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13" w:rsidRDefault="005821E1">
      <w:pPr>
        <w:spacing w:after="0" w:line="240" w:lineRule="auto"/>
      </w:pPr>
      <w:r>
        <w:rPr>
          <w:color w:val="000000"/>
          <w:sz w:val="24"/>
          <w:szCs w:val="24"/>
        </w:rPr>
        <w:t xml:space="preserve"> Название группы конкурсов: </w:t>
      </w:r>
      <w:r>
        <w:rPr>
          <w:b/>
          <w:bCs/>
          <w:color w:val="000000"/>
          <w:sz w:val="24"/>
          <w:szCs w:val="24"/>
        </w:rPr>
        <w:t>40.03.01 - Юриспруденция (направленность (профиль) правозащитная деятельность)</w:t>
      </w:r>
    </w:p>
    <w:p w:rsidR="00CD6113" w:rsidRPr="005821E1" w:rsidRDefault="00CD6113">
      <w:pPr>
        <w:rPr>
          <w:rFonts w:ascii="Times New Roman" w:hAnsi="Times New Roman" w:cs="Times New Roman"/>
        </w:rPr>
      </w:pPr>
      <w:bookmarkStart w:id="0" w:name="OLE_LINK6"/>
      <w:bookmarkStart w:id="1" w:name="OLE_LINK5"/>
      <w:bookmarkEnd w:id="0"/>
      <w:bookmarkEnd w:id="1"/>
    </w:p>
    <w:p w:rsidR="00CD6113" w:rsidRPr="00CB6AA3" w:rsidRDefault="005821E1">
      <w:pPr>
        <w:spacing w:before="375" w:after="375" w:line="240" w:lineRule="auto"/>
        <w:outlineLvl w:val="5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b/>
          <w:bCs/>
          <w:color w:val="000000"/>
          <w:sz w:val="16"/>
          <w:szCs w:val="16"/>
        </w:rPr>
        <w:t>Форма обучения: 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Основные места</w:t>
      </w:r>
      <w:r>
        <w:rPr>
          <w:b/>
          <w:bCs/>
          <w:color w:val="000000"/>
          <w:sz w:val="16"/>
          <w:szCs w:val="16"/>
        </w:rPr>
        <w:br/>
        <w:t>Уровень бюджета: Бюджетные ассигнования федерального бюджета</w:t>
      </w:r>
      <w:r w:rsidR="00CB6AA3">
        <w:rPr>
          <w:b/>
          <w:bCs/>
          <w:color w:val="000000"/>
          <w:sz w:val="16"/>
          <w:szCs w:val="16"/>
        </w:rPr>
        <w:t xml:space="preserve">    </w:t>
      </w:r>
      <w:r w:rsidR="00CB6AA3" w:rsidRPr="00CB6AA3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20 мест</w:t>
      </w:r>
    </w:p>
    <w:p w:rsidR="00CD6113" w:rsidRDefault="005821E1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1722"/>
        <w:gridCol w:w="1051"/>
        <w:gridCol w:w="950"/>
        <w:gridCol w:w="3441"/>
        <w:gridCol w:w="854"/>
        <w:gridCol w:w="3118"/>
        <w:gridCol w:w="1994"/>
        <w:gridCol w:w="1870"/>
      </w:tblGrid>
      <w:tr w:rsidR="005821E1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Оригинал документа установленного образца</w:t>
            </w:r>
          </w:p>
        </w:tc>
      </w:tr>
      <w:tr w:rsidR="005821E1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21E1" w:rsidRDefault="005821E1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Обществознание/Собеседование/Теория государства и права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Иностранный язык/Информатика и информационно-коммуникационные технологии (ИКТ)/История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21E1" w:rsidRDefault="005821E1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21E1" w:rsidRDefault="005821E1"/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2023-167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2023-222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89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2023-203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2023-238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273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263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85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97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81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b/>
                <w:highlight w:val="yellow"/>
              </w:rPr>
            </w:pPr>
            <w:r w:rsidRPr="00135225">
              <w:rPr>
                <w:b/>
                <w:color w:val="000000"/>
                <w:position w:val="-2"/>
                <w:sz w:val="16"/>
                <w:szCs w:val="16"/>
                <w:highlight w:val="yellow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89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87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87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89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Преимущественное право на поступление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2023-193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92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2023-177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2023-128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263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253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86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87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80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15529B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b/>
                <w:color w:val="000000"/>
                <w:position w:val="-2"/>
                <w:sz w:val="16"/>
                <w:szCs w:val="16"/>
                <w:highlight w:val="yellow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2023-145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86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93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83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b/>
                <w:highlight w:val="yellow"/>
              </w:rPr>
            </w:pPr>
            <w:r w:rsidRPr="00135225">
              <w:rPr>
                <w:b/>
                <w:color w:val="000000"/>
                <w:position w:val="-2"/>
                <w:sz w:val="16"/>
                <w:szCs w:val="16"/>
                <w:highlight w:val="yellow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2023-185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83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91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78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b/>
                <w:highlight w:val="yellow"/>
              </w:rPr>
            </w:pPr>
            <w:r w:rsidRPr="00135225">
              <w:rPr>
                <w:b/>
                <w:color w:val="000000"/>
                <w:position w:val="-2"/>
                <w:sz w:val="16"/>
                <w:szCs w:val="16"/>
                <w:highlight w:val="yellow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2023-235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261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258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88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89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81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b/>
                <w:highlight w:val="yellow"/>
              </w:rPr>
            </w:pPr>
            <w:r w:rsidRPr="00135225">
              <w:rPr>
                <w:b/>
                <w:color w:val="000000"/>
                <w:position w:val="-2"/>
                <w:sz w:val="16"/>
                <w:szCs w:val="16"/>
                <w:highlight w:val="yellow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2023-227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77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2023-226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93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2023-218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81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2023-234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81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2023-129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258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256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79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95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82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b/>
                <w:highlight w:val="yellow"/>
              </w:rPr>
            </w:pPr>
            <w:r w:rsidRPr="00135225">
              <w:rPr>
                <w:b/>
                <w:color w:val="000000"/>
                <w:position w:val="-2"/>
                <w:sz w:val="16"/>
                <w:szCs w:val="16"/>
                <w:highlight w:val="yellow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2023-224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258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248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72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89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87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D90D87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b/>
                <w:color w:val="000000"/>
                <w:position w:val="-2"/>
                <w:sz w:val="16"/>
                <w:szCs w:val="16"/>
                <w:highlight w:val="yellow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2023-184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257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247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81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87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79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2C0A48">
            <w:pPr>
              <w:spacing w:after="0" w:line="240" w:lineRule="auto"/>
              <w:rPr>
                <w:b/>
                <w:highlight w:val="yellow"/>
              </w:rPr>
            </w:pPr>
            <w:r w:rsidRPr="00135225">
              <w:rPr>
                <w:b/>
                <w:color w:val="000000"/>
                <w:position w:val="-2"/>
                <w:sz w:val="16"/>
                <w:szCs w:val="16"/>
                <w:highlight w:val="yellow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2023-127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257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247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75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79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93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DE4B4E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b/>
                <w:color w:val="000000"/>
                <w:position w:val="-2"/>
                <w:sz w:val="16"/>
                <w:szCs w:val="16"/>
                <w:highlight w:val="yellow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2023-171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242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83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83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highlight w:val="yellow"/>
              </w:rPr>
            </w:pPr>
            <w:r w:rsidRPr="00135225">
              <w:rPr>
                <w:color w:val="000000"/>
                <w:position w:val="-2"/>
                <w:sz w:val="16"/>
                <w:szCs w:val="16"/>
                <w:highlight w:val="yellow"/>
              </w:rPr>
              <w:t>76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135225" w:rsidRDefault="005821E1">
            <w:pPr>
              <w:spacing w:after="0" w:line="240" w:lineRule="auto"/>
              <w:rPr>
                <w:b/>
                <w:highlight w:val="yellow"/>
              </w:rPr>
            </w:pPr>
            <w:r w:rsidRPr="00135225">
              <w:rPr>
                <w:b/>
                <w:color w:val="000000"/>
                <w:position w:val="-2"/>
                <w:sz w:val="16"/>
                <w:szCs w:val="16"/>
                <w:highlight w:val="yellow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2023-151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2023-180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79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93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80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b/>
                <w:highlight w:val="yellow"/>
              </w:rPr>
            </w:pPr>
            <w:r w:rsidRPr="00D90D87">
              <w:rPr>
                <w:b/>
                <w:color w:val="000000"/>
                <w:position w:val="-2"/>
                <w:sz w:val="16"/>
                <w:szCs w:val="16"/>
                <w:highlight w:val="yellow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2023-152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83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97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70 (ЕГЭ - Информатика и информационно-коммуникационные технологии (ИКТ))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96560B">
            <w:pPr>
              <w:spacing w:after="0" w:line="240" w:lineRule="auto"/>
              <w:rPr>
                <w:b/>
                <w:highlight w:val="yellow"/>
              </w:rPr>
            </w:pPr>
            <w:r w:rsidRPr="00D90D87">
              <w:rPr>
                <w:b/>
                <w:color w:val="000000"/>
                <w:position w:val="-2"/>
                <w:sz w:val="16"/>
                <w:szCs w:val="16"/>
                <w:highlight w:val="yellow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2023-196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248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243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79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77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87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96560B">
            <w:pPr>
              <w:spacing w:after="0" w:line="240" w:lineRule="auto"/>
              <w:rPr>
                <w:b/>
                <w:highlight w:val="yellow"/>
              </w:rPr>
            </w:pPr>
            <w:r w:rsidRPr="00D90D87">
              <w:rPr>
                <w:b/>
                <w:color w:val="000000"/>
                <w:position w:val="-2"/>
                <w:sz w:val="16"/>
                <w:szCs w:val="16"/>
                <w:highlight w:val="yellow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2023-182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247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237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72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85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80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8008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b/>
                <w:color w:val="000000"/>
                <w:position w:val="-2"/>
                <w:sz w:val="16"/>
                <w:szCs w:val="16"/>
                <w:highlight w:val="yellow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31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2023-212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246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246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92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76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78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Преимущественное право на поступление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844644">
            <w:pPr>
              <w:spacing w:after="0" w:line="240" w:lineRule="auto"/>
              <w:rPr>
                <w:b/>
                <w:highlight w:val="yellow"/>
              </w:rPr>
            </w:pPr>
            <w:r w:rsidRPr="00D90D87">
              <w:rPr>
                <w:b/>
                <w:color w:val="000000"/>
                <w:position w:val="-2"/>
                <w:sz w:val="16"/>
                <w:szCs w:val="16"/>
                <w:highlight w:val="yellow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2023-138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2023-220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243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243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86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75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82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8008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b/>
                <w:color w:val="000000"/>
                <w:position w:val="-2"/>
                <w:sz w:val="16"/>
                <w:szCs w:val="16"/>
                <w:highlight w:val="yellow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35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2023-163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241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231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81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83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67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b/>
                <w:highlight w:val="yellow"/>
              </w:rPr>
            </w:pPr>
            <w:r w:rsidRPr="00D90D87">
              <w:rPr>
                <w:b/>
                <w:color w:val="000000"/>
                <w:position w:val="-2"/>
                <w:sz w:val="16"/>
                <w:szCs w:val="16"/>
                <w:highlight w:val="yellow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77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38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2023-186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75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77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80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b/>
                <w:highlight w:val="yellow"/>
              </w:rPr>
            </w:pPr>
            <w:r w:rsidRPr="00D90D87">
              <w:rPr>
                <w:b/>
                <w:color w:val="000000"/>
                <w:position w:val="-2"/>
                <w:sz w:val="16"/>
                <w:szCs w:val="16"/>
                <w:highlight w:val="yellow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2023-237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2023-231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41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2023-126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224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64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81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76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8008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b/>
                <w:color w:val="000000"/>
                <w:position w:val="-2"/>
                <w:sz w:val="16"/>
                <w:szCs w:val="16"/>
                <w:highlight w:val="yellow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42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2023-230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220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81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72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highlight w:val="yellow"/>
              </w:rPr>
            </w:pPr>
            <w:r w:rsidRPr="00D90D87">
              <w:rPr>
                <w:color w:val="000000"/>
                <w:position w:val="-2"/>
                <w:sz w:val="16"/>
                <w:szCs w:val="16"/>
                <w:highlight w:val="yellow"/>
              </w:rPr>
              <w:t>67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90D87" w:rsidRDefault="005821E1">
            <w:pPr>
              <w:spacing w:after="0" w:line="240" w:lineRule="auto"/>
              <w:rPr>
                <w:b/>
                <w:highlight w:val="yellow"/>
              </w:rPr>
            </w:pPr>
            <w:r w:rsidRPr="00D90D87">
              <w:rPr>
                <w:b/>
                <w:color w:val="000000"/>
                <w:position w:val="-2"/>
                <w:sz w:val="16"/>
                <w:szCs w:val="16"/>
                <w:highlight w:val="yellow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2023-181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72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83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67 (ЕГЭ - Информатика и информационно-коммуникационные технологии (ИКТ))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172804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b/>
                <w:color w:val="FF0000"/>
                <w:position w:val="-2"/>
                <w:sz w:val="16"/>
                <w:szCs w:val="16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2023-170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51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2023-232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76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87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47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b/>
                <w:color w:val="FF0000"/>
              </w:rPr>
            </w:pPr>
            <w:r w:rsidRPr="00DF32ED">
              <w:rPr>
                <w:b/>
                <w:color w:val="FF0000"/>
                <w:position w:val="-2"/>
                <w:sz w:val="16"/>
                <w:szCs w:val="16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63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2023-155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2023-159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64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2923-217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2023-208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55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2023-143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64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61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82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b/>
                <w:color w:val="FF0000"/>
              </w:rPr>
            </w:pPr>
            <w:r w:rsidRPr="00DF32ED">
              <w:rPr>
                <w:b/>
                <w:color w:val="FF0000"/>
                <w:position w:val="-2"/>
                <w:sz w:val="16"/>
                <w:szCs w:val="16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53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2023-147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2023-201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51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64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2023-204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66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60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72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844644">
            <w:pPr>
              <w:spacing w:after="0" w:line="240" w:lineRule="auto"/>
              <w:rPr>
                <w:b/>
                <w:color w:val="FF0000"/>
              </w:rPr>
            </w:pPr>
            <w:r w:rsidRPr="00DF32ED">
              <w:rPr>
                <w:b/>
                <w:color w:val="FF0000"/>
                <w:position w:val="-2"/>
                <w:sz w:val="16"/>
                <w:szCs w:val="16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2023-109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2023-195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2023-123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67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69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62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333FB5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b/>
                <w:color w:val="FF0000"/>
                <w:position w:val="-2"/>
                <w:sz w:val="16"/>
                <w:szCs w:val="16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2023-130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53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69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72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b/>
                <w:color w:val="FF0000"/>
              </w:rPr>
            </w:pPr>
            <w:r w:rsidRPr="00DF32ED">
              <w:rPr>
                <w:b/>
                <w:color w:val="FF0000"/>
                <w:position w:val="-2"/>
                <w:sz w:val="16"/>
                <w:szCs w:val="16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2023-187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2023-106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59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2023-134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51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2023-140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66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60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60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b/>
                <w:color w:val="FF0000"/>
              </w:rPr>
            </w:pPr>
            <w:r w:rsidRPr="00DF32ED">
              <w:rPr>
                <w:b/>
                <w:color w:val="FF0000"/>
                <w:position w:val="-2"/>
                <w:sz w:val="16"/>
                <w:szCs w:val="16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64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2023-173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59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64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2023-157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55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70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58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b/>
                <w:color w:val="FF0000"/>
              </w:rPr>
            </w:pPr>
            <w:r w:rsidRPr="00DF32ED">
              <w:rPr>
                <w:b/>
                <w:color w:val="FF0000"/>
                <w:position w:val="-2"/>
                <w:sz w:val="16"/>
                <w:szCs w:val="16"/>
              </w:rPr>
              <w:t>Оригинал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2023-135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bookmarkStart w:id="2" w:name="_GoBack" w:colFirst="0" w:colLast="8"/>
            <w:r w:rsidRPr="00DF32ED">
              <w:rPr>
                <w:color w:val="FF0000"/>
                <w:position w:val="-2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2023-150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53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72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color w:val="FF0000"/>
              </w:rPr>
            </w:pPr>
            <w:r w:rsidRPr="00DF32ED">
              <w:rPr>
                <w:color w:val="FF0000"/>
                <w:position w:val="-2"/>
                <w:sz w:val="16"/>
                <w:szCs w:val="16"/>
              </w:rPr>
              <w:t>55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DF32ED" w:rsidRDefault="005821E1">
            <w:pPr>
              <w:spacing w:after="0" w:line="240" w:lineRule="auto"/>
              <w:rPr>
                <w:b/>
                <w:color w:val="FF0000"/>
              </w:rPr>
            </w:pPr>
            <w:r w:rsidRPr="00DF32ED">
              <w:rPr>
                <w:b/>
                <w:color w:val="FF0000"/>
                <w:position w:val="-2"/>
                <w:sz w:val="16"/>
                <w:szCs w:val="16"/>
              </w:rPr>
              <w:t>Оригинал</w:t>
            </w:r>
          </w:p>
        </w:tc>
      </w:tr>
      <w:bookmarkEnd w:id="2"/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55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55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2023-225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55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44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</w:tbl>
    <w:p w:rsidR="00CD6113" w:rsidRDefault="00CD6113"/>
    <w:p w:rsidR="00CD6113" w:rsidRDefault="005821E1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Особая квота</w:t>
      </w:r>
      <w:r>
        <w:rPr>
          <w:b/>
          <w:bCs/>
          <w:color w:val="000000"/>
          <w:sz w:val="16"/>
          <w:szCs w:val="16"/>
        </w:rPr>
        <w:br/>
        <w:t>Уровень бюджета: Бюджетные ассигнования федерального бюджета</w:t>
      </w:r>
    </w:p>
    <w:p w:rsidR="00CD6113" w:rsidRDefault="005821E1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1"/>
        <w:gridCol w:w="2427"/>
        <w:gridCol w:w="1474"/>
        <w:gridCol w:w="1251"/>
        <w:gridCol w:w="3913"/>
        <w:gridCol w:w="975"/>
        <w:gridCol w:w="4959"/>
      </w:tblGrid>
      <w:tr w:rsidR="005821E1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</w:tr>
      <w:tr w:rsidR="005821E1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21E1" w:rsidRDefault="005821E1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Обществознание/Собеседование/Теория государства и права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Иностранный язык/Информатика и информационно-коммуникационные технологии (ИКТ)/История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A56CDD" w:rsidRDefault="005821E1">
            <w:pPr>
              <w:spacing w:after="0" w:line="240" w:lineRule="auto"/>
              <w:rPr>
                <w:highlight w:val="magenta"/>
              </w:rPr>
            </w:pPr>
            <w:r w:rsidRPr="00A56CDD">
              <w:rPr>
                <w:color w:val="000000"/>
                <w:position w:val="-2"/>
                <w:sz w:val="16"/>
                <w:szCs w:val="16"/>
                <w:highlight w:val="magenta"/>
              </w:rPr>
              <w:t>2023-120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53 (ЕГЭ - История)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A56CDD" w:rsidRDefault="005821E1">
            <w:pPr>
              <w:spacing w:after="0" w:line="240" w:lineRule="auto"/>
              <w:rPr>
                <w:highlight w:val="magenta"/>
              </w:rPr>
            </w:pPr>
            <w:r w:rsidRPr="00A56CDD">
              <w:rPr>
                <w:color w:val="000000"/>
                <w:position w:val="-2"/>
                <w:sz w:val="16"/>
                <w:szCs w:val="16"/>
                <w:highlight w:val="magenta"/>
              </w:rPr>
              <w:t>2023-173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59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64 (ЕГЭ - История)</w:t>
            </w:r>
          </w:p>
        </w:tc>
      </w:tr>
    </w:tbl>
    <w:p w:rsidR="00CD6113" w:rsidRDefault="00CD6113"/>
    <w:p w:rsidR="005821E1" w:rsidRDefault="005821E1">
      <w:pPr>
        <w:spacing w:before="375" w:after="375" w:line="240" w:lineRule="auto"/>
        <w:outlineLvl w:val="5"/>
        <w:rPr>
          <w:b/>
          <w:bCs/>
          <w:color w:val="000000"/>
          <w:sz w:val="16"/>
          <w:szCs w:val="16"/>
        </w:rPr>
      </w:pPr>
    </w:p>
    <w:p w:rsidR="005821E1" w:rsidRDefault="005821E1">
      <w:pPr>
        <w:spacing w:before="375" w:after="375" w:line="240" w:lineRule="auto"/>
        <w:outlineLvl w:val="5"/>
        <w:rPr>
          <w:b/>
          <w:bCs/>
          <w:color w:val="000000"/>
          <w:sz w:val="16"/>
          <w:szCs w:val="16"/>
        </w:rPr>
      </w:pPr>
    </w:p>
    <w:p w:rsidR="005821E1" w:rsidRDefault="005821E1">
      <w:pPr>
        <w:spacing w:before="375" w:after="375" w:line="240" w:lineRule="auto"/>
        <w:outlineLvl w:val="5"/>
        <w:rPr>
          <w:b/>
          <w:bCs/>
          <w:color w:val="000000"/>
          <w:sz w:val="16"/>
          <w:szCs w:val="16"/>
        </w:rPr>
      </w:pPr>
    </w:p>
    <w:p w:rsidR="005821E1" w:rsidRDefault="005821E1">
      <w:pPr>
        <w:spacing w:before="375" w:after="375" w:line="240" w:lineRule="auto"/>
        <w:outlineLvl w:val="5"/>
        <w:rPr>
          <w:b/>
          <w:bCs/>
          <w:color w:val="000000"/>
          <w:sz w:val="16"/>
          <w:szCs w:val="16"/>
        </w:rPr>
      </w:pPr>
    </w:p>
    <w:p w:rsidR="00CD6113" w:rsidRDefault="005821E1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lastRenderedPageBreak/>
        <w:t>Форма обучения: 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Отдельная квота</w:t>
      </w:r>
      <w:r>
        <w:rPr>
          <w:b/>
          <w:bCs/>
          <w:color w:val="000000"/>
          <w:sz w:val="16"/>
          <w:szCs w:val="16"/>
        </w:rPr>
        <w:br/>
        <w:t>Уровень бюджета: Бюджетные ассигнования федерального бюджета</w:t>
      </w:r>
    </w:p>
    <w:p w:rsidR="00CD6113" w:rsidRDefault="005821E1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1"/>
        <w:gridCol w:w="2427"/>
        <w:gridCol w:w="1474"/>
        <w:gridCol w:w="1251"/>
        <w:gridCol w:w="3913"/>
        <w:gridCol w:w="975"/>
        <w:gridCol w:w="4959"/>
      </w:tblGrid>
      <w:tr w:rsidR="005821E1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</w:tr>
      <w:tr w:rsidR="005821E1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21E1" w:rsidRDefault="005821E1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21E1" w:rsidRDefault="005821E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Обществознание/Собеседование/Теория государства и права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Иностранный язык/Информатика и информационно-коммуникационные технологии (ИКТ)/История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A56CDD" w:rsidRDefault="005821E1">
            <w:pPr>
              <w:spacing w:after="0" w:line="240" w:lineRule="auto"/>
              <w:rPr>
                <w:highlight w:val="magenta"/>
              </w:rPr>
            </w:pPr>
            <w:r w:rsidRPr="00A56CDD">
              <w:rPr>
                <w:color w:val="000000"/>
                <w:position w:val="-2"/>
                <w:sz w:val="16"/>
                <w:szCs w:val="16"/>
                <w:highlight w:val="magenta"/>
              </w:rPr>
              <w:t>2023-188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77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 (ЕГЭ - История)</w:t>
            </w:r>
          </w:p>
        </w:tc>
      </w:tr>
      <w:tr w:rsidR="005821E1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Pr="00A56CDD" w:rsidRDefault="005821E1">
            <w:pPr>
              <w:spacing w:after="0" w:line="240" w:lineRule="auto"/>
              <w:rPr>
                <w:highlight w:val="magenta"/>
              </w:rPr>
            </w:pPr>
            <w:r w:rsidRPr="00A56CDD">
              <w:rPr>
                <w:color w:val="000000"/>
                <w:position w:val="-2"/>
                <w:sz w:val="16"/>
                <w:szCs w:val="16"/>
                <w:highlight w:val="magenta"/>
              </w:rPr>
              <w:t>2023-124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E1" w:rsidRDefault="005821E1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 (ЕГЭ - История)</w:t>
            </w:r>
          </w:p>
        </w:tc>
      </w:tr>
    </w:tbl>
    <w:p w:rsidR="00CD6113" w:rsidRDefault="00CD6113"/>
    <w:p w:rsidR="00CD6113" w:rsidRDefault="005821E1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Очно-заочная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С оплатой обучения</w:t>
      </w:r>
    </w:p>
    <w:p w:rsidR="00CD6113" w:rsidRDefault="005821E1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2412"/>
        <w:gridCol w:w="1465"/>
        <w:gridCol w:w="1245"/>
        <w:gridCol w:w="3904"/>
        <w:gridCol w:w="1053"/>
        <w:gridCol w:w="4921"/>
      </w:tblGrid>
      <w:tr w:rsidR="006232C8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</w:tr>
      <w:tr w:rsidR="006232C8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32C8" w:rsidRDefault="006232C8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Обществознание/Собеседование/Теория государства и права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Иностранный язык/Информатика и информационно-коммуникационные технологии (ИКТ)/История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2023-105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История)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Иностранный язык)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93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История)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53 (ЕГЭ - История)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64 (ЕГЭ - История)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2023-225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55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44 (ЕГЭ - История)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2023-197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35 (ЕГЭ - Иностранный язык)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2023-106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59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</w:tr>
    </w:tbl>
    <w:p w:rsidR="00CD6113" w:rsidRDefault="00CD6113"/>
    <w:p w:rsidR="00CD6113" w:rsidRDefault="005821E1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Заочная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С оплатой обучения</w:t>
      </w:r>
    </w:p>
    <w:p w:rsidR="00CD6113" w:rsidRDefault="005821E1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1"/>
        <w:gridCol w:w="2427"/>
        <w:gridCol w:w="1474"/>
        <w:gridCol w:w="1251"/>
        <w:gridCol w:w="3913"/>
        <w:gridCol w:w="975"/>
        <w:gridCol w:w="4959"/>
      </w:tblGrid>
      <w:tr w:rsidR="006232C8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</w:tr>
      <w:tr w:rsidR="006232C8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32C8" w:rsidRDefault="006232C8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Обществознание/Собеседование/Теория государства и права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Иностранный язык/Информатика и информационно-коммуникационные технологии (ИКТ)/История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Теория государства и права)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2023-191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63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Теория государства и права)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2023-118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Собеседование)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2023-199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Собеседование)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Собеседование)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</w:tr>
    </w:tbl>
    <w:p w:rsidR="00CD6113" w:rsidRDefault="00CD6113"/>
    <w:p w:rsidR="00CD6113" w:rsidRDefault="005821E1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С оплатой обучения</w:t>
      </w:r>
    </w:p>
    <w:p w:rsidR="00CD6113" w:rsidRDefault="005821E1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1"/>
        <w:gridCol w:w="1887"/>
        <w:gridCol w:w="1150"/>
        <w:gridCol w:w="1021"/>
        <w:gridCol w:w="3551"/>
        <w:gridCol w:w="929"/>
        <w:gridCol w:w="3548"/>
        <w:gridCol w:w="881"/>
        <w:gridCol w:w="2032"/>
      </w:tblGrid>
      <w:tr w:rsidR="006232C8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Оригинал документа установленного образца</w:t>
            </w:r>
          </w:p>
        </w:tc>
      </w:tr>
      <w:tr w:rsidR="006232C8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32C8" w:rsidRDefault="006232C8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Обществознание/Собеседование/Теория государства и права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Иностранный язык/Информатика и информационно-коммуникационные технологии (ИКТ)/История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32C8" w:rsidRDefault="006232C8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32C8" w:rsidRDefault="006232C8"/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2023-193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2023-145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2023-171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 - Информатика и информационно-коммуникационные технологии (ИКТ))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87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2023-138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2023-163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81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77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75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2023-170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51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2023-155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2023-124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2023-143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64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2023-147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2023-201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51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64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2023-195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2023-130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2023-187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2023-140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2023-173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59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64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2023-135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54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2023-169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64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55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55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51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59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44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2023-225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55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44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51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53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2023-158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49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45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44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2023-209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49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55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2023-205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Теория государства и права)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2023-198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Теория государства и права)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Теория государства и права)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2023-179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</w:tr>
      <w:tr w:rsidR="006232C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2023-233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Теория государства и права)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32C8" w:rsidRDefault="006232C8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</w:tr>
    </w:tbl>
    <w:p w:rsidR="00CD6113" w:rsidRDefault="00CD6113"/>
    <w:sectPr w:rsidR="00CD611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8036EEF"/>
    <w:multiLevelType w:val="hybridMultilevel"/>
    <w:tmpl w:val="2496E63C"/>
    <w:lvl w:ilvl="0" w:tplc="356791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1E22EF"/>
    <w:multiLevelType w:val="hybridMultilevel"/>
    <w:tmpl w:val="C3F2AC8C"/>
    <w:lvl w:ilvl="0" w:tplc="33644019">
      <w:start w:val="1"/>
      <w:numFmt w:val="decimal"/>
      <w:lvlText w:val="%1."/>
      <w:lvlJc w:val="left"/>
      <w:pPr>
        <w:ind w:left="720" w:hanging="360"/>
      </w:pPr>
    </w:lvl>
    <w:lvl w:ilvl="1" w:tplc="33644019" w:tentative="1">
      <w:start w:val="1"/>
      <w:numFmt w:val="lowerLetter"/>
      <w:lvlText w:val="%2."/>
      <w:lvlJc w:val="left"/>
      <w:pPr>
        <w:ind w:left="1440" w:hanging="360"/>
      </w:pPr>
    </w:lvl>
    <w:lvl w:ilvl="2" w:tplc="33644019" w:tentative="1">
      <w:start w:val="1"/>
      <w:numFmt w:val="lowerRoman"/>
      <w:lvlText w:val="%3."/>
      <w:lvlJc w:val="right"/>
      <w:pPr>
        <w:ind w:left="2160" w:hanging="180"/>
      </w:pPr>
    </w:lvl>
    <w:lvl w:ilvl="3" w:tplc="33644019" w:tentative="1">
      <w:start w:val="1"/>
      <w:numFmt w:val="decimal"/>
      <w:lvlText w:val="%4."/>
      <w:lvlJc w:val="left"/>
      <w:pPr>
        <w:ind w:left="2880" w:hanging="360"/>
      </w:pPr>
    </w:lvl>
    <w:lvl w:ilvl="4" w:tplc="33644019" w:tentative="1">
      <w:start w:val="1"/>
      <w:numFmt w:val="lowerLetter"/>
      <w:lvlText w:val="%5."/>
      <w:lvlJc w:val="left"/>
      <w:pPr>
        <w:ind w:left="3600" w:hanging="360"/>
      </w:pPr>
    </w:lvl>
    <w:lvl w:ilvl="5" w:tplc="33644019" w:tentative="1">
      <w:start w:val="1"/>
      <w:numFmt w:val="lowerRoman"/>
      <w:lvlText w:val="%6."/>
      <w:lvlJc w:val="right"/>
      <w:pPr>
        <w:ind w:left="4320" w:hanging="180"/>
      </w:pPr>
    </w:lvl>
    <w:lvl w:ilvl="6" w:tplc="33644019" w:tentative="1">
      <w:start w:val="1"/>
      <w:numFmt w:val="decimal"/>
      <w:lvlText w:val="%7."/>
      <w:lvlJc w:val="left"/>
      <w:pPr>
        <w:ind w:left="5040" w:hanging="360"/>
      </w:pPr>
    </w:lvl>
    <w:lvl w:ilvl="7" w:tplc="33644019" w:tentative="1">
      <w:start w:val="1"/>
      <w:numFmt w:val="lowerLetter"/>
      <w:lvlText w:val="%8."/>
      <w:lvlJc w:val="left"/>
      <w:pPr>
        <w:ind w:left="5760" w:hanging="360"/>
      </w:pPr>
    </w:lvl>
    <w:lvl w:ilvl="8" w:tplc="336440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13"/>
    <w:rsid w:val="00135225"/>
    <w:rsid w:val="0015529B"/>
    <w:rsid w:val="00172804"/>
    <w:rsid w:val="002C0A48"/>
    <w:rsid w:val="00333FB5"/>
    <w:rsid w:val="004957E1"/>
    <w:rsid w:val="005821E1"/>
    <w:rsid w:val="006232C8"/>
    <w:rsid w:val="008008E1"/>
    <w:rsid w:val="00844644"/>
    <w:rsid w:val="0096560B"/>
    <w:rsid w:val="00A56CDD"/>
    <w:rsid w:val="00CB6AA3"/>
    <w:rsid w:val="00CD6113"/>
    <w:rsid w:val="00D90D87"/>
    <w:rsid w:val="00DE4B4E"/>
    <w:rsid w:val="00DF32ED"/>
    <w:rsid w:val="00E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D0E1"/>
  <w15:docId w15:val="{BDB4D0B2-2D05-4174-9442-67EA93DE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6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15</cp:revision>
  <dcterms:created xsi:type="dcterms:W3CDTF">2023-08-02T08:22:00Z</dcterms:created>
  <dcterms:modified xsi:type="dcterms:W3CDTF">2023-08-03T09:46:00Z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