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1A" w:rsidRDefault="004F121A" w:rsidP="004F1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32"/>
          <w:szCs w:val="32"/>
        </w:rPr>
        <w:t>Актуальные вопросы адвокатской деятельности в гражданском процессе</w:t>
      </w:r>
      <w:r>
        <w:rPr>
          <w:b/>
          <w:sz w:val="28"/>
          <w:szCs w:val="28"/>
        </w:rPr>
        <w:t>»</w:t>
      </w:r>
    </w:p>
    <w:p w:rsidR="004F121A" w:rsidRDefault="004F121A" w:rsidP="004F12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и 10 октября 2019г., г. Москва</w:t>
      </w:r>
    </w:p>
    <w:p w:rsidR="004F121A" w:rsidRDefault="004F121A" w:rsidP="004F121A">
      <w:pPr>
        <w:jc w:val="center"/>
        <w:rPr>
          <w:b/>
          <w:sz w:val="28"/>
          <w:szCs w:val="28"/>
        </w:rPr>
      </w:pPr>
    </w:p>
    <w:tbl>
      <w:tblPr>
        <w:tblW w:w="980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980"/>
      </w:tblGrid>
      <w:tr w:rsidR="004F121A" w:rsidTr="004F121A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A" w:rsidRDefault="004F1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9 - октября</w:t>
            </w:r>
          </w:p>
        </w:tc>
      </w:tr>
      <w:tr w:rsidR="004F121A" w:rsidTr="004F121A">
        <w:trPr>
          <w:trHeight w:val="51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center"/>
              <w:rPr>
                <w:b/>
              </w:rPr>
            </w:pPr>
            <w:r>
              <w:rPr>
                <w:b/>
              </w:rPr>
              <w:t>10.00 – 12.40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Актуальные проблемы доказывания и доказательств в гражданском процессе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4F121A" w:rsidRDefault="004F121A">
            <w:pPr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</w:rPr>
              <w:t>к.ю.н</w:t>
            </w:r>
            <w:proofErr w:type="spellEnd"/>
            <w:r>
              <w:rPr>
                <w:i/>
              </w:rPr>
              <w:t>., доцент Михайлов Сергей Михайлович</w:t>
            </w:r>
            <w:r>
              <w:t xml:space="preserve"> (</w:t>
            </w:r>
            <w:r>
              <w:rPr>
                <w:i/>
              </w:rPr>
              <w:t xml:space="preserve">зав. кафедрой гражданского и административного судопроизводства Университета имени </w:t>
            </w:r>
            <w:proofErr w:type="spellStart"/>
            <w:r>
              <w:rPr>
                <w:i/>
              </w:rPr>
              <w:t>О.Е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Кутафина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МГЮА</w:t>
            </w:r>
            <w:proofErr w:type="spellEnd"/>
            <w:r>
              <w:rPr>
                <w:i/>
              </w:rPr>
              <w:t>)).</w:t>
            </w:r>
          </w:p>
        </w:tc>
      </w:tr>
      <w:tr w:rsidR="004F121A" w:rsidTr="004F121A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6F3A48">
            <w:pPr>
              <w:jc w:val="center"/>
              <w:rPr>
                <w:b/>
              </w:rPr>
            </w:pPr>
            <w:r>
              <w:rPr>
                <w:b/>
              </w:rPr>
              <w:t>12.40 – 13.2</w:t>
            </w:r>
            <w:r w:rsidR="004F121A">
              <w:rPr>
                <w:b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4F121A" w:rsidTr="004F121A">
        <w:trPr>
          <w:trHeight w:val="72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center"/>
              <w:rPr>
                <w:b/>
              </w:rPr>
            </w:pPr>
            <w:r>
              <w:rPr>
                <w:b/>
              </w:rPr>
              <w:t>13.20 – 16.00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Актуальные проблемы определения компетентного суда в гражданском судопроизводстве. Определение состава лиц, участвующих в деле</w:t>
            </w:r>
            <w:r>
              <w:rPr>
                <w:sz w:val="26"/>
                <w:szCs w:val="26"/>
              </w:rPr>
              <w:t xml:space="preserve">. </w:t>
            </w:r>
          </w:p>
          <w:p w:rsidR="004F121A" w:rsidRDefault="004F121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к.ю.н</w:t>
            </w:r>
            <w:proofErr w:type="spellEnd"/>
            <w:r>
              <w:rPr>
                <w:i/>
              </w:rPr>
              <w:t>., доцент Черных Ирина Ильинична</w:t>
            </w:r>
            <w:r>
              <w:t xml:space="preserve"> (</w:t>
            </w:r>
            <w:r>
              <w:rPr>
                <w:i/>
              </w:rPr>
              <w:t xml:space="preserve">зам. зав. кафедрой гражданского и административного судопроизводства Университета имени </w:t>
            </w:r>
            <w:proofErr w:type="spellStart"/>
            <w:r>
              <w:rPr>
                <w:i/>
              </w:rPr>
              <w:t>О.Е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Кутафина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МГЮА</w:t>
            </w:r>
            <w:proofErr w:type="spellEnd"/>
            <w:r>
              <w:rPr>
                <w:i/>
              </w:rPr>
              <w:t>)).</w:t>
            </w:r>
          </w:p>
        </w:tc>
      </w:tr>
      <w:tr w:rsidR="004F121A" w:rsidTr="004F121A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A" w:rsidRDefault="004F121A">
            <w:pPr>
              <w:jc w:val="center"/>
              <w:rPr>
                <w:b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10- октября</w:t>
            </w:r>
          </w:p>
        </w:tc>
      </w:tr>
      <w:tr w:rsidR="004F121A" w:rsidTr="004F121A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center"/>
              <w:rPr>
                <w:b/>
              </w:rPr>
            </w:pPr>
            <w:r>
              <w:rPr>
                <w:b/>
              </w:rPr>
              <w:t>10.00 – 12.40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both"/>
            </w:pPr>
            <w:r>
              <w:rPr>
                <w:b/>
                <w:sz w:val="26"/>
                <w:szCs w:val="26"/>
              </w:rPr>
              <w:t>Актуальные вопросы производства в суде первой инстанции по гражданским делам</w:t>
            </w:r>
            <w:r>
              <w:t>.</w:t>
            </w:r>
          </w:p>
          <w:p w:rsidR="004F121A" w:rsidRDefault="004F121A">
            <w:pPr>
              <w:jc w:val="both"/>
              <w:rPr>
                <w:i/>
                <w:sz w:val="21"/>
                <w:szCs w:val="21"/>
              </w:rPr>
            </w:pPr>
            <w:r>
              <w:t> </w:t>
            </w:r>
            <w:proofErr w:type="spellStart"/>
            <w:r>
              <w:rPr>
                <w:i/>
              </w:rPr>
              <w:t>к.ю.н</w:t>
            </w:r>
            <w:proofErr w:type="spellEnd"/>
            <w:r>
              <w:rPr>
                <w:i/>
              </w:rPr>
              <w:t xml:space="preserve">., доцент Черных Ирина Ильинична (зам. зав. кафедрой гражданского и административного судопроизводства Университета имени </w:t>
            </w:r>
            <w:proofErr w:type="spellStart"/>
            <w:r>
              <w:rPr>
                <w:i/>
              </w:rPr>
              <w:t>О.Е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Кутафина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МГЮА</w:t>
            </w:r>
            <w:proofErr w:type="spellEnd"/>
            <w:r>
              <w:rPr>
                <w:i/>
              </w:rPr>
              <w:t>).</w:t>
            </w:r>
          </w:p>
        </w:tc>
      </w:tr>
      <w:tr w:rsidR="004F121A" w:rsidTr="004F121A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6F3A48">
            <w:pPr>
              <w:jc w:val="center"/>
              <w:rPr>
                <w:b/>
              </w:rPr>
            </w:pPr>
            <w:r>
              <w:rPr>
                <w:b/>
              </w:rPr>
              <w:t>12.40 – 13.2</w:t>
            </w:r>
            <w:bookmarkStart w:id="0" w:name="_GoBack"/>
            <w:bookmarkEnd w:id="0"/>
            <w:r w:rsidR="004F121A">
              <w:rPr>
                <w:b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4F121A" w:rsidTr="004F121A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center"/>
              <w:rPr>
                <w:b/>
              </w:rPr>
            </w:pPr>
            <w:r>
              <w:rPr>
                <w:b/>
              </w:rPr>
              <w:t>13.20 – 16.00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Совершенствование примирительных процедур по гражданским делам. Изменение системы проверки и пересмотра судебных актов по гражданским делам</w:t>
            </w:r>
            <w:r>
              <w:rPr>
                <w:b/>
                <w:sz w:val="28"/>
                <w:szCs w:val="28"/>
              </w:rPr>
              <w:t>.</w:t>
            </w:r>
          </w:p>
          <w:p w:rsidR="004F121A" w:rsidRDefault="004F121A">
            <w:pPr>
              <w:jc w:val="both"/>
              <w:rPr>
                <w:i/>
                <w:sz w:val="21"/>
                <w:szCs w:val="21"/>
              </w:rPr>
            </w:pPr>
            <w:proofErr w:type="spellStart"/>
            <w:r>
              <w:rPr>
                <w:i/>
              </w:rPr>
              <w:t>к.ю.н</w:t>
            </w:r>
            <w:proofErr w:type="spellEnd"/>
            <w:r>
              <w:rPr>
                <w:i/>
              </w:rPr>
              <w:t xml:space="preserve">., доцент Михайлов Сергей Михайлович </w:t>
            </w:r>
            <w:proofErr w:type="gramStart"/>
            <w:r>
              <w:rPr>
                <w:i/>
              </w:rPr>
              <w:t>( зав.</w:t>
            </w:r>
            <w:proofErr w:type="gramEnd"/>
            <w:r>
              <w:rPr>
                <w:i/>
              </w:rPr>
              <w:t xml:space="preserve"> кафедрой гражданского и административного судопроизводства Университета имени </w:t>
            </w:r>
            <w:proofErr w:type="spellStart"/>
            <w:r>
              <w:rPr>
                <w:i/>
              </w:rPr>
              <w:t>О.Е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Кутафина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МГЮА</w:t>
            </w:r>
            <w:proofErr w:type="spellEnd"/>
            <w:r>
              <w:rPr>
                <w:i/>
              </w:rPr>
              <w:t>)</w:t>
            </w:r>
          </w:p>
        </w:tc>
      </w:tr>
      <w:tr w:rsidR="004F121A" w:rsidTr="004F121A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1A" w:rsidRDefault="004F121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Проблемы заключения соглашения об оказании юридической помощи.</w:t>
            </w:r>
          </w:p>
          <w:p w:rsidR="004F121A" w:rsidRDefault="004F121A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i/>
              </w:rPr>
              <w:t>д.ю.н</w:t>
            </w:r>
            <w:proofErr w:type="spellEnd"/>
            <w:r>
              <w:rPr>
                <w:i/>
              </w:rPr>
              <w:t xml:space="preserve">., профессор </w:t>
            </w:r>
            <w:proofErr w:type="spellStart"/>
            <w:r>
              <w:rPr>
                <w:i/>
              </w:rPr>
              <w:t>Гасан</w:t>
            </w:r>
            <w:proofErr w:type="spellEnd"/>
            <w:r>
              <w:rPr>
                <w:i/>
              </w:rPr>
              <w:t xml:space="preserve"> Борисович Мирзоев (адвокат, президент Гильдии Российских адвокатов, ректор </w:t>
            </w:r>
            <w:proofErr w:type="spellStart"/>
            <w:r>
              <w:rPr>
                <w:i/>
              </w:rPr>
              <w:t>РААН</w:t>
            </w:r>
            <w:proofErr w:type="spellEnd"/>
            <w:r>
              <w:rPr>
                <w:i/>
              </w:rPr>
              <w:t xml:space="preserve">, заслуженный юрист РФ, член Совета по вопросам совершенствования правосудия при </w:t>
            </w:r>
            <w:proofErr w:type="gramStart"/>
            <w:r>
              <w:rPr>
                <w:i/>
              </w:rPr>
              <w:t xml:space="preserve">Президенте </w:t>
            </w:r>
            <w:r>
              <w:t xml:space="preserve"> РФ</w:t>
            </w:r>
            <w:proofErr w:type="gramEnd"/>
            <w:r>
              <w:t>)</w:t>
            </w:r>
          </w:p>
          <w:p w:rsidR="004F121A" w:rsidRDefault="004F121A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Вручение свидетельств.</w:t>
            </w:r>
          </w:p>
          <w:p w:rsidR="004F121A" w:rsidRDefault="004F121A">
            <w:pPr>
              <w:jc w:val="both"/>
              <w:rPr>
                <w:b/>
                <w:sz w:val="21"/>
                <w:szCs w:val="21"/>
              </w:rPr>
            </w:pPr>
            <w:r>
              <w:rPr>
                <w:i/>
                <w:color w:val="000000"/>
              </w:rPr>
              <w:t xml:space="preserve">Ректор </w:t>
            </w:r>
            <w:proofErr w:type="spellStart"/>
            <w:r>
              <w:rPr>
                <w:i/>
                <w:color w:val="000000"/>
              </w:rPr>
              <w:t>РААН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д.ю.н</w:t>
            </w:r>
            <w:proofErr w:type="spellEnd"/>
            <w:r>
              <w:rPr>
                <w:i/>
                <w:color w:val="000000"/>
              </w:rPr>
              <w:t>., профессор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Гасан</w:t>
            </w:r>
            <w:proofErr w:type="spellEnd"/>
            <w:r>
              <w:rPr>
                <w:i/>
                <w:color w:val="000000"/>
              </w:rPr>
              <w:t xml:space="preserve"> Борисович Мирзоев</w:t>
            </w:r>
          </w:p>
        </w:tc>
      </w:tr>
    </w:tbl>
    <w:p w:rsidR="008E3C8A" w:rsidRDefault="008E3C8A"/>
    <w:sectPr w:rsidR="008E3C8A" w:rsidSect="009B25CF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8F"/>
    <w:rsid w:val="004F121A"/>
    <w:rsid w:val="006F3A48"/>
    <w:rsid w:val="008E3C8A"/>
    <w:rsid w:val="009B25CF"/>
    <w:rsid w:val="00D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87CB-AE69-4981-A273-0296DB6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2019-09-28T14:23:00Z</dcterms:created>
  <dcterms:modified xsi:type="dcterms:W3CDTF">2019-10-01T14:04:00Z</dcterms:modified>
</cp:coreProperties>
</file>