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572" w:tblpY="586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1559"/>
        <w:gridCol w:w="1417"/>
        <w:gridCol w:w="1418"/>
        <w:gridCol w:w="1560"/>
        <w:gridCol w:w="1134"/>
        <w:gridCol w:w="1417"/>
        <w:gridCol w:w="1134"/>
        <w:gridCol w:w="1418"/>
        <w:gridCol w:w="992"/>
      </w:tblGrid>
      <w:tr w:rsidR="0073717C" w:rsidRPr="00AE1649" w:rsidTr="0073717C">
        <w:trPr>
          <w:trHeight w:val="1410"/>
        </w:trPr>
        <w:tc>
          <w:tcPr>
            <w:tcW w:w="1696" w:type="dxa"/>
            <w:vMerge w:val="restart"/>
            <w:tcBorders>
              <w:tl2br w:val="single" w:sz="4" w:space="0" w:color="auto"/>
            </w:tcBorders>
          </w:tcPr>
          <w:p w:rsidR="0073717C" w:rsidRPr="00403D4D" w:rsidRDefault="0073717C" w:rsidP="00A92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1" w:colLast="10"/>
            <w:r w:rsidRPr="00403D4D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AE164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403D4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E1649">
              <w:rPr>
                <w:rFonts w:ascii="Times New Roman" w:hAnsi="Times New Roman" w:cs="Times New Roman"/>
                <w:sz w:val="16"/>
                <w:szCs w:val="16"/>
              </w:rPr>
              <w:t xml:space="preserve">            Дата</w:t>
            </w:r>
          </w:p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17C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649">
              <w:rPr>
                <w:rFonts w:ascii="Times New Roman" w:hAnsi="Times New Roman" w:cs="Times New Roman"/>
                <w:sz w:val="16"/>
                <w:szCs w:val="16"/>
              </w:rPr>
              <w:t>предмет/</w:t>
            </w:r>
          </w:p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649">
              <w:rPr>
                <w:rFonts w:ascii="Times New Roman" w:hAnsi="Times New Roman" w:cs="Times New Roman"/>
                <w:sz w:val="16"/>
                <w:szCs w:val="16"/>
              </w:rPr>
              <w:t>дисциплина</w:t>
            </w:r>
          </w:p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649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/аудитория</w:t>
            </w:r>
          </w:p>
        </w:tc>
        <w:tc>
          <w:tcPr>
            <w:tcW w:w="1560" w:type="dxa"/>
          </w:tcPr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</w:t>
            </w:r>
            <w:r w:rsidRPr="00AE1649">
              <w:rPr>
                <w:rFonts w:ascii="Times New Roman" w:hAnsi="Times New Roman" w:cs="Times New Roman"/>
                <w:b/>
                <w:sz w:val="16"/>
                <w:szCs w:val="16"/>
              </w:rPr>
              <w:t>.07.</w:t>
            </w: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AE1649">
              <w:rPr>
                <w:rFonts w:ascii="Times New Roman" w:hAnsi="Times New Roman" w:cs="Times New Roman"/>
                <w:b/>
                <w:sz w:val="16"/>
                <w:szCs w:val="16"/>
              </w:rPr>
              <w:t>.08</w:t>
            </w: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559" w:type="dxa"/>
          </w:tcPr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649">
              <w:rPr>
                <w:rFonts w:ascii="Times New Roman" w:hAnsi="Times New Roman" w:cs="Times New Roman"/>
                <w:b/>
                <w:sz w:val="16"/>
                <w:szCs w:val="16"/>
              </w:rPr>
              <w:t>апелляция</w:t>
            </w: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14.07. 11</w:t>
            </w:r>
            <w:r w:rsidRPr="00AE1649">
              <w:rPr>
                <w:rFonts w:ascii="Times New Roman" w:hAnsi="Times New Roman" w:cs="Times New Roman"/>
                <w:b/>
                <w:sz w:val="16"/>
                <w:szCs w:val="16"/>
              </w:rPr>
              <w:t>.08</w:t>
            </w: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AE1649">
              <w:rPr>
                <w:rFonts w:ascii="Times New Roman" w:hAnsi="Times New Roman" w:cs="Times New Roman"/>
                <w:b/>
                <w:sz w:val="16"/>
                <w:szCs w:val="16"/>
              </w:rPr>
              <w:t>.07.</w:t>
            </w: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AE1649">
              <w:rPr>
                <w:rFonts w:ascii="Times New Roman" w:hAnsi="Times New Roman" w:cs="Times New Roman"/>
                <w:b/>
                <w:sz w:val="16"/>
                <w:szCs w:val="16"/>
              </w:rPr>
              <w:t>.08</w:t>
            </w: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418" w:type="dxa"/>
          </w:tcPr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649">
              <w:rPr>
                <w:rFonts w:ascii="Times New Roman" w:hAnsi="Times New Roman" w:cs="Times New Roman"/>
                <w:b/>
                <w:sz w:val="16"/>
                <w:szCs w:val="16"/>
              </w:rPr>
              <w:t>апелляция</w:t>
            </w: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AE1649">
              <w:rPr>
                <w:rFonts w:ascii="Times New Roman" w:hAnsi="Times New Roman" w:cs="Times New Roman"/>
                <w:b/>
                <w:sz w:val="16"/>
                <w:szCs w:val="16"/>
              </w:rPr>
              <w:t>.07.</w:t>
            </w: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AE1649">
              <w:rPr>
                <w:rFonts w:ascii="Times New Roman" w:hAnsi="Times New Roman" w:cs="Times New Roman"/>
                <w:b/>
                <w:sz w:val="16"/>
                <w:szCs w:val="16"/>
              </w:rPr>
              <w:t>.08</w:t>
            </w: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560" w:type="dxa"/>
          </w:tcPr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AE1649">
              <w:rPr>
                <w:rFonts w:ascii="Times New Roman" w:hAnsi="Times New Roman" w:cs="Times New Roman"/>
                <w:b/>
                <w:sz w:val="16"/>
                <w:szCs w:val="16"/>
              </w:rPr>
              <w:t>.07</w:t>
            </w: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AE1649">
              <w:rPr>
                <w:rFonts w:ascii="Times New Roman" w:hAnsi="Times New Roman" w:cs="Times New Roman"/>
                <w:b/>
                <w:sz w:val="16"/>
                <w:szCs w:val="16"/>
              </w:rPr>
              <w:t>.08</w:t>
            </w: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34" w:type="dxa"/>
          </w:tcPr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649">
              <w:rPr>
                <w:rFonts w:ascii="Times New Roman" w:hAnsi="Times New Roman" w:cs="Times New Roman"/>
                <w:b/>
                <w:sz w:val="16"/>
                <w:szCs w:val="16"/>
              </w:rPr>
              <w:t>апелляция</w:t>
            </w: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Pr="00AE1649">
              <w:rPr>
                <w:rFonts w:ascii="Times New Roman" w:hAnsi="Times New Roman" w:cs="Times New Roman"/>
                <w:b/>
                <w:sz w:val="16"/>
                <w:szCs w:val="16"/>
              </w:rPr>
              <w:t>.07.</w:t>
            </w: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AE1649">
              <w:rPr>
                <w:rFonts w:ascii="Times New Roman" w:hAnsi="Times New Roman" w:cs="Times New Roman"/>
                <w:b/>
                <w:sz w:val="16"/>
                <w:szCs w:val="16"/>
              </w:rPr>
              <w:t>.08</w:t>
            </w: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14</w:t>
            </w:r>
            <w:r w:rsidRPr="00AE16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.09</w:t>
            </w: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649">
              <w:rPr>
                <w:rFonts w:ascii="Times New Roman" w:hAnsi="Times New Roman" w:cs="Times New Roman"/>
                <w:b/>
                <w:sz w:val="16"/>
                <w:szCs w:val="16"/>
              </w:rPr>
              <w:t>апелляция</w:t>
            </w: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15</w:t>
            </w:r>
            <w:r w:rsidRPr="00AE16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.09</w:t>
            </w: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</w:tcPr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21</w:t>
            </w:r>
            <w:r w:rsidRPr="00AE16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.09</w:t>
            </w: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  <w:p w:rsidR="0073717C" w:rsidRPr="00AE1649" w:rsidRDefault="0073717C" w:rsidP="0073717C">
            <w:pPr>
              <w:ind w:right="-1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649">
              <w:rPr>
                <w:rFonts w:ascii="Times New Roman" w:hAnsi="Times New Roman" w:cs="Times New Roman"/>
                <w:b/>
                <w:sz w:val="16"/>
                <w:szCs w:val="16"/>
              </w:rPr>
              <w:t>апелляция</w:t>
            </w: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22</w:t>
            </w:r>
            <w:r w:rsidRPr="00AE16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.09</w:t>
            </w:r>
          </w:p>
          <w:p w:rsidR="0073717C" w:rsidRPr="00AE1649" w:rsidRDefault="0073717C" w:rsidP="00737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</w:tr>
      <w:bookmarkEnd w:id="0"/>
      <w:tr w:rsidR="0073717C" w:rsidRPr="00AE1649" w:rsidTr="0073717C">
        <w:trPr>
          <w:trHeight w:val="820"/>
        </w:trPr>
        <w:tc>
          <w:tcPr>
            <w:tcW w:w="1696" w:type="dxa"/>
            <w:vMerge/>
            <w:tcBorders>
              <w:tl2br w:val="single" w:sz="4" w:space="0" w:color="auto"/>
            </w:tcBorders>
          </w:tcPr>
          <w:p w:rsidR="0073717C" w:rsidRPr="00AE1649" w:rsidRDefault="0073717C" w:rsidP="00A92AB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73717C" w:rsidRPr="00AE1649" w:rsidRDefault="0073717C" w:rsidP="00A92AB8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</w:pPr>
          </w:p>
          <w:p w:rsidR="0073717C" w:rsidRPr="00AE1649" w:rsidRDefault="0073717C" w:rsidP="00A92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649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 xml:space="preserve"> 10.00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/ ауд. 305</w:t>
            </w:r>
          </w:p>
        </w:tc>
        <w:tc>
          <w:tcPr>
            <w:tcW w:w="1559" w:type="dxa"/>
          </w:tcPr>
          <w:p w:rsidR="0073717C" w:rsidRPr="00AE1649" w:rsidRDefault="0073717C" w:rsidP="00A92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717C" w:rsidRPr="00AE1649" w:rsidRDefault="0073717C" w:rsidP="00A92AB8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</w:pPr>
            <w:r w:rsidRPr="00AE1649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:rsidR="0073717C" w:rsidRPr="00AE1649" w:rsidRDefault="0073717C" w:rsidP="00A92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649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10.00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/ ауд. 305</w:t>
            </w:r>
          </w:p>
        </w:tc>
        <w:tc>
          <w:tcPr>
            <w:tcW w:w="1418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</w:pPr>
          </w:p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649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10.00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/ ауд. 305, 315</w:t>
            </w:r>
          </w:p>
        </w:tc>
        <w:tc>
          <w:tcPr>
            <w:tcW w:w="1134" w:type="dxa"/>
          </w:tcPr>
          <w:p w:rsidR="0073717C" w:rsidRPr="00AE1649" w:rsidRDefault="0073717C" w:rsidP="00A92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717C" w:rsidRPr="00AE1649" w:rsidRDefault="0073717C" w:rsidP="00A92AB8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</w:pPr>
            <w:r w:rsidRPr="00AE1649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:rsidR="0073717C" w:rsidRPr="00AE1649" w:rsidRDefault="0073717C" w:rsidP="00A92AB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1649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10.00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/ ауд. 305</w:t>
            </w:r>
          </w:p>
        </w:tc>
        <w:tc>
          <w:tcPr>
            <w:tcW w:w="1134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717C" w:rsidRPr="00AE1649" w:rsidRDefault="0073717C" w:rsidP="00A92AB8">
            <w:pPr>
              <w:ind w:right="-128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</w:pPr>
          </w:p>
          <w:p w:rsidR="0073717C" w:rsidRPr="00AE1649" w:rsidRDefault="0073717C" w:rsidP="00A92AB8">
            <w:pPr>
              <w:ind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649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 xml:space="preserve"> 10.00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/ ауд. 305</w:t>
            </w:r>
          </w:p>
        </w:tc>
        <w:tc>
          <w:tcPr>
            <w:tcW w:w="992" w:type="dxa"/>
          </w:tcPr>
          <w:p w:rsidR="0073717C" w:rsidRPr="00AE1649" w:rsidRDefault="0073717C" w:rsidP="00A92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17C" w:rsidRPr="00AE1649" w:rsidTr="0073717C">
        <w:trPr>
          <w:trHeight w:val="394"/>
        </w:trPr>
        <w:tc>
          <w:tcPr>
            <w:tcW w:w="1696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64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60" w:type="dxa"/>
            <w:shd w:val="clear" w:color="auto" w:fill="C45911" w:themeFill="accent2" w:themeFillShade="BF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8EAADB" w:themeFill="accent5" w:themeFillTint="99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17C" w:rsidRPr="00AE1649" w:rsidTr="0073717C">
        <w:trPr>
          <w:trHeight w:val="248"/>
        </w:trPr>
        <w:tc>
          <w:tcPr>
            <w:tcW w:w="1696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649">
              <w:rPr>
                <w:rFonts w:ascii="Times New Roman" w:hAnsi="Times New Roman" w:cs="Times New Roman"/>
                <w:sz w:val="16"/>
                <w:szCs w:val="16"/>
              </w:rPr>
              <w:t xml:space="preserve"> История</w:t>
            </w:r>
          </w:p>
        </w:tc>
        <w:tc>
          <w:tcPr>
            <w:tcW w:w="1560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45911" w:themeFill="accent2" w:themeFillShade="BF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8EAADB" w:themeFill="accent5" w:themeFillTint="99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17C" w:rsidRPr="00AE1649" w:rsidTr="0073717C">
        <w:trPr>
          <w:trHeight w:val="455"/>
        </w:trPr>
        <w:tc>
          <w:tcPr>
            <w:tcW w:w="1696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649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60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45911" w:themeFill="accent2" w:themeFillShade="BF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17C" w:rsidRPr="00AE1649" w:rsidTr="0073717C">
        <w:trPr>
          <w:trHeight w:val="778"/>
        </w:trPr>
        <w:tc>
          <w:tcPr>
            <w:tcW w:w="1696" w:type="dxa"/>
          </w:tcPr>
          <w:p w:rsidR="0073717C" w:rsidRDefault="0073717C" w:rsidP="00A92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649">
              <w:rPr>
                <w:rFonts w:ascii="Times New Roman" w:hAnsi="Times New Roman" w:cs="Times New Roman"/>
                <w:sz w:val="16"/>
                <w:szCs w:val="16"/>
              </w:rPr>
              <w:t>Междисциплинарный</w:t>
            </w:r>
          </w:p>
          <w:p w:rsidR="0073717C" w:rsidRPr="00AE1649" w:rsidRDefault="0073717C" w:rsidP="00A92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(ТГП и программа)</w:t>
            </w:r>
          </w:p>
        </w:tc>
        <w:tc>
          <w:tcPr>
            <w:tcW w:w="1560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538135" w:themeFill="accent6" w:themeFillShade="BF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030A0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17C" w:rsidRPr="00AE1649" w:rsidTr="0073717C">
        <w:trPr>
          <w:trHeight w:val="539"/>
        </w:trPr>
        <w:tc>
          <w:tcPr>
            <w:tcW w:w="1696" w:type="dxa"/>
          </w:tcPr>
          <w:p w:rsidR="0073717C" w:rsidRPr="00AE1649" w:rsidRDefault="0073717C" w:rsidP="00A92AB8">
            <w:pPr>
              <w:shd w:val="clear" w:color="auto" w:fill="FFFFFF"/>
              <w:ind w:left="14" w:right="2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ф</w:t>
            </w:r>
            <w:r w:rsidRPr="00AE1649">
              <w:rPr>
                <w:rFonts w:ascii="Times New Roman" w:hAnsi="Times New Roman" w:cs="Times New Roman"/>
                <w:sz w:val="16"/>
                <w:szCs w:val="16"/>
              </w:rPr>
              <w:t>илософия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науки</w:t>
            </w:r>
          </w:p>
        </w:tc>
        <w:tc>
          <w:tcPr>
            <w:tcW w:w="1560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0070C0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50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17C" w:rsidRPr="00AE1649" w:rsidTr="0073717C">
        <w:trPr>
          <w:trHeight w:val="926"/>
        </w:trPr>
        <w:tc>
          <w:tcPr>
            <w:tcW w:w="1696" w:type="dxa"/>
          </w:tcPr>
          <w:p w:rsidR="0073717C" w:rsidRPr="00AE1649" w:rsidRDefault="0073717C" w:rsidP="00A92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649">
              <w:rPr>
                <w:rFonts w:ascii="Times New Roman" w:hAnsi="Times New Roman" w:cs="Times New Roman"/>
                <w:sz w:val="16"/>
                <w:szCs w:val="16"/>
              </w:rPr>
              <w:t>Судебная д-ть, прокурорская д-ть, правозащитная и правоохранительная д-ть</w:t>
            </w:r>
          </w:p>
        </w:tc>
        <w:tc>
          <w:tcPr>
            <w:tcW w:w="1560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0070C0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B050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17C" w:rsidRPr="00AE1649" w:rsidTr="0073717C">
        <w:trPr>
          <w:trHeight w:val="745"/>
        </w:trPr>
        <w:tc>
          <w:tcPr>
            <w:tcW w:w="1696" w:type="dxa"/>
          </w:tcPr>
          <w:p w:rsidR="0073717C" w:rsidRPr="00AE1649" w:rsidRDefault="0073717C" w:rsidP="002D2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649">
              <w:rPr>
                <w:rFonts w:ascii="Times New Roman" w:hAnsi="Times New Roman" w:cs="Times New Roman"/>
                <w:sz w:val="16"/>
                <w:szCs w:val="16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1560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0070C0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B050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17C" w:rsidRPr="00AE1649" w:rsidTr="0073717C">
        <w:trPr>
          <w:trHeight w:val="1222"/>
        </w:trPr>
        <w:tc>
          <w:tcPr>
            <w:tcW w:w="1696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649">
              <w:rPr>
                <w:rFonts w:ascii="Times New Roman" w:hAnsi="Times New Roman" w:cs="Times New Roman"/>
                <w:sz w:val="16"/>
                <w:szCs w:val="16"/>
              </w:rPr>
              <w:t>Гражданское право ;предпринимательское право; семейное право; международное частное право (юридические науки)</w:t>
            </w:r>
          </w:p>
        </w:tc>
        <w:tc>
          <w:tcPr>
            <w:tcW w:w="1560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0070C0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B050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17C" w:rsidRPr="00AE1649" w:rsidTr="0073717C">
        <w:trPr>
          <w:trHeight w:val="1278"/>
        </w:trPr>
        <w:tc>
          <w:tcPr>
            <w:tcW w:w="1696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649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«Уголовное право и криминология; уголовно-исполнительное право»</w:t>
            </w:r>
          </w:p>
        </w:tc>
        <w:tc>
          <w:tcPr>
            <w:tcW w:w="1560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0070C0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B050"/>
          </w:tcPr>
          <w:p w:rsidR="0073717C" w:rsidRPr="00AE1649" w:rsidRDefault="0073717C" w:rsidP="00A92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7BBC" w:rsidRPr="00AE1649" w:rsidRDefault="005B7BBC">
      <w:pPr>
        <w:rPr>
          <w:rFonts w:ascii="Times New Roman" w:hAnsi="Times New Roman" w:cs="Times New Roman"/>
          <w:sz w:val="16"/>
          <w:szCs w:val="16"/>
        </w:rPr>
      </w:pPr>
    </w:p>
    <w:sectPr w:rsidR="005B7BBC" w:rsidRPr="00AE1649" w:rsidSect="002D28C7">
      <w:pgSz w:w="16838" w:h="11906" w:orient="landscape"/>
      <w:pgMar w:top="426" w:right="1134" w:bottom="851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8C" w:rsidRDefault="0056168C" w:rsidP="00BF3D0B">
      <w:pPr>
        <w:spacing w:after="0" w:line="240" w:lineRule="auto"/>
      </w:pPr>
      <w:r>
        <w:separator/>
      </w:r>
    </w:p>
  </w:endnote>
  <w:endnote w:type="continuationSeparator" w:id="0">
    <w:p w:rsidR="0056168C" w:rsidRDefault="0056168C" w:rsidP="00BF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8C" w:rsidRDefault="0056168C" w:rsidP="00BF3D0B">
      <w:pPr>
        <w:spacing w:after="0" w:line="240" w:lineRule="auto"/>
      </w:pPr>
      <w:r>
        <w:separator/>
      </w:r>
    </w:p>
  </w:footnote>
  <w:footnote w:type="continuationSeparator" w:id="0">
    <w:p w:rsidR="0056168C" w:rsidRDefault="0056168C" w:rsidP="00BF3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FF"/>
    <w:rsid w:val="000947FD"/>
    <w:rsid w:val="000C43DD"/>
    <w:rsid w:val="000D2126"/>
    <w:rsid w:val="00150D5B"/>
    <w:rsid w:val="002409DB"/>
    <w:rsid w:val="002D28C7"/>
    <w:rsid w:val="00332739"/>
    <w:rsid w:val="003342F0"/>
    <w:rsid w:val="003467A1"/>
    <w:rsid w:val="0036042D"/>
    <w:rsid w:val="00382103"/>
    <w:rsid w:val="003F2636"/>
    <w:rsid w:val="00403D4D"/>
    <w:rsid w:val="00416F6C"/>
    <w:rsid w:val="00486188"/>
    <w:rsid w:val="0056168C"/>
    <w:rsid w:val="005B2AA0"/>
    <w:rsid w:val="005B7BBC"/>
    <w:rsid w:val="005E2B63"/>
    <w:rsid w:val="0060097F"/>
    <w:rsid w:val="00654F47"/>
    <w:rsid w:val="00674FAE"/>
    <w:rsid w:val="00696A1F"/>
    <w:rsid w:val="006A25B8"/>
    <w:rsid w:val="006A63BA"/>
    <w:rsid w:val="00702B77"/>
    <w:rsid w:val="0071265F"/>
    <w:rsid w:val="00732962"/>
    <w:rsid w:val="0073717C"/>
    <w:rsid w:val="007450B2"/>
    <w:rsid w:val="00745D02"/>
    <w:rsid w:val="007D0FFF"/>
    <w:rsid w:val="00882862"/>
    <w:rsid w:val="008C16BD"/>
    <w:rsid w:val="008C427C"/>
    <w:rsid w:val="009738BC"/>
    <w:rsid w:val="009C5A7C"/>
    <w:rsid w:val="00A4583C"/>
    <w:rsid w:val="00A55FB3"/>
    <w:rsid w:val="00A670E1"/>
    <w:rsid w:val="00A92AB8"/>
    <w:rsid w:val="00AE1649"/>
    <w:rsid w:val="00B03B0D"/>
    <w:rsid w:val="00BE6F5A"/>
    <w:rsid w:val="00BF3D0B"/>
    <w:rsid w:val="00BF6738"/>
    <w:rsid w:val="00C001B4"/>
    <w:rsid w:val="00C14875"/>
    <w:rsid w:val="00C61E48"/>
    <w:rsid w:val="00CC1905"/>
    <w:rsid w:val="00D37E61"/>
    <w:rsid w:val="00DB03DB"/>
    <w:rsid w:val="00DC1B87"/>
    <w:rsid w:val="00DF05CE"/>
    <w:rsid w:val="00DF4D58"/>
    <w:rsid w:val="00E27573"/>
    <w:rsid w:val="00E37FA6"/>
    <w:rsid w:val="00E86E90"/>
    <w:rsid w:val="00E96B0C"/>
    <w:rsid w:val="00F6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75039-D0A6-4635-B9EC-AF994F0E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5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C16BD"/>
    <w:rPr>
      <w:b/>
      <w:bCs/>
    </w:rPr>
  </w:style>
  <w:style w:type="paragraph" w:styleId="a7">
    <w:name w:val="header"/>
    <w:basedOn w:val="a"/>
    <w:link w:val="a8"/>
    <w:uiPriority w:val="99"/>
    <w:unhideWhenUsed/>
    <w:rsid w:val="00BF3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D0B"/>
  </w:style>
  <w:style w:type="paragraph" w:styleId="a9">
    <w:name w:val="footer"/>
    <w:basedOn w:val="a"/>
    <w:link w:val="aa"/>
    <w:uiPriority w:val="99"/>
    <w:unhideWhenUsed/>
    <w:rsid w:val="00BF3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3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2018-04-24T13:45:00Z</cp:lastPrinted>
  <dcterms:created xsi:type="dcterms:W3CDTF">2018-04-23T12:12:00Z</dcterms:created>
  <dcterms:modified xsi:type="dcterms:W3CDTF">2020-04-10T08:31:00Z</dcterms:modified>
</cp:coreProperties>
</file>