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7" w:rsidRDefault="000210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10E7" w:rsidRDefault="008939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февраля 2021</w:t>
      </w:r>
      <w:r w:rsidR="00AC6D52">
        <w:rPr>
          <w:rFonts w:ascii="Times New Roman" w:hAnsi="Times New Roman"/>
          <w:b/>
          <w:bCs/>
          <w:sz w:val="28"/>
          <w:szCs w:val="28"/>
        </w:rPr>
        <w:t>г</w:t>
      </w:r>
      <w:r w:rsidR="00AC6D52"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="00AC6D52"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0210E7" w:rsidRDefault="00AC6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14:00</w:t>
      </w:r>
    </w:p>
    <w:p w:rsidR="000210E7" w:rsidRDefault="00AC6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Видеоконференция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</w:p>
    <w:p w:rsidR="000210E7" w:rsidRDefault="00AC6D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"</w:t>
      </w:r>
      <w:r>
        <w:rPr>
          <w:rFonts w:ascii="Times New Roman" w:hAnsi="Times New Roman"/>
          <w:b/>
          <w:bCs/>
          <w:sz w:val="32"/>
          <w:szCs w:val="32"/>
        </w:rPr>
        <w:t>Участие адвоката в обжаловании приговоров в суде апелляционной инстанции</w:t>
      </w:r>
      <w:r>
        <w:rPr>
          <w:rFonts w:ascii="Times New Roman" w:hAnsi="Times New Roman"/>
          <w:b/>
          <w:bCs/>
          <w:sz w:val="32"/>
          <w:szCs w:val="32"/>
        </w:rPr>
        <w:t>"</w:t>
      </w:r>
    </w:p>
    <w:p w:rsidR="000210E7" w:rsidRDefault="00AC6D52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Fonts w:ascii="Times New Roman" w:hAnsi="Times New Roman"/>
          <w:i/>
          <w:iCs/>
          <w:sz w:val="28"/>
          <w:szCs w:val="28"/>
        </w:rPr>
        <w:t>адвокат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Шарапова Дарья Викторовна</w:t>
      </w:r>
    </w:p>
    <w:p w:rsidR="000210E7" w:rsidRDefault="00AC6D52" w:rsidP="0089398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семинара</w:t>
      </w:r>
      <w:r>
        <w:rPr>
          <w:rFonts w:ascii="Times New Roman" w:hAnsi="Times New Roman"/>
          <w:sz w:val="28"/>
          <w:szCs w:val="28"/>
        </w:rPr>
        <w:t>:</w:t>
      </w:r>
    </w:p>
    <w:p w:rsidR="000210E7" w:rsidRDefault="00AC6D52">
      <w:pPr>
        <w:numPr>
          <w:ilvl w:val="0"/>
          <w:numId w:val="2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Сущность уголовной апелляции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Основания для изменения и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или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отмены приговора в суде апелляционной инстанции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0210E7" w:rsidRDefault="00AC6D52">
      <w:pPr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Алгоритм составления и подачи апелляционной жалобы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распр</w:t>
      </w:r>
      <w:bookmarkStart w:id="0" w:name="_GoBack"/>
      <w:bookmarkEnd w:id="0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остраненные</w:t>
      </w:r>
      <w:proofErr w:type="spell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ошибки адвоката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судебная практика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210E7" w:rsidRDefault="00AC6D52">
      <w:pPr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Доказывание в суде апелляционн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ой инстанции</w:t>
      </w:r>
    </w:p>
    <w:p w:rsidR="000210E7" w:rsidRDefault="00021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10E7" w:rsidRDefault="00AC6D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Стоимость участия </w:t>
      </w:r>
      <w:r>
        <w:rPr>
          <w:rFonts w:ascii="Times New Roman" w:hAnsi="Times New Roman"/>
          <w:sz w:val="28"/>
          <w:szCs w:val="28"/>
          <w:u w:color="000000"/>
        </w:rPr>
        <w:t>3</w:t>
      </w:r>
      <w:r>
        <w:rPr>
          <w:rFonts w:ascii="Times New Roman" w:hAnsi="Times New Roman"/>
          <w:sz w:val="28"/>
          <w:szCs w:val="28"/>
          <w:u w:color="000000"/>
        </w:rPr>
        <w:t> </w:t>
      </w:r>
      <w:r>
        <w:rPr>
          <w:rFonts w:ascii="Times New Roman" w:hAnsi="Times New Roman"/>
          <w:sz w:val="28"/>
          <w:szCs w:val="28"/>
          <w:u w:color="000000"/>
        </w:rPr>
        <w:t xml:space="preserve">000 </w:t>
      </w:r>
      <w:r>
        <w:rPr>
          <w:rFonts w:ascii="Times New Roman" w:hAnsi="Times New Roman"/>
          <w:sz w:val="28"/>
          <w:szCs w:val="28"/>
          <w:u w:color="000000"/>
        </w:rPr>
        <w:t>рублей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0210E7" w:rsidRDefault="00AC6D5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не сможет все время быть в прямом эфире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предоставлена запись семинара</w:t>
      </w:r>
      <w:r>
        <w:rPr>
          <w:rFonts w:ascii="Times New Roman" w:hAnsi="Times New Roman"/>
          <w:sz w:val="28"/>
          <w:szCs w:val="28"/>
        </w:rPr>
        <w:t>.</w:t>
      </w:r>
    </w:p>
    <w:p w:rsidR="000210E7" w:rsidRDefault="00AC6D5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выдаются удостоверения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</w:p>
    <w:p w:rsidR="000210E7" w:rsidRDefault="00AC6D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записи на курсы обращаться по тел</w:t>
      </w:r>
      <w:r>
        <w:rPr>
          <w:rFonts w:ascii="Times New Roman" w:hAnsi="Times New Roman"/>
          <w:sz w:val="28"/>
          <w:szCs w:val="28"/>
        </w:rPr>
        <w:t xml:space="preserve">.: </w:t>
      </w:r>
    </w:p>
    <w:p w:rsidR="000210E7" w:rsidRDefault="00AC6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8(925)551 41 49 </w:t>
      </w:r>
      <w:r>
        <w:rPr>
          <w:rFonts w:ascii="Times New Roman" w:hAnsi="Times New Roman"/>
          <w:sz w:val="28"/>
          <w:szCs w:val="28"/>
        </w:rPr>
        <w:t>– Николаева Наталия Львовна</w:t>
      </w:r>
    </w:p>
    <w:p w:rsidR="000210E7" w:rsidRDefault="00AC6D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raa</w:t>
        </w:r>
        <w:r>
          <w:rPr>
            <w:rStyle w:val="a7"/>
            <w:rFonts w:ascii="Times New Roman" w:hAnsi="Times New Roman"/>
            <w:sz w:val="28"/>
            <w:szCs w:val="28"/>
          </w:rPr>
          <w:t>9173880@</w:t>
        </w:r>
        <w:r>
          <w:rPr>
            <w:rStyle w:val="Hyperlink0"/>
            <w:rFonts w:eastAsia="Arial Unicode MS"/>
          </w:rPr>
          <w:t>mail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eastAsia="Arial Unicode MS"/>
          </w:rPr>
          <w:t>ru</w:t>
        </w:r>
      </w:hyperlink>
    </w:p>
    <w:p w:rsidR="000210E7" w:rsidRDefault="000210E7"/>
    <w:sectPr w:rsidR="000210E7">
      <w:headerReference w:type="default" r:id="rId8"/>
      <w:footerReference w:type="default" r:id="rId9"/>
      <w:pgSz w:w="11900" w:h="16840"/>
      <w:pgMar w:top="567" w:right="567" w:bottom="567" w:left="56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52" w:rsidRDefault="00AC6D52">
      <w:pPr>
        <w:spacing w:after="0" w:line="240" w:lineRule="auto"/>
      </w:pPr>
      <w:r>
        <w:separator/>
      </w:r>
    </w:p>
  </w:endnote>
  <w:endnote w:type="continuationSeparator" w:id="0">
    <w:p w:rsidR="00AC6D52" w:rsidRDefault="00AC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E7" w:rsidRDefault="00021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52" w:rsidRDefault="00AC6D52">
      <w:pPr>
        <w:spacing w:after="0" w:line="240" w:lineRule="auto"/>
      </w:pPr>
      <w:r>
        <w:separator/>
      </w:r>
    </w:p>
  </w:footnote>
  <w:footnote w:type="continuationSeparator" w:id="0">
    <w:p w:rsidR="00AC6D52" w:rsidRDefault="00AC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E7" w:rsidRDefault="000210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7242"/>
    <w:multiLevelType w:val="hybridMultilevel"/>
    <w:tmpl w:val="26260D96"/>
    <w:styleLink w:val="a"/>
    <w:lvl w:ilvl="0" w:tplc="9208B4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A6C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44D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CF3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68F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429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492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C07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4A7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E9795F"/>
    <w:multiLevelType w:val="hybridMultilevel"/>
    <w:tmpl w:val="26260D9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100CED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48809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C5A1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CA39B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8CF8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452F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4C9B8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F43E0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12FBA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7"/>
    <w:rsid w:val="000210E7"/>
    <w:rsid w:val="0089398C"/>
    <w:rsid w:val="00A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B72A-7BBC-4874-A261-731202E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a91738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3</cp:revision>
  <dcterms:created xsi:type="dcterms:W3CDTF">2021-02-11T17:24:00Z</dcterms:created>
  <dcterms:modified xsi:type="dcterms:W3CDTF">2021-02-11T17:26:00Z</dcterms:modified>
</cp:coreProperties>
</file>