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05" w:rsidRPr="00F050DC" w:rsidRDefault="007C6605" w:rsidP="007C6605">
      <w:pPr>
        <w:jc w:val="center"/>
        <w:rPr>
          <w:rFonts w:ascii="Times New Roman" w:hAnsi="Times New Roman" w:cs="Times New Roman"/>
          <w:b/>
          <w:sz w:val="28"/>
          <w:szCs w:val="28"/>
        </w:rPr>
      </w:pPr>
      <w:bookmarkStart w:id="0" w:name="_GoBack"/>
      <w:bookmarkEnd w:id="0"/>
      <w:r w:rsidRPr="00F050DC">
        <w:rPr>
          <w:rFonts w:ascii="Times New Roman" w:hAnsi="Times New Roman" w:cs="Times New Roman"/>
          <w:b/>
          <w:sz w:val="28"/>
          <w:szCs w:val="28"/>
        </w:rPr>
        <w:t>Негосударственное образовательное учреждение организация высшего образования «Российская академия адвокатуры и нотариата»</w:t>
      </w:r>
    </w:p>
    <w:p w:rsidR="007C6605" w:rsidRPr="00F050DC" w:rsidRDefault="007C6605" w:rsidP="007C6605">
      <w:pPr>
        <w:jc w:val="center"/>
        <w:rPr>
          <w:rFonts w:ascii="Times New Roman" w:hAnsi="Times New Roman" w:cs="Times New Roman"/>
          <w:sz w:val="28"/>
          <w:szCs w:val="28"/>
        </w:rPr>
      </w:pPr>
    </w:p>
    <w:p w:rsidR="007C6605" w:rsidRPr="00F050DC" w:rsidRDefault="007C6605" w:rsidP="007C6605">
      <w:pPr>
        <w:jc w:val="center"/>
        <w:rPr>
          <w:rFonts w:ascii="Times New Roman" w:hAnsi="Times New Roman" w:cs="Times New Roman"/>
          <w:sz w:val="28"/>
          <w:szCs w:val="28"/>
        </w:rPr>
      </w:pPr>
      <w:bookmarkStart w:id="1" w:name="_dx_frag_StartFragment"/>
      <w:bookmarkEnd w:id="1"/>
      <w:r w:rsidRPr="00F050DC">
        <w:rPr>
          <w:rFonts w:ascii="Times New Roman" w:hAnsi="Times New Roman" w:cs="Times New Roman"/>
          <w:sz w:val="28"/>
          <w:szCs w:val="28"/>
        </w:rPr>
        <w:t>Направление подготовки: 40.03.01 Юриспруденция</w:t>
      </w:r>
    </w:p>
    <w:p w:rsidR="007C6605" w:rsidRPr="00F050DC" w:rsidRDefault="007C6605" w:rsidP="007C6605">
      <w:pPr>
        <w:jc w:val="center"/>
        <w:rPr>
          <w:rFonts w:ascii="Times New Roman" w:hAnsi="Times New Roman" w:cs="Times New Roman"/>
          <w:sz w:val="28"/>
          <w:szCs w:val="28"/>
        </w:rPr>
      </w:pPr>
    </w:p>
    <w:p w:rsidR="007C6605" w:rsidRPr="00F050DC" w:rsidRDefault="007C6605" w:rsidP="007C6605">
      <w:pPr>
        <w:jc w:val="center"/>
        <w:rPr>
          <w:rFonts w:ascii="Times New Roman" w:hAnsi="Times New Roman" w:cs="Times New Roman"/>
          <w:sz w:val="28"/>
          <w:szCs w:val="28"/>
        </w:rPr>
      </w:pPr>
      <w:r w:rsidRPr="00F050DC">
        <w:rPr>
          <w:rFonts w:ascii="Times New Roman" w:hAnsi="Times New Roman" w:cs="Times New Roman"/>
          <w:sz w:val="28"/>
          <w:szCs w:val="28"/>
        </w:rPr>
        <w:t>Кафедра гражданско-правовых дисциплин</w:t>
      </w:r>
    </w:p>
    <w:p w:rsidR="007C6605" w:rsidRPr="00F050DC" w:rsidRDefault="007C6605" w:rsidP="007C6605">
      <w:pPr>
        <w:jc w:val="center"/>
        <w:rPr>
          <w:rFonts w:ascii="Times New Roman" w:hAnsi="Times New Roman" w:cs="Times New Roman"/>
          <w:sz w:val="28"/>
          <w:szCs w:val="28"/>
        </w:rPr>
      </w:pPr>
    </w:p>
    <w:p w:rsidR="007C6605" w:rsidRPr="00F050DC" w:rsidRDefault="007C6605" w:rsidP="007C6605">
      <w:pPr>
        <w:jc w:val="center"/>
        <w:rPr>
          <w:rFonts w:ascii="Times New Roman" w:hAnsi="Times New Roman" w:cs="Times New Roman"/>
          <w:sz w:val="28"/>
          <w:szCs w:val="28"/>
        </w:rPr>
      </w:pPr>
    </w:p>
    <w:p w:rsidR="007C6605" w:rsidRPr="00F050DC" w:rsidRDefault="007C6605" w:rsidP="007C6605">
      <w:pPr>
        <w:jc w:val="center"/>
        <w:rPr>
          <w:rFonts w:ascii="Times New Roman" w:hAnsi="Times New Roman" w:cs="Times New Roman"/>
          <w:sz w:val="28"/>
          <w:szCs w:val="28"/>
        </w:rPr>
      </w:pPr>
      <w:r w:rsidRPr="00F050DC">
        <w:rPr>
          <w:rFonts w:ascii="Times New Roman" w:hAnsi="Times New Roman" w:cs="Times New Roman"/>
          <w:sz w:val="28"/>
          <w:szCs w:val="28"/>
        </w:rPr>
        <w:t>Курсовая работа бакалавра</w:t>
      </w:r>
    </w:p>
    <w:p w:rsidR="007C6605" w:rsidRPr="00F050DC" w:rsidRDefault="007C6605" w:rsidP="00824125">
      <w:pPr>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rPr>
        <w:t>«</w:t>
      </w:r>
      <w:r w:rsidR="00824125" w:rsidRPr="00F050DC">
        <w:rPr>
          <w:rFonts w:ascii="Times New Roman" w:hAnsi="Times New Roman" w:cs="Times New Roman"/>
          <w:sz w:val="28"/>
          <w:szCs w:val="28"/>
          <w:shd w:val="clear" w:color="auto" w:fill="FFFFFF"/>
        </w:rPr>
        <w:t>Право собственности и иные вещные права на землю</w:t>
      </w:r>
      <w:r w:rsidRPr="00F050DC">
        <w:rPr>
          <w:rFonts w:ascii="Times New Roman" w:hAnsi="Times New Roman" w:cs="Times New Roman"/>
          <w:sz w:val="28"/>
          <w:szCs w:val="28"/>
        </w:rPr>
        <w:t>»</w:t>
      </w:r>
    </w:p>
    <w:p w:rsidR="007C6605" w:rsidRPr="00F050DC" w:rsidRDefault="007C6605" w:rsidP="007C6605">
      <w:pPr>
        <w:rPr>
          <w:rFonts w:ascii="Times New Roman" w:hAnsi="Times New Roman" w:cs="Times New Roman"/>
          <w:sz w:val="28"/>
          <w:szCs w:val="28"/>
        </w:rPr>
      </w:pPr>
    </w:p>
    <w:p w:rsidR="007C6605" w:rsidRPr="00F050DC" w:rsidRDefault="007C6605" w:rsidP="007C6605">
      <w:pPr>
        <w:jc w:val="center"/>
        <w:rPr>
          <w:rFonts w:ascii="Times New Roman" w:hAnsi="Times New Roman" w:cs="Times New Roman"/>
          <w:b/>
          <w:sz w:val="28"/>
          <w:szCs w:val="28"/>
        </w:rPr>
      </w:pPr>
      <w:r w:rsidRPr="00F050DC">
        <w:rPr>
          <w:rFonts w:ascii="Times New Roman" w:hAnsi="Times New Roman" w:cs="Times New Roman"/>
          <w:b/>
          <w:sz w:val="28"/>
          <w:szCs w:val="28"/>
        </w:rPr>
        <w:t>Работа выполнена:</w:t>
      </w:r>
    </w:p>
    <w:p w:rsidR="007C6605" w:rsidRPr="00F050DC" w:rsidRDefault="007C6605" w:rsidP="007C6605">
      <w:pPr>
        <w:jc w:val="center"/>
        <w:rPr>
          <w:rFonts w:ascii="Times New Roman" w:hAnsi="Times New Roman" w:cs="Times New Roman"/>
          <w:sz w:val="28"/>
          <w:szCs w:val="28"/>
        </w:rPr>
      </w:pPr>
      <w:r w:rsidRPr="00F050DC">
        <w:rPr>
          <w:rFonts w:ascii="Times New Roman" w:hAnsi="Times New Roman" w:cs="Times New Roman"/>
          <w:sz w:val="28"/>
          <w:szCs w:val="28"/>
        </w:rPr>
        <w:t>Студент 21- О группы очной формы обучения</w:t>
      </w:r>
    </w:p>
    <w:p w:rsidR="007C6605" w:rsidRPr="00F050DC" w:rsidRDefault="007C6605" w:rsidP="007C6605">
      <w:pPr>
        <w:jc w:val="center"/>
        <w:rPr>
          <w:rFonts w:ascii="Times New Roman" w:hAnsi="Times New Roman" w:cs="Times New Roman"/>
          <w:sz w:val="28"/>
          <w:szCs w:val="28"/>
        </w:rPr>
      </w:pPr>
      <w:r w:rsidRPr="00F050DC">
        <w:rPr>
          <w:rFonts w:ascii="Times New Roman" w:hAnsi="Times New Roman" w:cs="Times New Roman"/>
          <w:sz w:val="28"/>
          <w:szCs w:val="28"/>
        </w:rPr>
        <w:t xml:space="preserve"> «___» ______________ 20 __ г. _______________ </w:t>
      </w:r>
      <w:r w:rsidR="00824125" w:rsidRPr="00F050DC">
        <w:rPr>
          <w:rFonts w:ascii="Times New Roman" w:hAnsi="Times New Roman" w:cs="Times New Roman"/>
          <w:sz w:val="28"/>
          <w:szCs w:val="28"/>
        </w:rPr>
        <w:t>Кравченко Д.</w:t>
      </w:r>
      <w:r w:rsidR="00BF666E">
        <w:rPr>
          <w:rFonts w:ascii="Times New Roman" w:hAnsi="Times New Roman" w:cs="Times New Roman"/>
          <w:sz w:val="28"/>
          <w:szCs w:val="28"/>
        </w:rPr>
        <w:t>А.</w:t>
      </w:r>
    </w:p>
    <w:p w:rsidR="007C6605" w:rsidRPr="00F050DC" w:rsidRDefault="007C6605" w:rsidP="007C6605">
      <w:pPr>
        <w:jc w:val="center"/>
        <w:rPr>
          <w:rFonts w:ascii="Times New Roman" w:hAnsi="Times New Roman" w:cs="Times New Roman"/>
          <w:sz w:val="28"/>
          <w:szCs w:val="28"/>
        </w:rPr>
      </w:pPr>
      <w:r w:rsidRPr="00F050DC">
        <w:rPr>
          <w:rFonts w:ascii="Times New Roman" w:hAnsi="Times New Roman" w:cs="Times New Roman"/>
          <w:sz w:val="28"/>
          <w:szCs w:val="28"/>
        </w:rPr>
        <w:t xml:space="preserve">                                         (подпись)</w:t>
      </w:r>
    </w:p>
    <w:p w:rsidR="007C6605" w:rsidRPr="00F050DC" w:rsidRDefault="007C6605" w:rsidP="007C6605">
      <w:pPr>
        <w:jc w:val="center"/>
        <w:rPr>
          <w:rFonts w:ascii="Times New Roman" w:hAnsi="Times New Roman" w:cs="Times New Roman"/>
          <w:sz w:val="28"/>
          <w:szCs w:val="28"/>
        </w:rPr>
      </w:pPr>
    </w:p>
    <w:p w:rsidR="007C6605" w:rsidRPr="00F050DC" w:rsidRDefault="007C6605" w:rsidP="007C6605">
      <w:pPr>
        <w:jc w:val="center"/>
        <w:rPr>
          <w:rFonts w:ascii="Times New Roman" w:hAnsi="Times New Roman" w:cs="Times New Roman"/>
          <w:b/>
          <w:sz w:val="28"/>
          <w:szCs w:val="28"/>
        </w:rPr>
      </w:pPr>
      <w:r w:rsidRPr="00F050DC">
        <w:rPr>
          <w:rFonts w:ascii="Times New Roman" w:hAnsi="Times New Roman" w:cs="Times New Roman"/>
          <w:b/>
          <w:sz w:val="28"/>
          <w:szCs w:val="28"/>
        </w:rPr>
        <w:t>Работа допущена к защите:</w:t>
      </w:r>
    </w:p>
    <w:p w:rsidR="007C6605" w:rsidRPr="00F050DC" w:rsidRDefault="007C6605" w:rsidP="007C6605">
      <w:pPr>
        <w:jc w:val="center"/>
        <w:rPr>
          <w:rFonts w:ascii="Times New Roman" w:hAnsi="Times New Roman" w:cs="Times New Roman"/>
          <w:sz w:val="28"/>
          <w:szCs w:val="28"/>
        </w:rPr>
      </w:pPr>
      <w:r w:rsidRPr="00F050DC">
        <w:rPr>
          <w:rFonts w:ascii="Times New Roman" w:hAnsi="Times New Roman" w:cs="Times New Roman"/>
          <w:sz w:val="28"/>
          <w:szCs w:val="28"/>
        </w:rPr>
        <w:t>Научный руководитель Мыскин А.В.</w:t>
      </w:r>
    </w:p>
    <w:p w:rsidR="007C6605" w:rsidRPr="00F050DC" w:rsidRDefault="007C6605" w:rsidP="007C6605">
      <w:pPr>
        <w:jc w:val="center"/>
        <w:rPr>
          <w:rFonts w:ascii="Times New Roman" w:hAnsi="Times New Roman" w:cs="Times New Roman"/>
          <w:sz w:val="28"/>
          <w:szCs w:val="28"/>
        </w:rPr>
      </w:pPr>
      <w:r w:rsidRPr="00F050DC">
        <w:rPr>
          <w:rFonts w:ascii="Times New Roman" w:hAnsi="Times New Roman" w:cs="Times New Roman"/>
          <w:sz w:val="28"/>
          <w:szCs w:val="28"/>
        </w:rPr>
        <w:t>к.ю.н., доцент кафедры</w:t>
      </w:r>
    </w:p>
    <w:p w:rsidR="007C6605" w:rsidRPr="00F050DC" w:rsidRDefault="007C6605" w:rsidP="007C6605">
      <w:pPr>
        <w:jc w:val="center"/>
        <w:rPr>
          <w:rFonts w:ascii="Times New Roman" w:hAnsi="Times New Roman" w:cs="Times New Roman"/>
          <w:b/>
          <w:sz w:val="28"/>
          <w:szCs w:val="28"/>
        </w:rPr>
      </w:pPr>
      <w:r w:rsidRPr="00F050DC">
        <w:rPr>
          <w:rFonts w:ascii="Times New Roman" w:hAnsi="Times New Roman" w:cs="Times New Roman"/>
          <w:sz w:val="28"/>
          <w:szCs w:val="28"/>
        </w:rPr>
        <w:t xml:space="preserve"> «___» ______________ 20 __ г. _______________</w:t>
      </w:r>
      <w:r w:rsidRPr="00F050DC">
        <w:rPr>
          <w:rFonts w:ascii="Times New Roman" w:hAnsi="Times New Roman" w:cs="Times New Roman"/>
          <w:b/>
          <w:sz w:val="28"/>
          <w:szCs w:val="28"/>
        </w:rPr>
        <w:t xml:space="preserve"> </w:t>
      </w:r>
      <w:r w:rsidRPr="00F050DC">
        <w:rPr>
          <w:rFonts w:ascii="Times New Roman" w:hAnsi="Times New Roman" w:cs="Times New Roman"/>
          <w:sz w:val="28"/>
          <w:szCs w:val="28"/>
        </w:rPr>
        <w:t>Мыскин А.В.</w:t>
      </w:r>
    </w:p>
    <w:p w:rsidR="007C6605" w:rsidRPr="00F050DC" w:rsidRDefault="007C6605" w:rsidP="007C6605">
      <w:pPr>
        <w:rPr>
          <w:rFonts w:ascii="Times New Roman" w:hAnsi="Times New Roman" w:cs="Times New Roman"/>
          <w:sz w:val="28"/>
          <w:szCs w:val="28"/>
        </w:rPr>
      </w:pPr>
      <w:r w:rsidRPr="00F050DC">
        <w:rPr>
          <w:rFonts w:ascii="Times New Roman" w:hAnsi="Times New Roman" w:cs="Times New Roman"/>
          <w:sz w:val="28"/>
          <w:szCs w:val="28"/>
        </w:rPr>
        <w:t xml:space="preserve">                                                                          (подпись)</w:t>
      </w:r>
    </w:p>
    <w:p w:rsidR="007C6605" w:rsidRPr="00F050DC" w:rsidRDefault="007C6605" w:rsidP="007C6605">
      <w:pPr>
        <w:rPr>
          <w:rFonts w:ascii="Times New Roman" w:hAnsi="Times New Roman" w:cs="Times New Roman"/>
          <w:sz w:val="28"/>
          <w:szCs w:val="28"/>
        </w:rPr>
      </w:pPr>
    </w:p>
    <w:p w:rsidR="007C6605" w:rsidRPr="00F050DC" w:rsidRDefault="007C6605" w:rsidP="007C6605">
      <w:pPr>
        <w:jc w:val="center"/>
        <w:rPr>
          <w:rFonts w:ascii="Times New Roman" w:hAnsi="Times New Roman" w:cs="Times New Roman"/>
          <w:sz w:val="28"/>
          <w:szCs w:val="28"/>
        </w:rPr>
      </w:pPr>
      <w:r w:rsidRPr="00F050DC">
        <w:rPr>
          <w:rFonts w:ascii="Times New Roman" w:hAnsi="Times New Roman" w:cs="Times New Roman"/>
          <w:sz w:val="28"/>
          <w:szCs w:val="28"/>
        </w:rPr>
        <w:t>Дата защиты: «___» _________ 20 __ г. Оценка _____________________</w:t>
      </w:r>
    </w:p>
    <w:p w:rsidR="007C6605" w:rsidRPr="00F050DC" w:rsidRDefault="007C6605" w:rsidP="007C6605">
      <w:pPr>
        <w:spacing w:line="360" w:lineRule="auto"/>
        <w:rPr>
          <w:rFonts w:ascii="Times New Roman" w:hAnsi="Times New Roman" w:cs="Times New Roman"/>
          <w:sz w:val="28"/>
          <w:szCs w:val="28"/>
        </w:rPr>
      </w:pPr>
    </w:p>
    <w:p w:rsidR="00A10A9A" w:rsidRPr="00F050DC" w:rsidRDefault="00A10A9A" w:rsidP="007C6605">
      <w:pPr>
        <w:spacing w:line="360" w:lineRule="auto"/>
        <w:rPr>
          <w:rFonts w:ascii="Times New Roman" w:hAnsi="Times New Roman" w:cs="Times New Roman"/>
          <w:sz w:val="28"/>
          <w:szCs w:val="28"/>
        </w:rPr>
      </w:pPr>
    </w:p>
    <w:p w:rsidR="007C6605" w:rsidRPr="00F050DC" w:rsidRDefault="007C6605" w:rsidP="007C6605">
      <w:pPr>
        <w:spacing w:line="360" w:lineRule="auto"/>
        <w:jc w:val="center"/>
        <w:rPr>
          <w:rFonts w:ascii="Times New Roman" w:hAnsi="Times New Roman" w:cs="Times New Roman"/>
          <w:sz w:val="28"/>
          <w:szCs w:val="28"/>
        </w:rPr>
      </w:pPr>
      <w:r w:rsidRPr="00F050DC">
        <w:rPr>
          <w:rFonts w:ascii="Times New Roman" w:hAnsi="Times New Roman" w:cs="Times New Roman"/>
          <w:sz w:val="28"/>
          <w:szCs w:val="28"/>
        </w:rPr>
        <w:t>Москва, 2021</w:t>
      </w:r>
    </w:p>
    <w:p w:rsidR="007C6605" w:rsidRPr="00F050DC" w:rsidRDefault="007C6605">
      <w:pPr>
        <w:rPr>
          <w:rFonts w:ascii="Times New Roman" w:hAnsi="Times New Roman" w:cs="Times New Roman"/>
          <w:sz w:val="28"/>
          <w:szCs w:val="28"/>
        </w:rPr>
      </w:pPr>
    </w:p>
    <w:p w:rsidR="001A36DC" w:rsidRPr="00F050DC" w:rsidRDefault="007C6605" w:rsidP="00824125">
      <w:pPr>
        <w:rPr>
          <w:rFonts w:ascii="Times New Roman" w:hAnsi="Times New Roman" w:cs="Times New Roman"/>
          <w:sz w:val="28"/>
          <w:szCs w:val="28"/>
        </w:rPr>
      </w:pPr>
      <w:r w:rsidRPr="00F050DC">
        <w:rPr>
          <w:rFonts w:ascii="Times New Roman" w:hAnsi="Times New Roman" w:cs="Times New Roman"/>
          <w:sz w:val="28"/>
          <w:szCs w:val="28"/>
        </w:rPr>
        <w:br w:type="page"/>
      </w:r>
    </w:p>
    <w:p w:rsidR="00753AD6" w:rsidRPr="00F050DC" w:rsidRDefault="00824125" w:rsidP="00824125">
      <w:pPr>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ОГЛАВЛЕНИЕ</w:t>
      </w:r>
    </w:p>
    <w:p w:rsidR="00EF0F4F" w:rsidRPr="00F050DC" w:rsidRDefault="00EF0F4F" w:rsidP="00787C06">
      <w:pPr>
        <w:spacing w:line="48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Введение</w:t>
      </w:r>
      <w:r w:rsidR="00824125" w:rsidRPr="00F050DC">
        <w:rPr>
          <w:rFonts w:ascii="Times New Roman" w:hAnsi="Times New Roman" w:cs="Times New Roman"/>
          <w:sz w:val="28"/>
          <w:szCs w:val="28"/>
          <w:shd w:val="clear" w:color="auto" w:fill="FFFFFF"/>
        </w:rPr>
        <w:t>……………………………………………………………</w:t>
      </w:r>
      <w:r w:rsidR="00A10A9A" w:rsidRPr="00F050DC">
        <w:rPr>
          <w:rFonts w:ascii="Times New Roman" w:hAnsi="Times New Roman" w:cs="Times New Roman"/>
          <w:sz w:val="28"/>
          <w:szCs w:val="28"/>
          <w:shd w:val="clear" w:color="auto" w:fill="FFFFFF"/>
        </w:rPr>
        <w:t>….</w:t>
      </w:r>
      <w:r w:rsidR="00824125" w:rsidRPr="00F050DC">
        <w:rPr>
          <w:rFonts w:ascii="Times New Roman" w:hAnsi="Times New Roman" w:cs="Times New Roman"/>
          <w:sz w:val="28"/>
          <w:szCs w:val="28"/>
          <w:shd w:val="clear" w:color="auto" w:fill="FFFFFF"/>
        </w:rPr>
        <w:t>……3</w:t>
      </w:r>
    </w:p>
    <w:p w:rsidR="00EF0F4F" w:rsidRPr="00F050DC" w:rsidRDefault="00EF0F4F" w:rsidP="00E95497">
      <w:pPr>
        <w:spacing w:line="24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Глава 1. Общие положения о праве собственности на земельные участки</w:t>
      </w:r>
      <w:r w:rsidR="00824125" w:rsidRPr="00F050DC">
        <w:rPr>
          <w:rFonts w:ascii="Times New Roman" w:hAnsi="Times New Roman" w:cs="Times New Roman"/>
          <w:sz w:val="28"/>
          <w:szCs w:val="28"/>
          <w:shd w:val="clear" w:color="auto" w:fill="FFFFFF"/>
        </w:rPr>
        <w:t>……………………………………………………………………………..</w:t>
      </w:r>
      <w:r w:rsidR="00A10A9A" w:rsidRPr="00F050DC">
        <w:rPr>
          <w:rFonts w:ascii="Times New Roman" w:hAnsi="Times New Roman" w:cs="Times New Roman"/>
          <w:sz w:val="28"/>
          <w:szCs w:val="28"/>
          <w:shd w:val="clear" w:color="auto" w:fill="FFFFFF"/>
        </w:rPr>
        <w:t>6</w:t>
      </w:r>
    </w:p>
    <w:p w:rsidR="00EF0F4F" w:rsidRPr="00F050DC" w:rsidRDefault="00560AF9" w:rsidP="00787C06">
      <w:pPr>
        <w:spacing w:line="24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w:t>
      </w:r>
      <w:r w:rsidR="00EF0F4F" w:rsidRPr="00F050DC">
        <w:rPr>
          <w:rFonts w:ascii="Times New Roman" w:hAnsi="Times New Roman" w:cs="Times New Roman"/>
          <w:sz w:val="28"/>
          <w:szCs w:val="28"/>
          <w:shd w:val="clear" w:color="auto" w:fill="FFFFFF"/>
        </w:rPr>
        <w:t>1 Понятие права собственности на землю</w:t>
      </w:r>
      <w:r w:rsidR="00824125" w:rsidRPr="00F050DC">
        <w:rPr>
          <w:rFonts w:ascii="Times New Roman" w:hAnsi="Times New Roman" w:cs="Times New Roman"/>
          <w:sz w:val="28"/>
          <w:szCs w:val="28"/>
          <w:shd w:val="clear" w:color="auto" w:fill="FFFFFF"/>
        </w:rPr>
        <w:t>……………………………</w:t>
      </w:r>
      <w:r w:rsidR="00A10A9A" w:rsidRPr="00F050DC">
        <w:rPr>
          <w:rFonts w:ascii="Times New Roman" w:hAnsi="Times New Roman" w:cs="Times New Roman"/>
          <w:sz w:val="28"/>
          <w:szCs w:val="28"/>
          <w:shd w:val="clear" w:color="auto" w:fill="FFFFFF"/>
        </w:rPr>
        <w:t>...6</w:t>
      </w:r>
    </w:p>
    <w:p w:rsidR="00EF0F4F" w:rsidRPr="00F050DC" w:rsidRDefault="00560AF9" w:rsidP="00787C06">
      <w:pPr>
        <w:spacing w:line="36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w:t>
      </w:r>
      <w:r w:rsidR="00EF0F4F" w:rsidRPr="00F050DC">
        <w:rPr>
          <w:rFonts w:ascii="Times New Roman" w:hAnsi="Times New Roman" w:cs="Times New Roman"/>
          <w:sz w:val="28"/>
          <w:szCs w:val="28"/>
          <w:shd w:val="clear" w:color="auto" w:fill="FFFFFF"/>
        </w:rPr>
        <w:t>2 Гражданско-правовые понятия «земля» и «земельные участки»</w:t>
      </w:r>
      <w:r w:rsidR="00A10A9A" w:rsidRPr="00F050DC">
        <w:rPr>
          <w:rFonts w:ascii="Times New Roman" w:hAnsi="Times New Roman" w:cs="Times New Roman"/>
          <w:sz w:val="28"/>
          <w:szCs w:val="28"/>
          <w:shd w:val="clear" w:color="auto" w:fill="FFFFFF"/>
        </w:rPr>
        <w:t>….11</w:t>
      </w:r>
    </w:p>
    <w:p w:rsidR="00EF0F4F" w:rsidRPr="00F050DC" w:rsidRDefault="00EF0F4F" w:rsidP="00787C06">
      <w:pPr>
        <w:spacing w:line="36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Глава 2. Отдельные виды вещных прав на земельный участок</w:t>
      </w:r>
      <w:r w:rsidR="00A10A9A" w:rsidRPr="00F050DC">
        <w:rPr>
          <w:rFonts w:ascii="Times New Roman" w:hAnsi="Times New Roman" w:cs="Times New Roman"/>
          <w:sz w:val="28"/>
          <w:szCs w:val="28"/>
          <w:shd w:val="clear" w:color="auto" w:fill="FFFFFF"/>
        </w:rPr>
        <w:t>………..15</w:t>
      </w:r>
    </w:p>
    <w:p w:rsidR="00EF0F4F" w:rsidRPr="00F050DC" w:rsidRDefault="00560AF9" w:rsidP="00787C06">
      <w:pPr>
        <w:spacing w:line="24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w:t>
      </w:r>
      <w:r w:rsidR="00EF0F4F" w:rsidRPr="00F050DC">
        <w:rPr>
          <w:rFonts w:ascii="Times New Roman" w:hAnsi="Times New Roman" w:cs="Times New Roman"/>
          <w:sz w:val="28"/>
          <w:szCs w:val="28"/>
          <w:shd w:val="clear" w:color="auto" w:fill="FFFFFF"/>
        </w:rPr>
        <w:t>1 Право постоянного (бессрочного) пользования земельным участком</w:t>
      </w:r>
      <w:r w:rsidR="00A10A9A" w:rsidRPr="00F050DC">
        <w:rPr>
          <w:rFonts w:ascii="Times New Roman" w:hAnsi="Times New Roman" w:cs="Times New Roman"/>
          <w:sz w:val="28"/>
          <w:szCs w:val="28"/>
          <w:shd w:val="clear" w:color="auto" w:fill="FFFFFF"/>
        </w:rPr>
        <w:t>………………………………………………………………………….15</w:t>
      </w:r>
    </w:p>
    <w:p w:rsidR="00F80921" w:rsidRPr="00F050DC" w:rsidRDefault="00F80921" w:rsidP="00787C06">
      <w:pPr>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2.2</w:t>
      </w:r>
      <w:r w:rsidR="00817996" w:rsidRPr="00F050DC">
        <w:rPr>
          <w:rFonts w:ascii="Times New Roman" w:hAnsi="Times New Roman" w:cs="Times New Roman"/>
          <w:sz w:val="28"/>
          <w:szCs w:val="28"/>
          <w:shd w:val="clear" w:color="auto" w:fill="FFFFFF"/>
        </w:rPr>
        <w:t xml:space="preserve"> Право пожизненного наследуемого владения земельным участком....................................................................................</w:t>
      </w:r>
      <w:r w:rsidR="00A10A9A" w:rsidRPr="00F050DC">
        <w:rPr>
          <w:rFonts w:ascii="Times New Roman" w:hAnsi="Times New Roman" w:cs="Times New Roman"/>
          <w:sz w:val="28"/>
          <w:szCs w:val="28"/>
          <w:shd w:val="clear" w:color="auto" w:fill="FFFFFF"/>
        </w:rPr>
        <w:t>.............................21</w:t>
      </w:r>
    </w:p>
    <w:p w:rsidR="00A10425" w:rsidRPr="00F050DC" w:rsidRDefault="00560AF9" w:rsidP="00787C06">
      <w:pPr>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w:t>
      </w:r>
      <w:r w:rsidR="00F80921" w:rsidRPr="00F050DC">
        <w:rPr>
          <w:rFonts w:ascii="Times New Roman" w:hAnsi="Times New Roman" w:cs="Times New Roman"/>
          <w:sz w:val="28"/>
          <w:szCs w:val="28"/>
          <w:shd w:val="clear" w:color="auto" w:fill="FFFFFF"/>
        </w:rPr>
        <w:t>3</w:t>
      </w:r>
      <w:r w:rsidR="00EF0F4F" w:rsidRPr="00F050DC">
        <w:rPr>
          <w:rFonts w:ascii="Times New Roman" w:hAnsi="Times New Roman" w:cs="Times New Roman"/>
          <w:sz w:val="28"/>
          <w:szCs w:val="28"/>
          <w:shd w:val="clear" w:color="auto" w:fill="FFFFFF"/>
        </w:rPr>
        <w:t xml:space="preserve"> </w:t>
      </w:r>
      <w:r w:rsidR="00A10425" w:rsidRPr="00F050DC">
        <w:rPr>
          <w:rFonts w:ascii="Times New Roman" w:hAnsi="Times New Roman" w:cs="Times New Roman"/>
          <w:sz w:val="28"/>
          <w:szCs w:val="28"/>
          <w:shd w:val="clear" w:color="auto" w:fill="FFFFFF"/>
        </w:rPr>
        <w:t>Право ограниченного пользования чужим земельным участком (сервитут)</w:t>
      </w:r>
      <w:r w:rsidR="00A10A9A" w:rsidRPr="00F050DC">
        <w:rPr>
          <w:rFonts w:ascii="Times New Roman" w:hAnsi="Times New Roman" w:cs="Times New Roman"/>
          <w:sz w:val="28"/>
          <w:szCs w:val="28"/>
          <w:shd w:val="clear" w:color="auto" w:fill="FFFFFF"/>
        </w:rPr>
        <w:t>………………………………………………………………………...23</w:t>
      </w:r>
    </w:p>
    <w:p w:rsidR="00B471A6" w:rsidRPr="00F050DC" w:rsidRDefault="00B471A6" w:rsidP="00787C06">
      <w:pPr>
        <w:spacing w:line="36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Глава 3. Прекращение вещных прав на землю</w:t>
      </w:r>
      <w:r w:rsidR="00A10A9A" w:rsidRPr="00F050DC">
        <w:rPr>
          <w:rFonts w:ascii="Times New Roman" w:hAnsi="Times New Roman" w:cs="Times New Roman"/>
          <w:sz w:val="28"/>
          <w:szCs w:val="28"/>
          <w:shd w:val="clear" w:color="auto" w:fill="FFFFFF"/>
        </w:rPr>
        <w:t>………………………….27</w:t>
      </w:r>
    </w:p>
    <w:p w:rsidR="00B471A6" w:rsidRPr="00F050DC" w:rsidRDefault="00560AF9" w:rsidP="00787C06">
      <w:pPr>
        <w:spacing w:line="48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3.</w:t>
      </w:r>
      <w:r w:rsidR="00B471A6" w:rsidRPr="00F050DC">
        <w:rPr>
          <w:rFonts w:ascii="Times New Roman" w:hAnsi="Times New Roman" w:cs="Times New Roman"/>
          <w:sz w:val="28"/>
          <w:szCs w:val="28"/>
          <w:shd w:val="clear" w:color="auto" w:fill="FFFFFF"/>
        </w:rPr>
        <w:t xml:space="preserve">1. </w:t>
      </w:r>
      <w:r w:rsidR="00DB5F4B" w:rsidRPr="00F050DC">
        <w:rPr>
          <w:rFonts w:ascii="Times New Roman" w:hAnsi="Times New Roman" w:cs="Times New Roman"/>
          <w:sz w:val="28"/>
          <w:szCs w:val="28"/>
          <w:shd w:val="clear" w:color="auto" w:fill="FFFFFF"/>
        </w:rPr>
        <w:t>Основания прекращения вещных прав на землю и их последствия</w:t>
      </w:r>
    </w:p>
    <w:p w:rsidR="00EF0F4F" w:rsidRPr="00F050DC" w:rsidRDefault="00EF0F4F" w:rsidP="00787C06">
      <w:pPr>
        <w:spacing w:line="360" w:lineRule="auto"/>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Заключение</w:t>
      </w:r>
      <w:r w:rsidR="00A10A9A" w:rsidRPr="00F050DC">
        <w:rPr>
          <w:rFonts w:ascii="Times New Roman" w:hAnsi="Times New Roman" w:cs="Times New Roman"/>
          <w:sz w:val="28"/>
          <w:szCs w:val="28"/>
          <w:shd w:val="clear" w:color="auto" w:fill="FFFFFF"/>
        </w:rPr>
        <w:t>………………………………………………………………..30</w:t>
      </w:r>
    </w:p>
    <w:p w:rsidR="00B471A6" w:rsidRPr="00F050DC" w:rsidRDefault="00EF0F4F" w:rsidP="00787C06">
      <w:pPr>
        <w:ind w:firstLine="709"/>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Список используемых источников</w:t>
      </w:r>
      <w:r w:rsidR="00A10A9A" w:rsidRPr="00F050DC">
        <w:rPr>
          <w:rFonts w:ascii="Times New Roman" w:hAnsi="Times New Roman" w:cs="Times New Roman"/>
          <w:sz w:val="28"/>
          <w:szCs w:val="28"/>
          <w:shd w:val="clear" w:color="auto" w:fill="FFFFFF"/>
        </w:rPr>
        <w:t>………………………………………32</w:t>
      </w:r>
    </w:p>
    <w:p w:rsidR="00D56877" w:rsidRPr="00F050DC" w:rsidRDefault="00B471A6" w:rsidP="00B471A6">
      <w:pPr>
        <w:rPr>
          <w:rFonts w:ascii="MuseoSansCyrl" w:hAnsi="MuseoSansCyrl"/>
          <w:sz w:val="28"/>
          <w:szCs w:val="28"/>
          <w:shd w:val="clear" w:color="auto" w:fill="FFFFFF"/>
        </w:rPr>
      </w:pPr>
      <w:r w:rsidRPr="00F050DC">
        <w:rPr>
          <w:rFonts w:ascii="MuseoSansCyrl" w:hAnsi="MuseoSansCyrl"/>
          <w:sz w:val="28"/>
          <w:szCs w:val="28"/>
          <w:shd w:val="clear" w:color="auto" w:fill="FFFFFF"/>
        </w:rPr>
        <w:br w:type="page"/>
      </w:r>
    </w:p>
    <w:p w:rsidR="008532FE" w:rsidRPr="00F050DC" w:rsidRDefault="00D56877" w:rsidP="00E44936">
      <w:pPr>
        <w:ind w:firstLine="851"/>
        <w:jc w:val="center"/>
        <w:rPr>
          <w:rFonts w:ascii="MuseoSansCyrl" w:hAnsi="MuseoSansCyrl"/>
          <w:sz w:val="28"/>
          <w:szCs w:val="28"/>
          <w:shd w:val="clear" w:color="auto" w:fill="FFFFFF"/>
        </w:rPr>
      </w:pPr>
      <w:r w:rsidRPr="00F050DC">
        <w:rPr>
          <w:rFonts w:ascii="MuseoSansCyrl" w:hAnsi="MuseoSansCyrl"/>
          <w:sz w:val="28"/>
          <w:szCs w:val="28"/>
          <w:shd w:val="clear" w:color="auto" w:fill="FFFFFF"/>
        </w:rPr>
        <w:lastRenderedPageBreak/>
        <w:t>ВВЕДЕНИЕ</w:t>
      </w:r>
    </w:p>
    <w:p w:rsidR="00E36D46" w:rsidRPr="00F050DC" w:rsidRDefault="00E36D46"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shd w:val="clear" w:color="auto" w:fill="FFFFFF"/>
        </w:rPr>
        <w:t xml:space="preserve">Развитие </w:t>
      </w:r>
      <w:r w:rsidR="009D69B7" w:rsidRPr="00F050DC">
        <w:rPr>
          <w:rFonts w:ascii="Times New Roman" w:hAnsi="Times New Roman" w:cs="Times New Roman"/>
          <w:sz w:val="28"/>
          <w:szCs w:val="28"/>
          <w:shd w:val="clear" w:color="auto" w:fill="FFFFFF"/>
        </w:rPr>
        <w:t xml:space="preserve">института недвижимого имущества </w:t>
      </w:r>
      <w:r w:rsidR="00E62DD3" w:rsidRPr="00F050DC">
        <w:rPr>
          <w:rFonts w:ascii="Times New Roman" w:hAnsi="Times New Roman" w:cs="Times New Roman"/>
          <w:sz w:val="28"/>
          <w:szCs w:val="28"/>
          <w:shd w:val="clear" w:color="auto" w:fill="FFFFFF"/>
        </w:rPr>
        <w:t xml:space="preserve">на определенном </w:t>
      </w:r>
      <w:r w:rsidR="009D69B7" w:rsidRPr="00F050DC">
        <w:rPr>
          <w:rFonts w:ascii="Times New Roman" w:hAnsi="Times New Roman" w:cs="Times New Roman"/>
          <w:sz w:val="28"/>
          <w:szCs w:val="28"/>
          <w:shd w:val="clear" w:color="auto" w:fill="FFFFFF"/>
        </w:rPr>
        <w:t xml:space="preserve">историческом </w:t>
      </w:r>
      <w:r w:rsidR="00E62DD3" w:rsidRPr="00F050DC">
        <w:rPr>
          <w:rFonts w:ascii="Times New Roman" w:hAnsi="Times New Roman" w:cs="Times New Roman"/>
          <w:sz w:val="28"/>
          <w:szCs w:val="28"/>
          <w:shd w:val="clear" w:color="auto" w:fill="FFFFFF"/>
        </w:rPr>
        <w:t>этапе было</w:t>
      </w:r>
      <w:r w:rsidRPr="00F050DC">
        <w:rPr>
          <w:rFonts w:ascii="Times New Roman" w:hAnsi="Times New Roman" w:cs="Times New Roman"/>
          <w:sz w:val="28"/>
          <w:szCs w:val="28"/>
          <w:shd w:val="clear" w:color="auto" w:fill="FFFFFF"/>
        </w:rPr>
        <w:t xml:space="preserve"> ознаменовано таким ключевым событием, как включение земли в перечень его объектов</w:t>
      </w:r>
      <w:r w:rsidR="009D69B7" w:rsidRPr="00F050DC">
        <w:rPr>
          <w:rFonts w:ascii="Times New Roman" w:hAnsi="Times New Roman" w:cs="Times New Roman"/>
          <w:sz w:val="28"/>
          <w:szCs w:val="28"/>
          <w:shd w:val="clear" w:color="auto" w:fill="FFFFFF"/>
        </w:rPr>
        <w:t xml:space="preserve"> недвижимости</w:t>
      </w:r>
      <w:r w:rsidRPr="00F050DC">
        <w:rPr>
          <w:rFonts w:ascii="Times New Roman" w:hAnsi="Times New Roman" w:cs="Times New Roman"/>
          <w:sz w:val="28"/>
          <w:szCs w:val="28"/>
          <w:shd w:val="clear" w:color="auto" w:fill="FFFFFF"/>
        </w:rPr>
        <w:t xml:space="preserve">. С того момента за землей признаются не только признаки </w:t>
      </w:r>
      <w:r w:rsidR="00B52F58" w:rsidRPr="00F050DC">
        <w:rPr>
          <w:rFonts w:ascii="Times New Roman" w:hAnsi="Times New Roman" w:cs="Times New Roman"/>
          <w:sz w:val="28"/>
          <w:szCs w:val="28"/>
          <w:shd w:val="clear" w:color="auto" w:fill="FFFFFF"/>
        </w:rPr>
        <w:t xml:space="preserve">природного объекта, но также и товарно-материальной ценности, что присваивает земле сложный правовой статус. Это послужило тому, что правоотношения, связанные с землей, </w:t>
      </w:r>
      <w:r w:rsidR="009D69B7" w:rsidRPr="00F050DC">
        <w:rPr>
          <w:rFonts w:ascii="Times New Roman" w:hAnsi="Times New Roman" w:cs="Times New Roman"/>
          <w:sz w:val="28"/>
          <w:szCs w:val="28"/>
          <w:shd w:val="clear" w:color="auto" w:fill="FFFFFF"/>
        </w:rPr>
        <w:t xml:space="preserve">главным образом, </w:t>
      </w:r>
      <w:r w:rsidR="00B52F58" w:rsidRPr="00F050DC">
        <w:rPr>
          <w:rFonts w:ascii="Times New Roman" w:hAnsi="Times New Roman" w:cs="Times New Roman"/>
          <w:sz w:val="28"/>
          <w:szCs w:val="28"/>
          <w:shd w:val="clear" w:color="auto" w:fill="FFFFFF"/>
        </w:rPr>
        <w:t>регулируются не только земельным правом, но и также гражданским. Разделение одной сферы правового регулирования между несколькими отраслями права</w:t>
      </w:r>
      <w:r w:rsidR="00E62DD3" w:rsidRPr="00F050DC">
        <w:rPr>
          <w:rFonts w:ascii="Times New Roman" w:hAnsi="Times New Roman" w:cs="Times New Roman"/>
          <w:sz w:val="28"/>
          <w:szCs w:val="28"/>
          <w:shd w:val="clear" w:color="auto" w:fill="FFFFFF"/>
        </w:rPr>
        <w:t xml:space="preserve"> порождает некоторую неопределенность и сложность при изучении данной области права.</w:t>
      </w:r>
      <w:r w:rsidR="00217D76" w:rsidRPr="00F050DC">
        <w:rPr>
          <w:rFonts w:ascii="Times New Roman" w:hAnsi="Times New Roman" w:cs="Times New Roman"/>
          <w:sz w:val="28"/>
          <w:szCs w:val="28"/>
          <w:shd w:val="clear" w:color="auto" w:fill="FFFFFF"/>
        </w:rPr>
        <w:t xml:space="preserve"> </w:t>
      </w:r>
    </w:p>
    <w:p w:rsidR="00CC535B" w:rsidRPr="00F050DC" w:rsidRDefault="00CC535B"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На законодательном уровне </w:t>
      </w:r>
      <w:r w:rsidR="009D69B7" w:rsidRPr="00F050DC">
        <w:rPr>
          <w:rFonts w:ascii="Times New Roman" w:hAnsi="Times New Roman" w:cs="Times New Roman"/>
          <w:sz w:val="28"/>
          <w:szCs w:val="28"/>
          <w:shd w:val="clear" w:color="auto" w:fill="FFFFFF"/>
        </w:rPr>
        <w:t>обладателям вещных прав на землю</w:t>
      </w:r>
      <w:r w:rsidRPr="00F050DC">
        <w:rPr>
          <w:rFonts w:ascii="Times New Roman" w:hAnsi="Times New Roman" w:cs="Times New Roman"/>
          <w:sz w:val="28"/>
          <w:szCs w:val="28"/>
          <w:shd w:val="clear" w:color="auto" w:fill="FFFFFF"/>
        </w:rPr>
        <w:t xml:space="preserve"> гарантируется защита их прав, определяя при этом конкретные средства и правила</w:t>
      </w:r>
      <w:r w:rsidR="00C356D2" w:rsidRPr="00F050DC">
        <w:rPr>
          <w:rFonts w:ascii="Times New Roman" w:hAnsi="Times New Roman" w:cs="Times New Roman"/>
          <w:sz w:val="28"/>
          <w:szCs w:val="28"/>
          <w:shd w:val="clear" w:color="auto" w:fill="FFFFFF"/>
        </w:rPr>
        <w:t xml:space="preserve">, которые позволяют обеспечивать охранительную функцию со стороны государства при регулировании </w:t>
      </w:r>
      <w:r w:rsidR="00585C4D" w:rsidRPr="00F050DC">
        <w:rPr>
          <w:rFonts w:ascii="Times New Roman" w:hAnsi="Times New Roman" w:cs="Times New Roman"/>
          <w:sz w:val="28"/>
          <w:szCs w:val="28"/>
          <w:shd w:val="clear" w:color="auto" w:fill="FFFFFF"/>
        </w:rPr>
        <w:t>правоотношений, складывающийся на основе права собственности на земельные участки</w:t>
      </w:r>
      <w:r w:rsidR="009D69B7" w:rsidRPr="00F050DC">
        <w:rPr>
          <w:rFonts w:ascii="Times New Roman" w:hAnsi="Times New Roman" w:cs="Times New Roman"/>
          <w:sz w:val="28"/>
          <w:szCs w:val="28"/>
          <w:shd w:val="clear" w:color="auto" w:fill="FFFFFF"/>
        </w:rPr>
        <w:t xml:space="preserve"> и иных вещных прав на нее</w:t>
      </w:r>
      <w:r w:rsidR="00585C4D" w:rsidRPr="00F050DC">
        <w:rPr>
          <w:rFonts w:ascii="Times New Roman" w:hAnsi="Times New Roman" w:cs="Times New Roman"/>
          <w:sz w:val="28"/>
          <w:szCs w:val="28"/>
          <w:shd w:val="clear" w:color="auto" w:fill="FFFFFF"/>
        </w:rPr>
        <w:t>. В проживаемое нами время капитализма право на земельные участки крайне актуально,</w:t>
      </w:r>
      <w:r w:rsidR="00A71C90" w:rsidRPr="00F050DC">
        <w:rPr>
          <w:rFonts w:ascii="Times New Roman" w:hAnsi="Times New Roman" w:cs="Times New Roman"/>
          <w:sz w:val="28"/>
          <w:szCs w:val="28"/>
          <w:shd w:val="clear" w:color="auto" w:fill="FFFFFF"/>
        </w:rPr>
        <w:t xml:space="preserve"> имеет большую социальную значимость, и, на этой почве, данная тема не перестает быть интересным</w:t>
      </w:r>
      <w:r w:rsidR="009D69B7" w:rsidRPr="00F050DC">
        <w:rPr>
          <w:rFonts w:ascii="Times New Roman" w:hAnsi="Times New Roman" w:cs="Times New Roman"/>
          <w:sz w:val="28"/>
          <w:szCs w:val="28"/>
          <w:shd w:val="clear" w:color="auto" w:fill="FFFFFF"/>
        </w:rPr>
        <w:t xml:space="preserve"> и важным</w:t>
      </w:r>
      <w:r w:rsidR="00A71C90" w:rsidRPr="00F050DC">
        <w:rPr>
          <w:rFonts w:ascii="Times New Roman" w:hAnsi="Times New Roman" w:cs="Times New Roman"/>
          <w:sz w:val="28"/>
          <w:szCs w:val="28"/>
          <w:shd w:val="clear" w:color="auto" w:fill="FFFFFF"/>
        </w:rPr>
        <w:t xml:space="preserve"> предметом изучения научными деятелями, специализирующихся в сфере юриспруденции.</w:t>
      </w:r>
    </w:p>
    <w:p w:rsidR="0034459F" w:rsidRPr="00F050DC" w:rsidRDefault="0034459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Объектом исследования являются правоотношения, образующие институт вещных прав на землю.</w:t>
      </w:r>
    </w:p>
    <w:p w:rsidR="0034459F" w:rsidRPr="00F050DC" w:rsidRDefault="0034459F"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shd w:val="clear" w:color="auto" w:fill="FFFFFF"/>
        </w:rPr>
        <w:t>Предмет курсовой работы составляют, главным образом, нормативно-правовая основа института собственности и иных вещных прав на землю.</w:t>
      </w:r>
    </w:p>
    <w:p w:rsidR="00B70738" w:rsidRPr="00F050DC" w:rsidRDefault="00B70738"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Цель работы </w:t>
      </w:r>
      <w:r w:rsidR="007176D6" w:rsidRPr="00F050DC">
        <w:rPr>
          <w:rFonts w:ascii="Times New Roman" w:hAnsi="Times New Roman" w:cs="Times New Roman"/>
          <w:sz w:val="28"/>
          <w:szCs w:val="28"/>
          <w:shd w:val="clear" w:color="auto" w:fill="FFFFFF"/>
        </w:rPr>
        <w:t>- рассмотрение</w:t>
      </w:r>
      <w:r w:rsidRPr="00F050DC">
        <w:rPr>
          <w:rFonts w:ascii="Times New Roman" w:hAnsi="Times New Roman" w:cs="Times New Roman"/>
          <w:sz w:val="28"/>
          <w:szCs w:val="28"/>
          <w:shd w:val="clear" w:color="auto" w:fill="FFFFFF"/>
        </w:rPr>
        <w:t xml:space="preserve"> и </w:t>
      </w:r>
      <w:r w:rsidR="007176D6" w:rsidRPr="00F050DC">
        <w:rPr>
          <w:rFonts w:ascii="Times New Roman" w:hAnsi="Times New Roman" w:cs="Times New Roman"/>
          <w:sz w:val="28"/>
          <w:szCs w:val="28"/>
          <w:shd w:val="clear" w:color="auto" w:fill="FFFFFF"/>
        </w:rPr>
        <w:t>систематизация</w:t>
      </w:r>
      <w:r w:rsidRPr="00F050DC">
        <w:rPr>
          <w:rFonts w:ascii="Times New Roman" w:hAnsi="Times New Roman" w:cs="Times New Roman"/>
          <w:sz w:val="28"/>
          <w:szCs w:val="28"/>
          <w:shd w:val="clear" w:color="auto" w:fill="FFFFFF"/>
        </w:rPr>
        <w:t xml:space="preserve"> сведений, касающихся как теоретических, так и практических аспектов имплементации правовых норм, которые </w:t>
      </w:r>
      <w:r w:rsidR="007176D6" w:rsidRPr="00F050DC">
        <w:rPr>
          <w:rFonts w:ascii="Times New Roman" w:hAnsi="Times New Roman" w:cs="Times New Roman"/>
          <w:sz w:val="28"/>
          <w:szCs w:val="28"/>
          <w:shd w:val="clear" w:color="auto" w:fill="FFFFFF"/>
        </w:rPr>
        <w:t>на сегодняшний день координируют право собственности или иные вещные права</w:t>
      </w:r>
      <w:r w:rsidRPr="00F050DC">
        <w:rPr>
          <w:rFonts w:ascii="Times New Roman" w:hAnsi="Times New Roman" w:cs="Times New Roman"/>
          <w:sz w:val="28"/>
          <w:szCs w:val="28"/>
          <w:shd w:val="clear" w:color="auto" w:fill="FFFFFF"/>
        </w:rPr>
        <w:t xml:space="preserve"> </w:t>
      </w:r>
      <w:r w:rsidR="007176D6" w:rsidRPr="00F050DC">
        <w:rPr>
          <w:rFonts w:ascii="Times New Roman" w:hAnsi="Times New Roman" w:cs="Times New Roman"/>
          <w:sz w:val="28"/>
          <w:szCs w:val="28"/>
          <w:shd w:val="clear" w:color="auto" w:fill="FFFFFF"/>
        </w:rPr>
        <w:t xml:space="preserve">на земельные участки в текущем законодательстве </w:t>
      </w:r>
      <w:r w:rsidR="007176D6" w:rsidRPr="00F050DC">
        <w:rPr>
          <w:rFonts w:ascii="Times New Roman" w:hAnsi="Times New Roman" w:cs="Times New Roman"/>
          <w:sz w:val="28"/>
          <w:szCs w:val="28"/>
          <w:shd w:val="clear" w:color="auto" w:fill="FFFFFF"/>
        </w:rPr>
        <w:lastRenderedPageBreak/>
        <w:t>Р</w:t>
      </w:r>
      <w:r w:rsidR="009D69B7" w:rsidRPr="00F050DC">
        <w:rPr>
          <w:rFonts w:ascii="Times New Roman" w:hAnsi="Times New Roman" w:cs="Times New Roman"/>
          <w:sz w:val="28"/>
          <w:szCs w:val="28"/>
          <w:shd w:val="clear" w:color="auto" w:fill="FFFFFF"/>
        </w:rPr>
        <w:t xml:space="preserve">оссийской </w:t>
      </w:r>
      <w:r w:rsidR="007176D6" w:rsidRPr="00F050DC">
        <w:rPr>
          <w:rFonts w:ascii="Times New Roman" w:hAnsi="Times New Roman" w:cs="Times New Roman"/>
          <w:sz w:val="28"/>
          <w:szCs w:val="28"/>
          <w:shd w:val="clear" w:color="auto" w:fill="FFFFFF"/>
        </w:rPr>
        <w:t>Ф</w:t>
      </w:r>
      <w:r w:rsidR="009D69B7" w:rsidRPr="00F050DC">
        <w:rPr>
          <w:rFonts w:ascii="Times New Roman" w:hAnsi="Times New Roman" w:cs="Times New Roman"/>
          <w:sz w:val="28"/>
          <w:szCs w:val="28"/>
          <w:shd w:val="clear" w:color="auto" w:fill="FFFFFF"/>
        </w:rPr>
        <w:t>едерации</w:t>
      </w:r>
      <w:r w:rsidR="0034459F" w:rsidRPr="00F050DC">
        <w:rPr>
          <w:rFonts w:ascii="Times New Roman" w:hAnsi="Times New Roman" w:cs="Times New Roman"/>
          <w:sz w:val="28"/>
          <w:szCs w:val="28"/>
          <w:shd w:val="clear" w:color="auto" w:fill="FFFFFF"/>
        </w:rPr>
        <w:t>, формирование более глубокого и детального понимания предусмотренных российским законодательством вещных прав на землю.</w:t>
      </w:r>
    </w:p>
    <w:p w:rsidR="00973920" w:rsidRPr="00F050DC" w:rsidRDefault="00D061AD" w:rsidP="0082412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Для достиже</w:t>
      </w:r>
      <w:r w:rsidR="00985231" w:rsidRPr="00F050DC">
        <w:rPr>
          <w:rFonts w:ascii="Times New Roman" w:hAnsi="Times New Roman" w:cs="Times New Roman"/>
          <w:sz w:val="28"/>
          <w:szCs w:val="28"/>
          <w:shd w:val="clear" w:color="auto" w:fill="FFFFFF"/>
        </w:rPr>
        <w:t>ния поставленной цели, необходимо</w:t>
      </w:r>
      <w:r w:rsidRPr="00F050DC">
        <w:rPr>
          <w:rFonts w:ascii="Times New Roman" w:hAnsi="Times New Roman" w:cs="Times New Roman"/>
          <w:sz w:val="28"/>
          <w:szCs w:val="28"/>
          <w:shd w:val="clear" w:color="auto" w:fill="FFFFFF"/>
        </w:rPr>
        <w:t xml:space="preserve"> решение таких задач, как:</w:t>
      </w:r>
    </w:p>
    <w:p w:rsidR="00973920" w:rsidRPr="00F050DC" w:rsidRDefault="00D061AD" w:rsidP="0082412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1. </w:t>
      </w:r>
      <w:r w:rsidR="0034459F" w:rsidRPr="00F050DC">
        <w:rPr>
          <w:rFonts w:ascii="Times New Roman" w:hAnsi="Times New Roman" w:cs="Times New Roman"/>
          <w:sz w:val="28"/>
          <w:szCs w:val="28"/>
          <w:shd w:val="clear" w:color="auto" w:fill="FFFFFF"/>
        </w:rPr>
        <w:t>Определить содержание права</w:t>
      </w:r>
      <w:r w:rsidR="00EF0F4F" w:rsidRPr="00F050DC">
        <w:rPr>
          <w:rFonts w:ascii="Times New Roman" w:hAnsi="Times New Roman" w:cs="Times New Roman"/>
          <w:sz w:val="28"/>
          <w:szCs w:val="28"/>
          <w:shd w:val="clear" w:color="auto" w:fill="FFFFFF"/>
        </w:rPr>
        <w:t xml:space="preserve"> собс</w:t>
      </w:r>
      <w:r w:rsidR="00973920" w:rsidRPr="00F050DC">
        <w:rPr>
          <w:rFonts w:ascii="Times New Roman" w:hAnsi="Times New Roman" w:cs="Times New Roman"/>
          <w:sz w:val="28"/>
          <w:szCs w:val="28"/>
          <w:shd w:val="clear" w:color="auto" w:fill="FFFFFF"/>
        </w:rPr>
        <w:t>твенности на земельные участки;</w:t>
      </w:r>
    </w:p>
    <w:p w:rsidR="000C17CC" w:rsidRPr="00F050DC" w:rsidRDefault="0034459F" w:rsidP="0082412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 Разграничить</w:t>
      </w:r>
      <w:r w:rsidR="00D061AD" w:rsidRPr="00F050DC">
        <w:rPr>
          <w:rFonts w:ascii="Times New Roman" w:hAnsi="Times New Roman" w:cs="Times New Roman"/>
          <w:sz w:val="28"/>
          <w:szCs w:val="28"/>
          <w:shd w:val="clear" w:color="auto" w:fill="FFFFFF"/>
        </w:rPr>
        <w:t xml:space="preserve"> такие близкие понятия, как «</w:t>
      </w:r>
      <w:r w:rsidR="000C17CC" w:rsidRPr="00F050DC">
        <w:rPr>
          <w:rFonts w:ascii="Times New Roman" w:hAnsi="Times New Roman" w:cs="Times New Roman"/>
          <w:sz w:val="28"/>
          <w:szCs w:val="28"/>
          <w:shd w:val="clear" w:color="auto" w:fill="FFFFFF"/>
        </w:rPr>
        <w:t>земля» и «земельные участки»;</w:t>
      </w:r>
    </w:p>
    <w:p w:rsidR="00973920" w:rsidRPr="00F050DC" w:rsidRDefault="000C17CC" w:rsidP="0082412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3. Определить</w:t>
      </w:r>
      <w:r w:rsidR="00EF0F4F" w:rsidRPr="00F050DC">
        <w:rPr>
          <w:rFonts w:ascii="Times New Roman" w:hAnsi="Times New Roman" w:cs="Times New Roman"/>
          <w:sz w:val="28"/>
          <w:szCs w:val="28"/>
          <w:shd w:val="clear" w:color="auto" w:fill="FFFFFF"/>
        </w:rPr>
        <w:t xml:space="preserve"> правовой </w:t>
      </w:r>
      <w:r w:rsidRPr="00F050DC">
        <w:rPr>
          <w:rFonts w:ascii="Times New Roman" w:hAnsi="Times New Roman" w:cs="Times New Roman"/>
          <w:sz w:val="28"/>
          <w:szCs w:val="28"/>
          <w:shd w:val="clear" w:color="auto" w:fill="FFFFFF"/>
        </w:rPr>
        <w:t>статус</w:t>
      </w:r>
      <w:r w:rsidR="00EF0F4F" w:rsidRPr="00F050DC">
        <w:rPr>
          <w:rFonts w:ascii="Times New Roman" w:hAnsi="Times New Roman" w:cs="Times New Roman"/>
          <w:sz w:val="28"/>
          <w:szCs w:val="28"/>
          <w:shd w:val="clear" w:color="auto" w:fill="FFFFFF"/>
        </w:rPr>
        <w:t xml:space="preserve"> земельных уч</w:t>
      </w:r>
      <w:r w:rsidR="00973920" w:rsidRPr="00F050DC">
        <w:rPr>
          <w:rFonts w:ascii="Times New Roman" w:hAnsi="Times New Roman" w:cs="Times New Roman"/>
          <w:sz w:val="28"/>
          <w:szCs w:val="28"/>
          <w:shd w:val="clear" w:color="auto" w:fill="FFFFFF"/>
        </w:rPr>
        <w:t>астков;</w:t>
      </w:r>
    </w:p>
    <w:p w:rsidR="00973920" w:rsidRPr="00F050DC" w:rsidRDefault="00477099" w:rsidP="0082412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4. Более подробно рассмотреть вещные</w:t>
      </w:r>
      <w:r w:rsidR="00EF0F4F" w:rsidRPr="00F050DC">
        <w:rPr>
          <w:rFonts w:ascii="Times New Roman" w:hAnsi="Times New Roman" w:cs="Times New Roman"/>
          <w:sz w:val="28"/>
          <w:szCs w:val="28"/>
          <w:shd w:val="clear" w:color="auto" w:fill="FFFFFF"/>
        </w:rPr>
        <w:t xml:space="preserve"> прав</w:t>
      </w:r>
      <w:r w:rsidR="0034459F" w:rsidRPr="00F050DC">
        <w:rPr>
          <w:rFonts w:ascii="Times New Roman" w:hAnsi="Times New Roman" w:cs="Times New Roman"/>
          <w:sz w:val="28"/>
          <w:szCs w:val="28"/>
          <w:shd w:val="clear" w:color="auto" w:fill="FFFFFF"/>
        </w:rPr>
        <w:t>а на земельные участки:</w:t>
      </w:r>
      <w:r w:rsidR="00EF0F4F" w:rsidRPr="00F050DC">
        <w:rPr>
          <w:rFonts w:ascii="Times New Roman" w:hAnsi="Times New Roman" w:cs="Times New Roman"/>
          <w:sz w:val="28"/>
          <w:szCs w:val="28"/>
          <w:shd w:val="clear" w:color="auto" w:fill="FFFFFF"/>
        </w:rPr>
        <w:t xml:space="preserve"> выделить виды</w:t>
      </w:r>
      <w:r w:rsidR="007F6A9B" w:rsidRPr="00F050DC">
        <w:rPr>
          <w:rFonts w:ascii="Times New Roman" w:hAnsi="Times New Roman" w:cs="Times New Roman"/>
          <w:sz w:val="28"/>
          <w:szCs w:val="28"/>
          <w:shd w:val="clear" w:color="auto" w:fill="FFFFFF"/>
        </w:rPr>
        <w:t xml:space="preserve"> ограниченных</w:t>
      </w:r>
      <w:r w:rsidR="00EF0F4F" w:rsidRPr="00F050DC">
        <w:rPr>
          <w:rFonts w:ascii="Times New Roman" w:hAnsi="Times New Roman" w:cs="Times New Roman"/>
          <w:sz w:val="28"/>
          <w:szCs w:val="28"/>
          <w:shd w:val="clear" w:color="auto" w:fill="FFFFFF"/>
        </w:rPr>
        <w:t xml:space="preserve"> вещных прав земельные участки</w:t>
      </w:r>
      <w:r w:rsidR="0034459F" w:rsidRPr="00F050DC">
        <w:rPr>
          <w:rFonts w:ascii="Times New Roman" w:hAnsi="Times New Roman" w:cs="Times New Roman"/>
          <w:sz w:val="28"/>
          <w:szCs w:val="28"/>
          <w:shd w:val="clear" w:color="auto" w:fill="FFFFFF"/>
        </w:rPr>
        <w:t>, определить их сущность;</w:t>
      </w:r>
    </w:p>
    <w:p w:rsidR="00E90543" w:rsidRPr="00F050DC" w:rsidRDefault="00E90543"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5. Определить понятийный аппарат, служащего обозначению объектов права собственности и иных вещных прав на земельн</w:t>
      </w:r>
      <w:r w:rsidR="006B17E3" w:rsidRPr="00F050DC">
        <w:rPr>
          <w:rFonts w:ascii="Times New Roman" w:hAnsi="Times New Roman" w:cs="Times New Roman"/>
          <w:sz w:val="28"/>
          <w:szCs w:val="28"/>
          <w:shd w:val="clear" w:color="auto" w:fill="FFFFFF"/>
        </w:rPr>
        <w:t>ые участки, для их корректного</w:t>
      </w:r>
      <w:r w:rsidRPr="00F050DC">
        <w:rPr>
          <w:rFonts w:ascii="Times New Roman" w:hAnsi="Times New Roman" w:cs="Times New Roman"/>
          <w:sz w:val="28"/>
          <w:szCs w:val="28"/>
          <w:shd w:val="clear" w:color="auto" w:fill="FFFFFF"/>
        </w:rPr>
        <w:t xml:space="preserve"> понимания и использования;</w:t>
      </w:r>
    </w:p>
    <w:p w:rsidR="00865726" w:rsidRPr="00F050DC" w:rsidRDefault="00E90543"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6</w:t>
      </w:r>
      <w:r w:rsidR="00865726" w:rsidRPr="00F050DC">
        <w:rPr>
          <w:rFonts w:ascii="Times New Roman" w:hAnsi="Times New Roman" w:cs="Times New Roman"/>
          <w:sz w:val="28"/>
          <w:szCs w:val="28"/>
          <w:shd w:val="clear" w:color="auto" w:fill="FFFFFF"/>
        </w:rPr>
        <w:t xml:space="preserve">. </w:t>
      </w:r>
      <w:r w:rsidR="007F6A9B" w:rsidRPr="00F050DC">
        <w:rPr>
          <w:rFonts w:ascii="Times New Roman" w:hAnsi="Times New Roman" w:cs="Times New Roman"/>
          <w:sz w:val="28"/>
          <w:szCs w:val="28"/>
          <w:shd w:val="clear" w:color="auto" w:fill="FFFFFF"/>
        </w:rPr>
        <w:t>Установить основания и последствия прекращения вещных прав на землю;</w:t>
      </w:r>
    </w:p>
    <w:p w:rsidR="007F6A9B" w:rsidRPr="00F050DC" w:rsidRDefault="007F6A9B"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7. Произвести выводы на основании изученного и изложенного материала относительно актуальности и развитости правовых институтов вещного права на землю в Российской Федерации.</w:t>
      </w:r>
    </w:p>
    <w:p w:rsidR="006F0701" w:rsidRPr="00F050DC" w:rsidRDefault="006F0701"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shd w:val="clear" w:color="auto" w:fill="FFFFFF"/>
        </w:rPr>
        <w:t>При написании работы применены такие методы исследования, как компаративный, логический, эмпирический, а также сравнение и описание.</w:t>
      </w:r>
    </w:p>
    <w:p w:rsidR="00616EAA" w:rsidRPr="00F050DC" w:rsidRDefault="00616EAA"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Нормативно-правовая и эмпирическая база данной работы состоит из Конституции Российской Федерации, гражданского законодательства, других  федеральных законов, статутов и материалов юридической практики. В </w:t>
      </w:r>
      <w:r w:rsidRPr="00F050DC">
        <w:rPr>
          <w:rFonts w:ascii="Times New Roman" w:hAnsi="Times New Roman" w:cs="Times New Roman"/>
          <w:sz w:val="28"/>
          <w:szCs w:val="28"/>
          <w:shd w:val="clear" w:color="auto" w:fill="FFFFFF"/>
        </w:rPr>
        <w:lastRenderedPageBreak/>
        <w:t>персоналии анализируется законодательство Российской Федерации, а также гражданское и земельное, решения  Правительства, нормативные правовые акты министерств и ведомств, вердикт собрания  Верховного Суда Российской Федерации и Высшего Арбитражного Суда Российской Федерации.</w:t>
      </w:r>
    </w:p>
    <w:p w:rsidR="00616EAA" w:rsidRPr="00F050DC" w:rsidRDefault="00616EAA" w:rsidP="00616EAA">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Теоретическая значимость заключается в систематическом и всестороннем рассмотрении такого явления гражданского </w:t>
      </w:r>
      <w:r w:rsidR="00E95497" w:rsidRPr="00F050DC">
        <w:rPr>
          <w:rFonts w:ascii="Times New Roman" w:hAnsi="Times New Roman" w:cs="Times New Roman"/>
          <w:sz w:val="28"/>
          <w:szCs w:val="28"/>
          <w:shd w:val="clear" w:color="auto" w:fill="FFFFFF"/>
        </w:rPr>
        <w:t xml:space="preserve">права, как имущественные и иные </w:t>
      </w:r>
      <w:r w:rsidRPr="00F050DC">
        <w:rPr>
          <w:rFonts w:ascii="Times New Roman" w:hAnsi="Times New Roman" w:cs="Times New Roman"/>
          <w:sz w:val="28"/>
          <w:szCs w:val="28"/>
          <w:shd w:val="clear" w:color="auto" w:fill="FFFFFF"/>
        </w:rPr>
        <w:t>права на землю, предусмотренные законодательством Российской Федерации и представленные в соответствующих правовых источниках. Такой подход к изучению предмета поможет выработать наиболее конструктивный и комплексный способ осмысления проблемы, причин ее возникновения и возможных решений в рамках изучаемой проблемы с использованием таких материалов, как гражданское законодательство. Некоторые положения касаются земельного права, основной авторитетной научной теории и правоприменительной практики.</w:t>
      </w:r>
    </w:p>
    <w:p w:rsidR="00616EAA" w:rsidRPr="00F050DC" w:rsidRDefault="00616EAA" w:rsidP="00616EAA">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Научная новизна основана на анализе защиты прав землевладельцев посредством систематического вклада научных рекомендаций по таким понятиям, как «земля» и «земельный участок», их взаимосвязи, установлению прав собственности и некоторых видов прав землевладения.</w:t>
      </w:r>
    </w:p>
    <w:p w:rsidR="00142677" w:rsidRPr="00F050DC" w:rsidRDefault="00142677" w:rsidP="00616EAA">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br w:type="page"/>
      </w:r>
    </w:p>
    <w:p w:rsidR="00454AD5" w:rsidRPr="00F050DC" w:rsidRDefault="00454AD5" w:rsidP="00E2333C">
      <w:pPr>
        <w:spacing w:line="360" w:lineRule="auto"/>
        <w:ind w:firstLine="851"/>
        <w:jc w:val="center"/>
        <w:rPr>
          <w:rFonts w:ascii="MuseoSansCyrl" w:hAnsi="MuseoSansCyrl"/>
          <w:sz w:val="28"/>
          <w:szCs w:val="28"/>
          <w:shd w:val="clear" w:color="auto" w:fill="FFFFFF"/>
        </w:rPr>
      </w:pPr>
      <w:r w:rsidRPr="00F050DC">
        <w:rPr>
          <w:rFonts w:ascii="Times New Roman" w:hAnsi="Times New Roman" w:cs="Times New Roman"/>
          <w:sz w:val="28"/>
          <w:szCs w:val="28"/>
          <w:shd w:val="clear" w:color="auto" w:fill="FFFFFF"/>
        </w:rPr>
        <w:lastRenderedPageBreak/>
        <w:t>Глава 1. Общие положения о праве собственности на земельные участки</w:t>
      </w:r>
    </w:p>
    <w:p w:rsidR="00454AD5" w:rsidRPr="00F050DC" w:rsidRDefault="009D69B7" w:rsidP="00E2333C">
      <w:pPr>
        <w:spacing w:line="360" w:lineRule="auto"/>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w:t>
      </w:r>
      <w:r w:rsidR="00454AD5" w:rsidRPr="00F050DC">
        <w:rPr>
          <w:rFonts w:ascii="Times New Roman" w:hAnsi="Times New Roman" w:cs="Times New Roman"/>
          <w:sz w:val="28"/>
          <w:szCs w:val="28"/>
          <w:shd w:val="clear" w:color="auto" w:fill="FFFFFF"/>
        </w:rPr>
        <w:t>1. Понятие права собственности на землю</w:t>
      </w:r>
    </w:p>
    <w:p w:rsidR="00D618B9" w:rsidRPr="00F050DC" w:rsidRDefault="00D618B9"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Перед началом рассмотрения</w:t>
      </w:r>
      <w:r w:rsidR="000C19C5" w:rsidRPr="00F050DC">
        <w:rPr>
          <w:rFonts w:ascii="Times New Roman" w:hAnsi="Times New Roman" w:cs="Times New Roman"/>
          <w:sz w:val="28"/>
          <w:szCs w:val="28"/>
          <w:shd w:val="clear" w:color="auto" w:fill="FFFFFF"/>
        </w:rPr>
        <w:t xml:space="preserve"> </w:t>
      </w:r>
      <w:r w:rsidRPr="00F050DC">
        <w:rPr>
          <w:rFonts w:ascii="Times New Roman" w:hAnsi="Times New Roman" w:cs="Times New Roman"/>
          <w:sz w:val="28"/>
          <w:szCs w:val="28"/>
          <w:shd w:val="clear" w:color="auto" w:fill="FFFFFF"/>
        </w:rPr>
        <w:t>непосредственно указанной в пункте темы</w:t>
      </w:r>
      <w:r w:rsidR="000C19C5" w:rsidRPr="00F050DC">
        <w:rPr>
          <w:rFonts w:ascii="Times New Roman" w:hAnsi="Times New Roman" w:cs="Times New Roman"/>
          <w:sz w:val="28"/>
          <w:szCs w:val="28"/>
          <w:shd w:val="clear" w:color="auto" w:fill="FFFFFF"/>
        </w:rPr>
        <w:t xml:space="preserve">, не будет лишним </w:t>
      </w:r>
      <w:r w:rsidRPr="00F050DC">
        <w:rPr>
          <w:rFonts w:ascii="Times New Roman" w:hAnsi="Times New Roman" w:cs="Times New Roman"/>
          <w:sz w:val="28"/>
          <w:szCs w:val="28"/>
          <w:shd w:val="clear" w:color="auto" w:fill="FFFFFF"/>
        </w:rPr>
        <w:t>обратиться к более широ</w:t>
      </w:r>
      <w:r w:rsidR="000E1584" w:rsidRPr="00F050DC">
        <w:rPr>
          <w:rFonts w:ascii="Times New Roman" w:hAnsi="Times New Roman" w:cs="Times New Roman"/>
          <w:sz w:val="28"/>
          <w:szCs w:val="28"/>
          <w:shd w:val="clear" w:color="auto" w:fill="FFFFFF"/>
        </w:rPr>
        <w:t>ким понятиям, составляющим права</w:t>
      </w:r>
      <w:r w:rsidRPr="00F050DC">
        <w:rPr>
          <w:rFonts w:ascii="Times New Roman" w:hAnsi="Times New Roman" w:cs="Times New Roman"/>
          <w:sz w:val="28"/>
          <w:szCs w:val="28"/>
          <w:shd w:val="clear" w:color="auto" w:fill="FFFFFF"/>
        </w:rPr>
        <w:t xml:space="preserve"> собственности на землю.</w:t>
      </w:r>
    </w:p>
    <w:p w:rsidR="007C36EF" w:rsidRPr="00F050DC" w:rsidRDefault="007C36E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Изначально стоит обозначить верное понимание собственности. Собственность есть некоторый вид общественных отношений, образованных на основе свободного господства некоего лица (нескольких лиц) над объектом (вещью) при недопустимости постороннего вмешательства.</w:t>
      </w:r>
    </w:p>
    <w:p w:rsidR="00454AD5" w:rsidRPr="00F050DC" w:rsidRDefault="000C19C5"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Право собственности есть совокупность норм</w:t>
      </w:r>
      <w:r w:rsidR="00596A4E" w:rsidRPr="00F050DC">
        <w:rPr>
          <w:rFonts w:ascii="Times New Roman" w:hAnsi="Times New Roman" w:cs="Times New Roman"/>
          <w:sz w:val="28"/>
          <w:szCs w:val="28"/>
          <w:shd w:val="clear" w:color="auto" w:fill="FFFFFF"/>
        </w:rPr>
        <w:t>, которые регламентируют принадлежность вещей</w:t>
      </w:r>
      <w:r w:rsidRPr="00F050DC">
        <w:rPr>
          <w:rFonts w:ascii="Times New Roman" w:hAnsi="Times New Roman" w:cs="Times New Roman"/>
          <w:sz w:val="28"/>
          <w:szCs w:val="28"/>
          <w:shd w:val="clear" w:color="auto" w:fill="FFFFFF"/>
        </w:rPr>
        <w:t xml:space="preserve"> </w:t>
      </w:r>
      <w:r w:rsidR="00596A4E" w:rsidRPr="00F050DC">
        <w:rPr>
          <w:rFonts w:ascii="Times New Roman" w:hAnsi="Times New Roman" w:cs="Times New Roman"/>
          <w:sz w:val="28"/>
          <w:szCs w:val="28"/>
          <w:shd w:val="clear" w:color="auto" w:fill="FFFFFF"/>
        </w:rPr>
        <w:t>субъекту права</w:t>
      </w:r>
      <w:r w:rsidR="005A1399" w:rsidRPr="00F050DC">
        <w:rPr>
          <w:rFonts w:ascii="Times New Roman" w:hAnsi="Times New Roman" w:cs="Times New Roman"/>
          <w:sz w:val="28"/>
          <w:szCs w:val="28"/>
          <w:shd w:val="clear" w:color="auto" w:fill="FFFFFF"/>
        </w:rPr>
        <w:t>, то есть право такого субъекта владеть, пользоваться и распоряжаться телесным имуществом. Право собственности абсолютно, что означает, что оно стоит на стороне защиты от любых других лиц прав собственника. Таким образом важным фактором права собственности является его содержание - три правомочия:</w:t>
      </w:r>
    </w:p>
    <w:p w:rsidR="005A1399" w:rsidRPr="00F050DC" w:rsidRDefault="005A1399"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 владение;</w:t>
      </w:r>
    </w:p>
    <w:p w:rsidR="005A1399" w:rsidRPr="00F050DC" w:rsidRDefault="005A1399"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 пользование;</w:t>
      </w:r>
    </w:p>
    <w:p w:rsidR="005A1399" w:rsidRPr="00F050DC" w:rsidRDefault="005A1399"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3. распоряжение.</w:t>
      </w:r>
    </w:p>
    <w:p w:rsidR="0096328D" w:rsidRPr="00F050DC" w:rsidRDefault="0096328D"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Являясь собственником земельного участка, с</w:t>
      </w:r>
      <w:r w:rsidR="00824125" w:rsidRPr="00F050DC">
        <w:rPr>
          <w:rFonts w:ascii="Times New Roman" w:hAnsi="Times New Roman" w:cs="Times New Roman"/>
          <w:sz w:val="28"/>
          <w:szCs w:val="28"/>
          <w:shd w:val="clear" w:color="auto" w:fill="FFFFFF"/>
        </w:rPr>
        <w:t>убъект</w:t>
      </w:r>
      <w:r w:rsidRPr="00F050DC">
        <w:rPr>
          <w:rFonts w:ascii="Times New Roman" w:hAnsi="Times New Roman" w:cs="Times New Roman"/>
          <w:sz w:val="28"/>
          <w:szCs w:val="28"/>
          <w:shd w:val="clear" w:color="auto" w:fill="FFFFFF"/>
        </w:rPr>
        <w:t xml:space="preserve"> обладает правом хозяйствования на нем. </w:t>
      </w:r>
      <w:r w:rsidR="00930126" w:rsidRPr="00F050DC">
        <w:rPr>
          <w:rFonts w:ascii="Times New Roman" w:hAnsi="Times New Roman" w:cs="Times New Roman"/>
          <w:sz w:val="28"/>
          <w:szCs w:val="28"/>
          <w:shd w:val="clear" w:color="auto" w:fill="FFFFFF"/>
        </w:rPr>
        <w:t>В случае, если какое-либо другое лицо станет претендовать на занятие участка, собственник вправе осуществлять теми или иными способами защиту своего участка от посягательств такого рода, а также требовать возмещения причинённых убытков и ущерба таким посягательством.</w:t>
      </w:r>
    </w:p>
    <w:p w:rsidR="00624FB3" w:rsidRPr="00F050DC" w:rsidRDefault="00624FB3"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Одним из ключевых признаков отношения собственности, вытекающим из вещной природы, является </w:t>
      </w:r>
      <w:r w:rsidR="00481B82" w:rsidRPr="00F050DC">
        <w:rPr>
          <w:rFonts w:ascii="Times New Roman" w:hAnsi="Times New Roman" w:cs="Times New Roman"/>
          <w:sz w:val="28"/>
          <w:szCs w:val="28"/>
          <w:shd w:val="clear" w:color="auto" w:fill="FFFFFF"/>
        </w:rPr>
        <w:t>непосредственная</w:t>
      </w:r>
      <w:r w:rsidR="009F0B25">
        <w:rPr>
          <w:rFonts w:ascii="Times New Roman" w:hAnsi="Times New Roman" w:cs="Times New Roman"/>
          <w:sz w:val="28"/>
          <w:szCs w:val="28"/>
          <w:shd w:val="clear" w:color="auto" w:fill="FFFFFF"/>
        </w:rPr>
        <w:t xml:space="preserve"> связь</w:t>
      </w:r>
      <w:r w:rsidR="00481B82" w:rsidRPr="00F050DC">
        <w:rPr>
          <w:rFonts w:ascii="Times New Roman" w:hAnsi="Times New Roman" w:cs="Times New Roman"/>
          <w:sz w:val="28"/>
          <w:szCs w:val="28"/>
          <w:shd w:val="clear" w:color="auto" w:fill="FFFFFF"/>
        </w:rPr>
        <w:t xml:space="preserve"> субъекта </w:t>
      </w:r>
      <w:r w:rsidR="00481B82" w:rsidRPr="00F050DC">
        <w:rPr>
          <w:rFonts w:ascii="Times New Roman" w:hAnsi="Times New Roman" w:cs="Times New Roman"/>
          <w:sz w:val="28"/>
          <w:szCs w:val="28"/>
          <w:shd w:val="clear" w:color="auto" w:fill="FFFFFF"/>
        </w:rPr>
        <w:lastRenderedPageBreak/>
        <w:t xml:space="preserve">и объекта, </w:t>
      </w:r>
      <w:r w:rsidRPr="00F050DC">
        <w:rPr>
          <w:rFonts w:ascii="Times New Roman" w:hAnsi="Times New Roman" w:cs="Times New Roman"/>
          <w:sz w:val="28"/>
          <w:szCs w:val="28"/>
          <w:shd w:val="clear" w:color="auto" w:fill="FFFFFF"/>
        </w:rPr>
        <w:t>то</w:t>
      </w:r>
      <w:r w:rsidR="00481B82" w:rsidRPr="00F050DC">
        <w:rPr>
          <w:rFonts w:ascii="Times New Roman" w:hAnsi="Times New Roman" w:cs="Times New Roman"/>
          <w:sz w:val="28"/>
          <w:szCs w:val="28"/>
          <w:shd w:val="clear" w:color="auto" w:fill="FFFFFF"/>
        </w:rPr>
        <w:t xml:space="preserve"> есть</w:t>
      </w:r>
      <w:r w:rsidRPr="00F050DC">
        <w:rPr>
          <w:rFonts w:ascii="Times New Roman" w:hAnsi="Times New Roman" w:cs="Times New Roman"/>
          <w:sz w:val="28"/>
          <w:szCs w:val="28"/>
          <w:shd w:val="clear" w:color="auto" w:fill="FFFFFF"/>
        </w:rPr>
        <w:t xml:space="preserve"> между субъектом и объектом данных правоотношений отсутствуют какие-либо другие субъекты. </w:t>
      </w:r>
    </w:p>
    <w:p w:rsidR="000D6677" w:rsidRPr="00F050DC" w:rsidRDefault="000D6677"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Отношения</w:t>
      </w:r>
      <w:r w:rsidR="00930126" w:rsidRPr="00F050DC">
        <w:rPr>
          <w:rFonts w:ascii="Times New Roman" w:hAnsi="Times New Roman" w:cs="Times New Roman"/>
          <w:sz w:val="28"/>
          <w:szCs w:val="28"/>
          <w:shd w:val="clear" w:color="auto" w:fill="FFFFFF"/>
        </w:rPr>
        <w:t xml:space="preserve"> собственности на землю неразрывно</w:t>
      </w:r>
      <w:r w:rsidRPr="00F050DC">
        <w:rPr>
          <w:rFonts w:ascii="Times New Roman" w:hAnsi="Times New Roman" w:cs="Times New Roman"/>
          <w:sz w:val="28"/>
          <w:szCs w:val="28"/>
          <w:shd w:val="clear" w:color="auto" w:fill="FFFFFF"/>
        </w:rPr>
        <w:t xml:space="preserve"> связаны</w:t>
      </w:r>
      <w:r w:rsidR="00930126" w:rsidRPr="00F050DC">
        <w:rPr>
          <w:rFonts w:ascii="Times New Roman" w:hAnsi="Times New Roman" w:cs="Times New Roman"/>
          <w:sz w:val="28"/>
          <w:szCs w:val="28"/>
          <w:shd w:val="clear" w:color="auto" w:fill="FFFFFF"/>
        </w:rPr>
        <w:t xml:space="preserve"> с экономическими отношениями собственности</w:t>
      </w:r>
      <w:r w:rsidRPr="00F050DC">
        <w:rPr>
          <w:rFonts w:ascii="Times New Roman" w:hAnsi="Times New Roman" w:cs="Times New Roman"/>
          <w:sz w:val="28"/>
          <w:szCs w:val="28"/>
          <w:shd w:val="clear" w:color="auto" w:fill="FFFFFF"/>
        </w:rPr>
        <w:t>, являются их составной частью. Экономические отношения собственности - э</w:t>
      </w:r>
      <w:r w:rsidR="00930126" w:rsidRPr="00F050DC">
        <w:rPr>
          <w:rFonts w:ascii="Times New Roman" w:hAnsi="Times New Roman" w:cs="Times New Roman"/>
          <w:sz w:val="28"/>
          <w:szCs w:val="28"/>
          <w:shd w:val="clear" w:color="auto" w:fill="FFFFFF"/>
        </w:rPr>
        <w:t>то такие отношения, которые возникают по поводу и в процессе общественного производства.</w:t>
      </w:r>
      <w:r w:rsidR="005A024E" w:rsidRPr="00F050DC">
        <w:rPr>
          <w:rFonts w:ascii="Times New Roman" w:hAnsi="Times New Roman" w:cs="Times New Roman"/>
          <w:sz w:val="28"/>
          <w:szCs w:val="28"/>
          <w:shd w:val="clear" w:color="auto" w:fill="FFFFFF"/>
        </w:rPr>
        <w:t xml:space="preserve"> Как известно из курса истории, общество переживало не единожды глобальные изменения, связанные с экономическими отношениями. Вместе с тем, изменения претерпевали и отношения экономической собственности, что непосредственно выражалось в переходе от монополии государственной собственности на землю к многообразию различных форм земельной собственности.</w:t>
      </w:r>
    </w:p>
    <w:p w:rsidR="005A024E" w:rsidRPr="00F050DC" w:rsidRDefault="005A024E"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Институт собственности крайне важен на сегодняшний день в целом</w:t>
      </w:r>
      <w:r w:rsidR="002423F2" w:rsidRPr="00F050DC">
        <w:rPr>
          <w:rFonts w:ascii="Times New Roman" w:hAnsi="Times New Roman" w:cs="Times New Roman"/>
          <w:sz w:val="28"/>
          <w:szCs w:val="28"/>
          <w:shd w:val="clear" w:color="auto" w:fill="FFFFFF"/>
        </w:rPr>
        <w:t>, во многих аспектах</w:t>
      </w:r>
      <w:r w:rsidRPr="00F050DC">
        <w:rPr>
          <w:rFonts w:ascii="Times New Roman" w:hAnsi="Times New Roman" w:cs="Times New Roman"/>
          <w:sz w:val="28"/>
          <w:szCs w:val="28"/>
          <w:shd w:val="clear" w:color="auto" w:fill="FFFFFF"/>
        </w:rPr>
        <w:t xml:space="preserve">, но для </w:t>
      </w:r>
      <w:r w:rsidR="003A476B" w:rsidRPr="00F050DC">
        <w:rPr>
          <w:rFonts w:ascii="Times New Roman" w:hAnsi="Times New Roman" w:cs="Times New Roman"/>
          <w:sz w:val="28"/>
          <w:szCs w:val="28"/>
          <w:shd w:val="clear" w:color="auto" w:fill="FFFFFF"/>
        </w:rPr>
        <w:t>того, чтобы говорить</w:t>
      </w:r>
      <w:r w:rsidR="002423F2" w:rsidRPr="00F050DC">
        <w:rPr>
          <w:rFonts w:ascii="Times New Roman" w:hAnsi="Times New Roman" w:cs="Times New Roman"/>
          <w:sz w:val="28"/>
          <w:szCs w:val="28"/>
          <w:shd w:val="clear" w:color="auto" w:fill="FFFFFF"/>
        </w:rPr>
        <w:t xml:space="preserve"> конкретно</w:t>
      </w:r>
      <w:r w:rsidR="003A476B" w:rsidRPr="00F050DC">
        <w:rPr>
          <w:rFonts w:ascii="Times New Roman" w:hAnsi="Times New Roman" w:cs="Times New Roman"/>
          <w:sz w:val="28"/>
          <w:szCs w:val="28"/>
          <w:shd w:val="clear" w:color="auto" w:fill="FFFFFF"/>
        </w:rPr>
        <w:t xml:space="preserve"> о юридической значимости, собственность должна содержать общественные отношения, которые характеризуются определёнными признаками. К таким признакам относятся:</w:t>
      </w:r>
    </w:p>
    <w:p w:rsidR="003A476B" w:rsidRPr="00F050DC" w:rsidRDefault="003A476B"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 противоречивость интересов субъектов общественных отношений собственности, которая не может быть нейтрализована без специального воздействия правовых средств регуляции;</w:t>
      </w:r>
    </w:p>
    <w:p w:rsidR="003A476B" w:rsidRPr="00F050DC" w:rsidRDefault="003A476B"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 высокая значимость возникших противоречий для интересов общественности и государства</w:t>
      </w:r>
      <w:r w:rsidR="00071087" w:rsidRPr="00F050DC">
        <w:rPr>
          <w:rFonts w:ascii="Times New Roman" w:hAnsi="Times New Roman" w:cs="Times New Roman"/>
          <w:sz w:val="28"/>
          <w:szCs w:val="28"/>
          <w:shd w:val="clear" w:color="auto" w:fill="FFFFFF"/>
        </w:rPr>
        <w:t xml:space="preserve"> (существование угрозы интересам общества и государства в случае не устранения соответствующих противоречий)</w:t>
      </w:r>
      <w:r w:rsidRPr="00F050DC">
        <w:rPr>
          <w:rFonts w:ascii="Times New Roman" w:hAnsi="Times New Roman" w:cs="Times New Roman"/>
          <w:sz w:val="28"/>
          <w:szCs w:val="28"/>
          <w:shd w:val="clear" w:color="auto" w:fill="FFFFFF"/>
        </w:rPr>
        <w:t>;</w:t>
      </w:r>
    </w:p>
    <w:p w:rsidR="003A476B" w:rsidRPr="00F050DC" w:rsidRDefault="003A476B"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3. </w:t>
      </w:r>
      <w:r w:rsidR="00071087" w:rsidRPr="00F050DC">
        <w:rPr>
          <w:rFonts w:ascii="Times New Roman" w:hAnsi="Times New Roman" w:cs="Times New Roman"/>
          <w:sz w:val="28"/>
          <w:szCs w:val="28"/>
          <w:shd w:val="clear" w:color="auto" w:fill="FFFFFF"/>
        </w:rPr>
        <w:t>реальность предотвращения противоречий в связи с возможностью наложения правового регулирования на определенный вид общественных отношений;</w:t>
      </w:r>
    </w:p>
    <w:p w:rsidR="006901A3" w:rsidRPr="00F050DC" w:rsidRDefault="00071087"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4. непротиворечивость допустимого правового регулирования положениям правовых актов, обладающих высшей юридической силой (в т.ч </w:t>
      </w:r>
      <w:r w:rsidRPr="00F050DC">
        <w:rPr>
          <w:rFonts w:ascii="Times New Roman" w:hAnsi="Times New Roman" w:cs="Times New Roman"/>
          <w:sz w:val="28"/>
          <w:szCs w:val="28"/>
          <w:shd w:val="clear" w:color="auto" w:fill="FFFFFF"/>
        </w:rPr>
        <w:lastRenderedPageBreak/>
        <w:t>Конституции РФ, международно-правовым соглашениям</w:t>
      </w:r>
      <w:r w:rsidR="003A19AF" w:rsidRPr="00F050DC">
        <w:rPr>
          <w:rFonts w:ascii="Times New Roman" w:hAnsi="Times New Roman" w:cs="Times New Roman"/>
          <w:sz w:val="28"/>
          <w:szCs w:val="28"/>
          <w:shd w:val="clear" w:color="auto" w:fill="FFFFFF"/>
        </w:rPr>
        <w:t xml:space="preserve">, а также </w:t>
      </w:r>
      <w:r w:rsidRPr="00F050DC">
        <w:rPr>
          <w:rFonts w:ascii="Times New Roman" w:hAnsi="Times New Roman" w:cs="Times New Roman"/>
          <w:sz w:val="28"/>
          <w:szCs w:val="28"/>
          <w:shd w:val="clear" w:color="auto" w:fill="FFFFFF"/>
        </w:rPr>
        <w:t>общим принципам морали, нр</w:t>
      </w:r>
      <w:r w:rsidR="006901A3" w:rsidRPr="00F050DC">
        <w:rPr>
          <w:rFonts w:ascii="Times New Roman" w:hAnsi="Times New Roman" w:cs="Times New Roman"/>
          <w:sz w:val="28"/>
          <w:szCs w:val="28"/>
          <w:shd w:val="clear" w:color="auto" w:fill="FFFFFF"/>
        </w:rPr>
        <w:t>авственности, гуманности и т.д);</w:t>
      </w:r>
    </w:p>
    <w:p w:rsidR="006901A3" w:rsidRPr="00F050DC" w:rsidRDefault="006901A3"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Кроме того, существуют ограничения, которые основываются на определении лица, претендующего на обладание правом собственности на землю. В соответствии с таким ограничением не на все земельные участки имеют право собственности иностранные физические или юридические лица, или лица без гражданства. </w:t>
      </w:r>
    </w:p>
    <w:p w:rsidR="003A19AF" w:rsidRPr="00F050DC" w:rsidRDefault="00772B6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В отношениях, характеризующиеся такими признаками, определенно, присутствует юридический аспект, данные отношения </w:t>
      </w:r>
      <w:r w:rsidR="00D07FB3" w:rsidRPr="00F050DC">
        <w:rPr>
          <w:rFonts w:ascii="Times New Roman" w:hAnsi="Times New Roman" w:cs="Times New Roman"/>
          <w:sz w:val="28"/>
          <w:szCs w:val="28"/>
          <w:shd w:val="clear" w:color="auto" w:fill="FFFFFF"/>
        </w:rPr>
        <w:t>нуждаются в правовой регуляции.</w:t>
      </w:r>
    </w:p>
    <w:p w:rsidR="00071087" w:rsidRPr="00F050DC" w:rsidRDefault="002473C2"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Часть 2 статьи 36 Конституции РФ</w:t>
      </w:r>
      <w:r w:rsidR="006B17E3" w:rsidRPr="00F050DC">
        <w:rPr>
          <w:rStyle w:val="a6"/>
          <w:rFonts w:ascii="Times New Roman" w:hAnsi="Times New Roman" w:cs="Times New Roman"/>
          <w:sz w:val="28"/>
          <w:szCs w:val="28"/>
          <w:shd w:val="clear" w:color="auto" w:fill="FFFFFF"/>
        </w:rPr>
        <w:footnoteReference w:id="1"/>
      </w:r>
      <w:r w:rsidRPr="00F050DC">
        <w:rPr>
          <w:rFonts w:ascii="Times New Roman" w:hAnsi="Times New Roman" w:cs="Times New Roman"/>
          <w:sz w:val="28"/>
          <w:szCs w:val="28"/>
          <w:shd w:val="clear" w:color="auto" w:fill="FFFFFF"/>
        </w:rPr>
        <w:t xml:space="preserve"> регламентирует свободное владение, пользование и распоряжение землей, однако данное положение не должно пониматься, как возможность произвольного осуществления своих прав собственником. </w:t>
      </w:r>
      <w:r w:rsidR="00D07FB3" w:rsidRPr="00F050DC">
        <w:rPr>
          <w:rFonts w:ascii="Times New Roman" w:hAnsi="Times New Roman" w:cs="Times New Roman"/>
          <w:sz w:val="28"/>
          <w:szCs w:val="28"/>
          <w:shd w:val="clear" w:color="auto" w:fill="FFFFFF"/>
        </w:rPr>
        <w:t xml:space="preserve">Так, например, </w:t>
      </w:r>
      <w:r w:rsidRPr="00F050DC">
        <w:rPr>
          <w:rFonts w:ascii="Times New Roman" w:hAnsi="Times New Roman" w:cs="Times New Roman"/>
          <w:sz w:val="28"/>
          <w:szCs w:val="28"/>
          <w:shd w:val="clear" w:color="auto" w:fill="FFFFFF"/>
        </w:rPr>
        <w:t xml:space="preserve">та же </w:t>
      </w:r>
      <w:r w:rsidR="00D07FB3" w:rsidRPr="00F050DC">
        <w:rPr>
          <w:rFonts w:ascii="Times New Roman" w:hAnsi="Times New Roman" w:cs="Times New Roman"/>
          <w:sz w:val="28"/>
          <w:szCs w:val="28"/>
          <w:shd w:val="clear" w:color="auto" w:fill="FFFFFF"/>
        </w:rPr>
        <w:t>Конституция</w:t>
      </w:r>
      <w:r w:rsidR="00664787" w:rsidRPr="00F050DC">
        <w:rPr>
          <w:rFonts w:ascii="Times New Roman" w:hAnsi="Times New Roman" w:cs="Times New Roman"/>
          <w:sz w:val="28"/>
          <w:szCs w:val="28"/>
          <w:shd w:val="clear" w:color="auto" w:fill="FFFFFF"/>
        </w:rPr>
        <w:t>, установившая различные формы собственности, допустившая таким образом их переход от одного субъекту к другому, ограничивает в некоторой степени оборот. Конституция РФ</w:t>
      </w:r>
      <w:r w:rsidR="00D07FB3" w:rsidRPr="00F050DC">
        <w:rPr>
          <w:rFonts w:ascii="Times New Roman" w:hAnsi="Times New Roman" w:cs="Times New Roman"/>
          <w:sz w:val="28"/>
          <w:szCs w:val="28"/>
          <w:shd w:val="clear" w:color="auto" w:fill="FFFFFF"/>
        </w:rPr>
        <w:t xml:space="preserve"> требует соблюдения экологических требований, учет законных интересов третьих лиц в процессе</w:t>
      </w:r>
      <w:r w:rsidR="00664787" w:rsidRPr="00F050DC">
        <w:rPr>
          <w:rFonts w:ascii="Times New Roman" w:hAnsi="Times New Roman" w:cs="Times New Roman"/>
          <w:sz w:val="28"/>
          <w:szCs w:val="28"/>
          <w:shd w:val="clear" w:color="auto" w:fill="FFFFFF"/>
        </w:rPr>
        <w:t xml:space="preserve"> осуществления и защиты</w:t>
      </w:r>
      <w:r w:rsidR="00D07FB3" w:rsidRPr="00F050DC">
        <w:rPr>
          <w:rFonts w:ascii="Times New Roman" w:hAnsi="Times New Roman" w:cs="Times New Roman"/>
          <w:sz w:val="28"/>
          <w:szCs w:val="28"/>
          <w:shd w:val="clear" w:color="auto" w:fill="FFFFFF"/>
        </w:rPr>
        <w:t xml:space="preserve"> собственных прав. </w:t>
      </w:r>
      <w:r w:rsidR="00664787" w:rsidRPr="00F050DC">
        <w:rPr>
          <w:rFonts w:ascii="Times New Roman" w:hAnsi="Times New Roman" w:cs="Times New Roman"/>
          <w:sz w:val="28"/>
          <w:szCs w:val="28"/>
          <w:shd w:val="clear" w:color="auto" w:fill="FFFFFF"/>
        </w:rPr>
        <w:t xml:space="preserve">В соответствии с Гражданским Кодексом РФ, </w:t>
      </w:r>
      <w:r w:rsidR="00D16EA7" w:rsidRPr="00F050DC">
        <w:rPr>
          <w:rFonts w:ascii="Times New Roman" w:hAnsi="Times New Roman" w:cs="Times New Roman"/>
          <w:sz w:val="28"/>
          <w:szCs w:val="28"/>
          <w:shd w:val="clear" w:color="auto" w:fill="FFFFFF"/>
        </w:rPr>
        <w:t>права собственника могут осуществляться, также, в рамках предусмотренного законом оборота, который ограничивается тем же гражданско-правовым законодательством в виду отстаивания наиболее значимых общественных интересов.</w:t>
      </w:r>
      <w:r w:rsidR="006F0A73" w:rsidRPr="00F050DC">
        <w:rPr>
          <w:rFonts w:ascii="Times New Roman" w:hAnsi="Times New Roman" w:cs="Times New Roman"/>
          <w:sz w:val="28"/>
          <w:szCs w:val="28"/>
          <w:shd w:val="clear" w:color="auto" w:fill="FFFFFF"/>
        </w:rPr>
        <w:t xml:space="preserve"> Важно рациональное пользование землей, которое не будет нарушать целевое назначение земельного участка или противоречить таковому.</w:t>
      </w:r>
      <w:r w:rsidR="00D16EA7" w:rsidRPr="00F050DC">
        <w:rPr>
          <w:rFonts w:ascii="Times New Roman" w:hAnsi="Times New Roman" w:cs="Times New Roman"/>
          <w:sz w:val="28"/>
          <w:szCs w:val="28"/>
          <w:shd w:val="clear" w:color="auto" w:fill="FFFFFF"/>
        </w:rPr>
        <w:t xml:space="preserve"> Подобные ограничения по своей сути являются устойчивыми четкими границами, рамками права собственности. А что входит в его содержание – другой, не менее важный для рассмотрения, вопрос.</w:t>
      </w:r>
    </w:p>
    <w:p w:rsidR="00CC67EB" w:rsidRPr="00F050DC" w:rsidRDefault="00B25500"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П</w:t>
      </w:r>
      <w:r w:rsidR="00CC67EB" w:rsidRPr="00F050DC">
        <w:rPr>
          <w:rFonts w:ascii="Times New Roman" w:hAnsi="Times New Roman" w:cs="Times New Roman"/>
          <w:sz w:val="28"/>
          <w:szCs w:val="28"/>
          <w:shd w:val="clear" w:color="auto" w:fill="FFFFFF"/>
        </w:rPr>
        <w:t>од правом собственности на землю в общем смысле понимается субъективное право, реализующиеся в формах владения, пользования и распоряжения землей и связанными с ней другими природными ресурсами.</w:t>
      </w:r>
    </w:p>
    <w:p w:rsidR="00CC67EB" w:rsidRPr="00F050DC" w:rsidRDefault="00CC67EB"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Владеть, то есть фактически обладать земельным участком, может как собственник, так и несобственник, если это не противоречит закону. </w:t>
      </w:r>
      <w:r w:rsidR="00F8458B" w:rsidRPr="00F050DC">
        <w:rPr>
          <w:rFonts w:ascii="Times New Roman" w:hAnsi="Times New Roman" w:cs="Times New Roman"/>
          <w:sz w:val="28"/>
          <w:szCs w:val="28"/>
          <w:shd w:val="clear" w:color="auto" w:fill="FFFFFF"/>
        </w:rPr>
        <w:t xml:space="preserve">По существу, право собственности выражается в законном установлении каких-либо сооружений, знаков, строений и т.д. </w:t>
      </w:r>
    </w:p>
    <w:p w:rsidR="00F8458B" w:rsidRPr="00F050DC" w:rsidRDefault="006F0A73"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Пользование землей заключается, в основном, в ее эксплуатации с целью извлечения в последствии пользы, удовлетворения тех или иных частных или общественных интересов.</w:t>
      </w:r>
    </w:p>
    <w:p w:rsidR="00F8458B" w:rsidRPr="00F050DC" w:rsidRDefault="005E5672"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Распоряжение землей, то есть так называемое право определения ее юридической судьбы, может осуществлять как собственник, так и, в ограниченной форме, не собственник, с разрешения первого. Распоряжение осуществляется посредством преобразования фактического состояния земельного участия, что отражается на юридическом статусе, смены правового режима</w:t>
      </w:r>
      <w:r w:rsidR="00057248" w:rsidRPr="00F050DC">
        <w:rPr>
          <w:rFonts w:ascii="Times New Roman" w:hAnsi="Times New Roman" w:cs="Times New Roman"/>
          <w:sz w:val="28"/>
          <w:szCs w:val="28"/>
          <w:shd w:val="clear" w:color="auto" w:fill="FFFFFF"/>
        </w:rPr>
        <w:t>, изменения круга лиц, являющихся собственниками (в т.ч предоставл</w:t>
      </w:r>
      <w:r w:rsidR="00B24788" w:rsidRPr="00F050DC">
        <w:rPr>
          <w:rFonts w:ascii="Times New Roman" w:hAnsi="Times New Roman" w:cs="Times New Roman"/>
          <w:sz w:val="28"/>
          <w:szCs w:val="28"/>
          <w:shd w:val="clear" w:color="auto" w:fill="FFFFFF"/>
        </w:rPr>
        <w:t>ение аренды/пользования, дарение</w:t>
      </w:r>
      <w:r w:rsidR="00057248" w:rsidRPr="00F050DC">
        <w:rPr>
          <w:rFonts w:ascii="Times New Roman" w:hAnsi="Times New Roman" w:cs="Times New Roman"/>
          <w:sz w:val="28"/>
          <w:szCs w:val="28"/>
          <w:shd w:val="clear" w:color="auto" w:fill="FFFFFF"/>
        </w:rPr>
        <w:t>, предоставление в собственность или изъятие последней, обмен между субъектами права собственности и др</w:t>
      </w:r>
      <w:r w:rsidR="005560EC" w:rsidRPr="00F050DC">
        <w:rPr>
          <w:rFonts w:ascii="Times New Roman" w:hAnsi="Times New Roman" w:cs="Times New Roman"/>
          <w:sz w:val="28"/>
          <w:szCs w:val="28"/>
          <w:shd w:val="clear" w:color="auto" w:fill="FFFFFF"/>
        </w:rPr>
        <w:t>.</w:t>
      </w:r>
      <w:r w:rsidR="00057248" w:rsidRPr="00F050DC">
        <w:rPr>
          <w:rFonts w:ascii="Times New Roman" w:hAnsi="Times New Roman" w:cs="Times New Roman"/>
          <w:sz w:val="28"/>
          <w:szCs w:val="28"/>
          <w:shd w:val="clear" w:color="auto" w:fill="FFFFFF"/>
        </w:rPr>
        <w:t>).</w:t>
      </w:r>
    </w:p>
    <w:p w:rsidR="00B25500" w:rsidRPr="00F050DC" w:rsidRDefault="00057248"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Все способы осуществления собственником своих прав регламентируется положениями различных отраслей права, а именно: административного, финансового, гражданского</w:t>
      </w:r>
      <w:r w:rsidR="00B25500" w:rsidRPr="00F050DC">
        <w:rPr>
          <w:rFonts w:ascii="Times New Roman" w:hAnsi="Times New Roman" w:cs="Times New Roman"/>
          <w:sz w:val="28"/>
          <w:szCs w:val="28"/>
          <w:shd w:val="clear" w:color="auto" w:fill="FFFFFF"/>
        </w:rPr>
        <w:t xml:space="preserve">, уголовного, конституционного, и </w:t>
      </w:r>
      <w:r w:rsidR="00B24788" w:rsidRPr="00F050DC">
        <w:rPr>
          <w:rFonts w:ascii="Times New Roman" w:hAnsi="Times New Roman" w:cs="Times New Roman"/>
          <w:sz w:val="28"/>
          <w:szCs w:val="28"/>
          <w:shd w:val="clear" w:color="auto" w:fill="FFFFFF"/>
        </w:rPr>
        <w:t>ключевого</w:t>
      </w:r>
      <w:r w:rsidR="00B25500" w:rsidRPr="00F050DC">
        <w:rPr>
          <w:rFonts w:ascii="Times New Roman" w:hAnsi="Times New Roman" w:cs="Times New Roman"/>
          <w:sz w:val="28"/>
          <w:szCs w:val="28"/>
          <w:shd w:val="clear" w:color="auto" w:fill="FFFFFF"/>
        </w:rPr>
        <w:t xml:space="preserve"> для данного института</w:t>
      </w:r>
      <w:r w:rsidR="00B24788" w:rsidRPr="00F050DC">
        <w:rPr>
          <w:rFonts w:ascii="Times New Roman" w:hAnsi="Times New Roman" w:cs="Times New Roman"/>
          <w:sz w:val="28"/>
          <w:szCs w:val="28"/>
          <w:shd w:val="clear" w:color="auto" w:fill="FFFFFF"/>
        </w:rPr>
        <w:t>, вобравшего в себя основную массу</w:t>
      </w:r>
      <w:r w:rsidR="00B25500" w:rsidRPr="00F050DC">
        <w:rPr>
          <w:rFonts w:ascii="Times New Roman" w:hAnsi="Times New Roman" w:cs="Times New Roman"/>
          <w:sz w:val="28"/>
          <w:szCs w:val="28"/>
          <w:shd w:val="clear" w:color="auto" w:fill="FFFFFF"/>
        </w:rPr>
        <w:t xml:space="preserve"> </w:t>
      </w:r>
      <w:r w:rsidR="00B24788" w:rsidRPr="00F050DC">
        <w:rPr>
          <w:rFonts w:ascii="Times New Roman" w:hAnsi="Times New Roman" w:cs="Times New Roman"/>
          <w:sz w:val="28"/>
          <w:szCs w:val="28"/>
          <w:shd w:val="clear" w:color="auto" w:fill="FFFFFF"/>
        </w:rPr>
        <w:t xml:space="preserve">положений </w:t>
      </w:r>
      <w:r w:rsidR="00B25500" w:rsidRPr="00F050DC">
        <w:rPr>
          <w:rFonts w:ascii="Times New Roman" w:hAnsi="Times New Roman" w:cs="Times New Roman"/>
          <w:sz w:val="28"/>
          <w:szCs w:val="28"/>
          <w:shd w:val="clear" w:color="auto" w:fill="FFFFFF"/>
        </w:rPr>
        <w:t>– земельного права.</w:t>
      </w:r>
    </w:p>
    <w:p w:rsidR="00B25500" w:rsidRPr="00F050DC" w:rsidRDefault="00B25500"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Итак, переходя к ключевым элементам понятия права собственности на землю на</w:t>
      </w:r>
      <w:r w:rsidR="00B24788" w:rsidRPr="00F050DC">
        <w:rPr>
          <w:rFonts w:ascii="Times New Roman" w:hAnsi="Times New Roman" w:cs="Times New Roman"/>
          <w:sz w:val="28"/>
          <w:szCs w:val="28"/>
          <w:shd w:val="clear" w:color="auto" w:fill="FFFFFF"/>
        </w:rPr>
        <w:t>до</w:t>
      </w:r>
      <w:r w:rsidRPr="00F050DC">
        <w:rPr>
          <w:rFonts w:ascii="Times New Roman" w:hAnsi="Times New Roman" w:cs="Times New Roman"/>
          <w:sz w:val="28"/>
          <w:szCs w:val="28"/>
          <w:shd w:val="clear" w:color="auto" w:fill="FFFFFF"/>
        </w:rPr>
        <w:t xml:space="preserve"> сказать, что:</w:t>
      </w:r>
    </w:p>
    <w:p w:rsidR="00B25500" w:rsidRPr="00F050DC" w:rsidRDefault="00B25500"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Объектом права собственности на землю считается участок земли</w:t>
      </w:r>
      <w:r w:rsidR="00E333BF" w:rsidRPr="00F050DC">
        <w:rPr>
          <w:rFonts w:ascii="Times New Roman" w:hAnsi="Times New Roman" w:cs="Times New Roman"/>
          <w:sz w:val="28"/>
          <w:szCs w:val="28"/>
          <w:shd w:val="clear" w:color="auto" w:fill="FFFFFF"/>
        </w:rPr>
        <w:t xml:space="preserve"> (</w:t>
      </w:r>
      <w:r w:rsidR="00B24788" w:rsidRPr="00F050DC">
        <w:rPr>
          <w:rFonts w:ascii="Times New Roman" w:hAnsi="Times New Roman" w:cs="Times New Roman"/>
          <w:sz w:val="28"/>
          <w:szCs w:val="28"/>
          <w:shd w:val="clear" w:color="auto" w:fill="FFFFFF"/>
        </w:rPr>
        <w:t xml:space="preserve">или </w:t>
      </w:r>
      <w:r w:rsidR="00E333BF" w:rsidRPr="00F050DC">
        <w:rPr>
          <w:rFonts w:ascii="Times New Roman" w:hAnsi="Times New Roman" w:cs="Times New Roman"/>
          <w:sz w:val="28"/>
          <w:szCs w:val="28"/>
          <w:shd w:val="clear" w:color="auto" w:fill="FFFFFF"/>
        </w:rPr>
        <w:t>доля</w:t>
      </w:r>
      <w:r w:rsidR="00B24788" w:rsidRPr="00F050DC">
        <w:rPr>
          <w:rFonts w:ascii="Times New Roman" w:hAnsi="Times New Roman" w:cs="Times New Roman"/>
          <w:sz w:val="28"/>
          <w:szCs w:val="28"/>
          <w:shd w:val="clear" w:color="auto" w:fill="FFFFFF"/>
        </w:rPr>
        <w:t xml:space="preserve"> в участке</w:t>
      </w:r>
      <w:r w:rsidR="00E333BF" w:rsidRPr="00F050DC">
        <w:rPr>
          <w:rFonts w:ascii="Times New Roman" w:hAnsi="Times New Roman" w:cs="Times New Roman"/>
          <w:sz w:val="28"/>
          <w:szCs w:val="28"/>
          <w:shd w:val="clear" w:color="auto" w:fill="FFFFFF"/>
        </w:rPr>
        <w:t>)</w:t>
      </w:r>
      <w:r w:rsidRPr="00F050DC">
        <w:rPr>
          <w:rFonts w:ascii="Times New Roman" w:hAnsi="Times New Roman" w:cs="Times New Roman"/>
          <w:sz w:val="28"/>
          <w:szCs w:val="28"/>
          <w:shd w:val="clear" w:color="auto" w:fill="FFFFFF"/>
        </w:rPr>
        <w:t xml:space="preserve">, который принадлежит определенному субъекту, </w:t>
      </w:r>
      <w:r w:rsidRPr="00F050DC">
        <w:rPr>
          <w:rFonts w:ascii="Times New Roman" w:hAnsi="Times New Roman" w:cs="Times New Roman"/>
          <w:sz w:val="28"/>
          <w:szCs w:val="28"/>
          <w:shd w:val="clear" w:color="auto" w:fill="FFFFFF"/>
        </w:rPr>
        <w:lastRenderedPageBreak/>
        <w:t xml:space="preserve">который осуществляет </w:t>
      </w:r>
      <w:r w:rsidR="00E333BF" w:rsidRPr="00F050DC">
        <w:rPr>
          <w:rFonts w:ascii="Times New Roman" w:hAnsi="Times New Roman" w:cs="Times New Roman"/>
          <w:sz w:val="28"/>
          <w:szCs w:val="28"/>
          <w:shd w:val="clear" w:color="auto" w:fill="FFFFFF"/>
        </w:rPr>
        <w:t>право владения, распоряжения и пользования в установленном законом порядке.</w:t>
      </w:r>
    </w:p>
    <w:p w:rsidR="00E333BF" w:rsidRPr="00F050DC" w:rsidRDefault="00E333B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Субъектами права собственности на землю считаются субъекты, осуществляющие право владения, пользования и распоряжения в установленным законом порядке в лице:</w:t>
      </w:r>
    </w:p>
    <w:p w:rsidR="00E333BF" w:rsidRPr="00F050DC" w:rsidRDefault="00E333B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а) государства;</w:t>
      </w:r>
    </w:p>
    <w:p w:rsidR="00E333BF" w:rsidRPr="00F050DC" w:rsidRDefault="00E333B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б) муниципальных образований;</w:t>
      </w:r>
    </w:p>
    <w:p w:rsidR="00E333BF" w:rsidRPr="00F050DC" w:rsidRDefault="00E333B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 юридических лиц;</w:t>
      </w:r>
    </w:p>
    <w:p w:rsidR="00E333BF" w:rsidRPr="00F050DC" w:rsidRDefault="00E333B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г) физических лиц,</w:t>
      </w:r>
    </w:p>
    <w:p w:rsidR="00A457A5" w:rsidRPr="00F050DC" w:rsidRDefault="00E333BF"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где физические лица</w:t>
      </w:r>
      <w:r w:rsidR="002557E6" w:rsidRPr="00F050DC">
        <w:rPr>
          <w:rFonts w:ascii="Times New Roman" w:hAnsi="Times New Roman" w:cs="Times New Roman"/>
          <w:sz w:val="28"/>
          <w:szCs w:val="28"/>
          <w:shd w:val="clear" w:color="auto" w:fill="FFFFFF"/>
        </w:rPr>
        <w:t xml:space="preserve"> -</w:t>
      </w:r>
      <w:r w:rsidRPr="00F050DC">
        <w:rPr>
          <w:rFonts w:ascii="Times New Roman" w:hAnsi="Times New Roman" w:cs="Times New Roman"/>
          <w:sz w:val="28"/>
          <w:szCs w:val="28"/>
          <w:shd w:val="clear" w:color="auto" w:fill="FFFFFF"/>
        </w:rPr>
        <w:t xml:space="preserve"> граждане РФ, иностранные граждане, лица без гражданства. При этом </w:t>
      </w:r>
      <w:r w:rsidR="000C65A5" w:rsidRPr="00F050DC">
        <w:rPr>
          <w:rFonts w:ascii="Times New Roman" w:hAnsi="Times New Roman" w:cs="Times New Roman"/>
          <w:sz w:val="28"/>
          <w:szCs w:val="28"/>
          <w:shd w:val="clear" w:color="auto" w:fill="FFFFFF"/>
        </w:rPr>
        <w:t>статья 15 Земельного Кодекса</w:t>
      </w:r>
      <w:r w:rsidR="006B17E3" w:rsidRPr="00F050DC">
        <w:rPr>
          <w:rStyle w:val="a6"/>
          <w:rFonts w:ascii="Times New Roman" w:hAnsi="Times New Roman" w:cs="Times New Roman"/>
          <w:sz w:val="28"/>
          <w:szCs w:val="28"/>
          <w:shd w:val="clear" w:color="auto" w:fill="FFFFFF"/>
        </w:rPr>
        <w:footnoteReference w:id="2"/>
      </w:r>
      <w:r w:rsidR="000C65A5" w:rsidRPr="00F050DC">
        <w:rPr>
          <w:rFonts w:ascii="Times New Roman" w:hAnsi="Times New Roman" w:cs="Times New Roman"/>
          <w:sz w:val="28"/>
          <w:szCs w:val="28"/>
          <w:shd w:val="clear" w:color="auto" w:fill="FFFFFF"/>
        </w:rPr>
        <w:t xml:space="preserve"> гласит о том, что существует</w:t>
      </w:r>
      <w:r w:rsidRPr="00F050DC">
        <w:rPr>
          <w:rFonts w:ascii="Times New Roman" w:hAnsi="Times New Roman" w:cs="Times New Roman"/>
          <w:sz w:val="28"/>
          <w:szCs w:val="28"/>
          <w:shd w:val="clear" w:color="auto" w:fill="FFFFFF"/>
        </w:rPr>
        <w:t xml:space="preserve"> </w:t>
      </w:r>
      <w:r w:rsidR="000C65A5" w:rsidRPr="00F050DC">
        <w:rPr>
          <w:rFonts w:ascii="Times New Roman" w:hAnsi="Times New Roman" w:cs="Times New Roman"/>
          <w:sz w:val="28"/>
          <w:szCs w:val="28"/>
          <w:shd w:val="clear" w:color="auto" w:fill="FFFFFF"/>
        </w:rPr>
        <w:t>ряд территорий, большинство из которых являются пограничными, запрещенных для нахождения в собственности у иностранных физических и юридических лиц или лиц без гражданства. Такой перечень можно найти в Законе РФ от 01 апреля 1993 №4730-1 «О Государственно</w:t>
      </w:r>
      <w:r w:rsidR="00A457A5" w:rsidRPr="00F050DC">
        <w:rPr>
          <w:rFonts w:ascii="Times New Roman" w:hAnsi="Times New Roman" w:cs="Times New Roman"/>
          <w:sz w:val="28"/>
          <w:szCs w:val="28"/>
          <w:shd w:val="clear" w:color="auto" w:fill="FFFFFF"/>
        </w:rPr>
        <w:t>й границе Российской Федерации»</w:t>
      </w:r>
      <w:r w:rsidR="006B17E3" w:rsidRPr="00F050DC">
        <w:rPr>
          <w:rStyle w:val="a6"/>
          <w:rFonts w:ascii="Times New Roman" w:hAnsi="Times New Roman" w:cs="Times New Roman"/>
          <w:sz w:val="28"/>
          <w:szCs w:val="28"/>
          <w:shd w:val="clear" w:color="auto" w:fill="FFFFFF"/>
        </w:rPr>
        <w:footnoteReference w:id="3"/>
      </w:r>
      <w:r w:rsidR="00A457A5" w:rsidRPr="00F050DC">
        <w:rPr>
          <w:rFonts w:ascii="Times New Roman" w:hAnsi="Times New Roman" w:cs="Times New Roman"/>
          <w:sz w:val="28"/>
          <w:szCs w:val="28"/>
          <w:shd w:val="clear" w:color="auto" w:fill="FFFFFF"/>
        </w:rPr>
        <w:t>.</w:t>
      </w:r>
    </w:p>
    <w:p w:rsidR="00E333BF" w:rsidRPr="00F050DC" w:rsidRDefault="00A457A5"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Теперь, обобщенно говоря о содержании права собственности, его можно определить, как совокупность всех правомочий, посредством которых субъектом осуществляется владение, распоряжение и пользование земельным участком, находящимся в его собственности.</w:t>
      </w:r>
      <w:r w:rsidR="005B3F01" w:rsidRPr="00F050DC">
        <w:rPr>
          <w:rFonts w:ascii="Times New Roman" w:hAnsi="Times New Roman" w:cs="Times New Roman"/>
          <w:sz w:val="28"/>
          <w:szCs w:val="28"/>
          <w:shd w:val="clear" w:color="auto" w:fill="FFFFFF"/>
        </w:rPr>
        <w:t xml:space="preserve"> Д</w:t>
      </w:r>
      <w:r w:rsidR="007D61DF" w:rsidRPr="00F050DC">
        <w:rPr>
          <w:rFonts w:ascii="Times New Roman" w:hAnsi="Times New Roman" w:cs="Times New Roman"/>
          <w:sz w:val="28"/>
          <w:szCs w:val="28"/>
          <w:shd w:val="clear" w:color="auto" w:fill="FFFFFF"/>
        </w:rPr>
        <w:t>ореволюционные научные деятели в сфере цивилистики, понимающие право собственности еще более широко, включают в содержание данного института и правомочия, которые может осущес</w:t>
      </w:r>
      <w:r w:rsidR="005B3F01" w:rsidRPr="00F050DC">
        <w:rPr>
          <w:rFonts w:ascii="Times New Roman" w:hAnsi="Times New Roman" w:cs="Times New Roman"/>
          <w:sz w:val="28"/>
          <w:szCs w:val="28"/>
          <w:shd w:val="clear" w:color="auto" w:fill="FFFFFF"/>
        </w:rPr>
        <w:t xml:space="preserve">твлять собственник по прекращении права собственности, например - право на виндикацию. </w:t>
      </w:r>
    </w:p>
    <w:p w:rsidR="005951DD" w:rsidRPr="00F050DC" w:rsidRDefault="005951DD" w:rsidP="009000B3">
      <w:pPr>
        <w:spacing w:line="360" w:lineRule="auto"/>
        <w:rPr>
          <w:rFonts w:ascii="Times New Roman" w:hAnsi="Times New Roman" w:cs="Times New Roman"/>
          <w:sz w:val="28"/>
          <w:szCs w:val="28"/>
          <w:shd w:val="clear" w:color="auto" w:fill="FFFFFF"/>
        </w:rPr>
      </w:pPr>
    </w:p>
    <w:p w:rsidR="00A23406" w:rsidRPr="00F050DC" w:rsidRDefault="000E0655" w:rsidP="00E2333C">
      <w:pPr>
        <w:spacing w:line="360" w:lineRule="auto"/>
        <w:ind w:firstLine="851"/>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1.</w:t>
      </w:r>
      <w:r w:rsidR="00A23406" w:rsidRPr="00F050DC">
        <w:rPr>
          <w:rFonts w:ascii="Times New Roman" w:hAnsi="Times New Roman" w:cs="Times New Roman"/>
          <w:sz w:val="28"/>
          <w:szCs w:val="28"/>
          <w:shd w:val="clear" w:color="auto" w:fill="FFFFFF"/>
        </w:rPr>
        <w:t>2. Гражданско-правовые понятия «земля» и «земельные участки»</w:t>
      </w:r>
    </w:p>
    <w:p w:rsidR="006B17E3" w:rsidRPr="00F050DC" w:rsidRDefault="00A23406"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Как было отмечено в предыдущем пункте, земельная собственность регламентируется целым рядом отраслей права. Обратившись к ним, мы часто встречаем такие понятия, как «земля» и «земельный участок». </w:t>
      </w:r>
      <w:r w:rsidR="00654315" w:rsidRPr="00F050DC">
        <w:rPr>
          <w:rFonts w:ascii="Times New Roman" w:hAnsi="Times New Roman" w:cs="Times New Roman"/>
          <w:sz w:val="28"/>
          <w:szCs w:val="28"/>
          <w:shd w:val="clear" w:color="auto" w:fill="FFFFFF"/>
        </w:rPr>
        <w:t>6 статья Земельного Кодекса РФ называет и землю, и земельные участки объектами земельных отношений. При этом ч</w:t>
      </w:r>
      <w:r w:rsidRPr="00F050DC">
        <w:rPr>
          <w:rFonts w:ascii="Times New Roman" w:hAnsi="Times New Roman" w:cs="Times New Roman"/>
          <w:sz w:val="28"/>
          <w:szCs w:val="28"/>
          <w:shd w:val="clear" w:color="auto" w:fill="FFFFFF"/>
        </w:rPr>
        <w:t xml:space="preserve">асто их </w:t>
      </w:r>
      <w:r w:rsidR="00523981" w:rsidRPr="00F050DC">
        <w:rPr>
          <w:rFonts w:ascii="Times New Roman" w:hAnsi="Times New Roman" w:cs="Times New Roman"/>
          <w:sz w:val="28"/>
          <w:szCs w:val="28"/>
          <w:shd w:val="clear" w:color="auto" w:fill="FFFFFF"/>
        </w:rPr>
        <w:t>употребление встречается в качестве синонимов</w:t>
      </w:r>
      <w:r w:rsidRPr="00F050DC">
        <w:rPr>
          <w:rFonts w:ascii="Times New Roman" w:hAnsi="Times New Roman" w:cs="Times New Roman"/>
          <w:sz w:val="28"/>
          <w:szCs w:val="28"/>
          <w:shd w:val="clear" w:color="auto" w:fill="FFFFFF"/>
        </w:rPr>
        <w:t xml:space="preserve">. </w:t>
      </w:r>
    </w:p>
    <w:p w:rsidR="000E46B3" w:rsidRPr="00F050DC" w:rsidRDefault="00A23406"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Например,</w:t>
      </w:r>
      <w:r w:rsidR="00F4166F" w:rsidRPr="00F050DC">
        <w:rPr>
          <w:rFonts w:ascii="Times New Roman" w:hAnsi="Times New Roman" w:cs="Times New Roman"/>
          <w:sz w:val="28"/>
          <w:szCs w:val="28"/>
          <w:shd w:val="clear" w:color="auto" w:fill="FFFFFF"/>
        </w:rPr>
        <w:t xml:space="preserve"> статья 18 Земельного Кодекса РФ называется «Собственность субъектов на землю РФ» (т.е. содержит в названии понятие «земля»), но при этом в своем содержании перечисляет земельные участки.</w:t>
      </w:r>
      <w:r w:rsidR="00523981" w:rsidRPr="00F050DC">
        <w:rPr>
          <w:rFonts w:ascii="Times New Roman" w:hAnsi="Times New Roman" w:cs="Times New Roman"/>
          <w:sz w:val="28"/>
          <w:szCs w:val="28"/>
          <w:shd w:val="clear" w:color="auto" w:fill="FFFFFF"/>
        </w:rPr>
        <w:t xml:space="preserve"> Но все же мы обращаемся к</w:t>
      </w:r>
      <w:r w:rsidR="00D93560" w:rsidRPr="00F050DC">
        <w:rPr>
          <w:rFonts w:ascii="Times New Roman" w:hAnsi="Times New Roman" w:cs="Times New Roman"/>
          <w:sz w:val="28"/>
          <w:szCs w:val="28"/>
          <w:shd w:val="clear" w:color="auto" w:fill="FFFFFF"/>
        </w:rPr>
        <w:t xml:space="preserve"> разделению данных терминов в силу того, что прослеживаются случае, когда употребляется целенаправленно либо</w:t>
      </w:r>
      <w:r w:rsidR="00F4166F" w:rsidRPr="00F050DC">
        <w:rPr>
          <w:rFonts w:ascii="Times New Roman" w:hAnsi="Times New Roman" w:cs="Times New Roman"/>
          <w:sz w:val="28"/>
          <w:szCs w:val="28"/>
          <w:shd w:val="clear" w:color="auto" w:fill="FFFFFF"/>
        </w:rPr>
        <w:t xml:space="preserve"> </w:t>
      </w:r>
      <w:r w:rsidR="00523981" w:rsidRPr="00F050DC">
        <w:rPr>
          <w:rFonts w:ascii="Times New Roman" w:hAnsi="Times New Roman" w:cs="Times New Roman"/>
          <w:sz w:val="28"/>
          <w:szCs w:val="28"/>
          <w:shd w:val="clear" w:color="auto" w:fill="FFFFFF"/>
        </w:rPr>
        <w:t>термин именно «земля»</w:t>
      </w:r>
      <w:r w:rsidR="000E46B3" w:rsidRPr="00F050DC">
        <w:rPr>
          <w:rFonts w:ascii="Times New Roman" w:hAnsi="Times New Roman" w:cs="Times New Roman"/>
          <w:sz w:val="28"/>
          <w:szCs w:val="28"/>
          <w:shd w:val="clear" w:color="auto" w:fill="FFFFFF"/>
        </w:rPr>
        <w:t>, либо</w:t>
      </w:r>
      <w:r w:rsidR="00523981" w:rsidRPr="00F050DC">
        <w:rPr>
          <w:rFonts w:ascii="Times New Roman" w:hAnsi="Times New Roman" w:cs="Times New Roman"/>
          <w:sz w:val="28"/>
          <w:szCs w:val="28"/>
          <w:shd w:val="clear" w:color="auto" w:fill="FFFFFF"/>
        </w:rPr>
        <w:t xml:space="preserve"> «земельный участок»</w:t>
      </w:r>
      <w:r w:rsidR="000E46B3" w:rsidRPr="00F050DC">
        <w:rPr>
          <w:rFonts w:ascii="Times New Roman" w:hAnsi="Times New Roman" w:cs="Times New Roman"/>
          <w:sz w:val="28"/>
          <w:szCs w:val="28"/>
          <w:shd w:val="clear" w:color="auto" w:fill="FFFFFF"/>
        </w:rPr>
        <w:t>. Предельное понимание терминологии, составляющей правовые нормы просто необходимо для корректного применения правовых положений на практике.</w:t>
      </w:r>
    </w:p>
    <w:p w:rsidR="00E333BF" w:rsidRPr="00F050DC" w:rsidRDefault="00710274"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Следуя логике и исходя из контекста употребления данных терминов в законодательстве, земля является более широк</w:t>
      </w:r>
      <w:r w:rsidR="00E95497" w:rsidRPr="00F050DC">
        <w:rPr>
          <w:rFonts w:ascii="Times New Roman" w:hAnsi="Times New Roman" w:cs="Times New Roman"/>
          <w:sz w:val="28"/>
          <w:szCs w:val="28"/>
          <w:shd w:val="clear" w:color="auto" w:fill="FFFFFF"/>
        </w:rPr>
        <w:t>им</w:t>
      </w:r>
      <w:r w:rsidRPr="00F050DC">
        <w:rPr>
          <w:rFonts w:ascii="Times New Roman" w:hAnsi="Times New Roman" w:cs="Times New Roman"/>
          <w:sz w:val="28"/>
          <w:szCs w:val="28"/>
          <w:shd w:val="clear" w:color="auto" w:fill="FFFFFF"/>
        </w:rPr>
        <w:t xml:space="preserve"> понятием и включает в себя земельные участки. То есть земельный участок – часть земли. </w:t>
      </w:r>
      <w:r w:rsidR="000E46B3" w:rsidRPr="00F050DC">
        <w:rPr>
          <w:rFonts w:ascii="Times New Roman" w:hAnsi="Times New Roman" w:cs="Times New Roman"/>
          <w:sz w:val="28"/>
          <w:szCs w:val="28"/>
          <w:shd w:val="clear" w:color="auto" w:fill="FFFFFF"/>
        </w:rPr>
        <w:t>В законодательстве не существует общепринятого определен</w:t>
      </w:r>
      <w:r w:rsidRPr="00F050DC">
        <w:rPr>
          <w:rFonts w:ascii="Times New Roman" w:hAnsi="Times New Roman" w:cs="Times New Roman"/>
          <w:sz w:val="28"/>
          <w:szCs w:val="28"/>
          <w:shd w:val="clear" w:color="auto" w:fill="FFFFFF"/>
        </w:rPr>
        <w:t>и</w:t>
      </w:r>
      <w:r w:rsidR="000E46B3" w:rsidRPr="00F050DC">
        <w:rPr>
          <w:rFonts w:ascii="Times New Roman" w:hAnsi="Times New Roman" w:cs="Times New Roman"/>
          <w:sz w:val="28"/>
          <w:szCs w:val="28"/>
          <w:shd w:val="clear" w:color="auto" w:fill="FFFFFF"/>
        </w:rPr>
        <w:t>я термину «земля»</w:t>
      </w:r>
      <w:r w:rsidRPr="00F050DC">
        <w:rPr>
          <w:rFonts w:ascii="Times New Roman" w:hAnsi="Times New Roman" w:cs="Times New Roman"/>
          <w:sz w:val="28"/>
          <w:szCs w:val="28"/>
          <w:shd w:val="clear" w:color="auto" w:fill="FFFFFF"/>
        </w:rPr>
        <w:t>. В соответствии с ГОСТом 26640-85 «Земли. Термины и определения»</w:t>
      </w:r>
      <w:r w:rsidR="006B17E3" w:rsidRPr="00F050DC">
        <w:rPr>
          <w:rStyle w:val="a6"/>
          <w:rFonts w:ascii="Times New Roman" w:hAnsi="Times New Roman" w:cs="Times New Roman"/>
          <w:sz w:val="28"/>
          <w:szCs w:val="28"/>
          <w:shd w:val="clear" w:color="auto" w:fill="FFFFFF"/>
        </w:rPr>
        <w:footnoteReference w:id="4"/>
      </w:r>
      <w:r w:rsidRPr="00F050DC">
        <w:rPr>
          <w:rFonts w:ascii="Times New Roman" w:hAnsi="Times New Roman" w:cs="Times New Roman"/>
          <w:sz w:val="28"/>
          <w:szCs w:val="28"/>
          <w:shd w:val="clear" w:color="auto" w:fill="FFFFFF"/>
        </w:rPr>
        <w:t xml:space="preserve"> земля определяется, как </w:t>
      </w:r>
      <w:r w:rsidR="00561451" w:rsidRPr="00F050DC">
        <w:rPr>
          <w:rFonts w:ascii="Times New Roman" w:hAnsi="Times New Roman" w:cs="Times New Roman"/>
          <w:sz w:val="28"/>
          <w:szCs w:val="28"/>
          <w:shd w:val="clear" w:color="auto" w:fill="FFFFFF"/>
        </w:rPr>
        <w:t>часть окружающей среды, которая служит основным условием сельского/лесного хозяйства, основой для возведения предприятий и организаций и характеризуется такими характерными признаками, как наличие</w:t>
      </w:r>
      <w:r w:rsidR="005A044F" w:rsidRPr="00F050DC">
        <w:rPr>
          <w:rFonts w:ascii="Times New Roman" w:hAnsi="Times New Roman" w:cs="Times New Roman"/>
          <w:sz w:val="28"/>
          <w:szCs w:val="28"/>
          <w:shd w:val="clear" w:color="auto" w:fill="FFFFFF"/>
        </w:rPr>
        <w:t>м</w:t>
      </w:r>
      <w:r w:rsidR="00561451" w:rsidRPr="00F050DC">
        <w:rPr>
          <w:rFonts w:ascii="Times New Roman" w:hAnsi="Times New Roman" w:cs="Times New Roman"/>
          <w:sz w:val="28"/>
          <w:szCs w:val="28"/>
          <w:shd w:val="clear" w:color="auto" w:fill="FFFFFF"/>
        </w:rPr>
        <w:t xml:space="preserve"> вод, недр, </w:t>
      </w:r>
      <w:r w:rsidR="005A044F" w:rsidRPr="00F050DC">
        <w:rPr>
          <w:rFonts w:ascii="Times New Roman" w:hAnsi="Times New Roman" w:cs="Times New Roman"/>
          <w:sz w:val="28"/>
          <w:szCs w:val="28"/>
          <w:shd w:val="clear" w:color="auto" w:fill="FFFFFF"/>
        </w:rPr>
        <w:t xml:space="preserve">растительности, а также почвенный покров, пространство, климат и рельеф. </w:t>
      </w:r>
      <w:r w:rsidR="000E0655" w:rsidRPr="00F050DC">
        <w:rPr>
          <w:rFonts w:ascii="Times New Roman" w:hAnsi="Times New Roman" w:cs="Times New Roman"/>
          <w:sz w:val="28"/>
          <w:szCs w:val="28"/>
          <w:shd w:val="clear" w:color="auto" w:fill="FFFFFF"/>
        </w:rPr>
        <w:t xml:space="preserve">Иные экономико-юридические словари подобным образом в понятие земли вкладывают преимущественно один из ключевых факторов производства, </w:t>
      </w:r>
      <w:r w:rsidR="00CE4398" w:rsidRPr="00F050DC">
        <w:rPr>
          <w:rFonts w:ascii="Times New Roman" w:hAnsi="Times New Roman" w:cs="Times New Roman"/>
          <w:sz w:val="28"/>
          <w:szCs w:val="28"/>
          <w:shd w:val="clear" w:color="auto" w:fill="FFFFFF"/>
        </w:rPr>
        <w:t xml:space="preserve">возникший </w:t>
      </w:r>
      <w:r w:rsidR="00CE4398" w:rsidRPr="00F050DC">
        <w:rPr>
          <w:rFonts w:ascii="Times New Roman" w:hAnsi="Times New Roman" w:cs="Times New Roman"/>
          <w:sz w:val="28"/>
          <w:szCs w:val="28"/>
          <w:shd w:val="clear" w:color="auto" w:fill="FFFFFF"/>
        </w:rPr>
        <w:lastRenderedPageBreak/>
        <w:t xml:space="preserve">естественным путем, </w:t>
      </w:r>
      <w:r w:rsidR="000E0655" w:rsidRPr="00F050DC">
        <w:rPr>
          <w:rFonts w:ascii="Times New Roman" w:hAnsi="Times New Roman" w:cs="Times New Roman"/>
          <w:sz w:val="28"/>
          <w:szCs w:val="28"/>
          <w:shd w:val="clear" w:color="auto" w:fill="FFFFFF"/>
        </w:rPr>
        <w:t>незаменимый</w:t>
      </w:r>
      <w:r w:rsidR="00CE4398" w:rsidRPr="00F050DC">
        <w:rPr>
          <w:rFonts w:ascii="Times New Roman" w:hAnsi="Times New Roman" w:cs="Times New Roman"/>
          <w:sz w:val="28"/>
          <w:szCs w:val="28"/>
          <w:shd w:val="clear" w:color="auto" w:fill="FFFFFF"/>
        </w:rPr>
        <w:t xml:space="preserve"> природный</w:t>
      </w:r>
      <w:r w:rsidR="000E0655" w:rsidRPr="00F050DC">
        <w:rPr>
          <w:rFonts w:ascii="Times New Roman" w:hAnsi="Times New Roman" w:cs="Times New Roman"/>
          <w:sz w:val="28"/>
          <w:szCs w:val="28"/>
          <w:shd w:val="clear" w:color="auto" w:fill="FFFFFF"/>
        </w:rPr>
        <w:t xml:space="preserve"> ресурс. </w:t>
      </w:r>
      <w:r w:rsidR="005A044F" w:rsidRPr="00F050DC">
        <w:rPr>
          <w:rFonts w:ascii="Times New Roman" w:hAnsi="Times New Roman" w:cs="Times New Roman"/>
          <w:sz w:val="28"/>
          <w:szCs w:val="28"/>
          <w:shd w:val="clear" w:color="auto" w:fill="FFFFFF"/>
        </w:rPr>
        <w:t>Беря за истину данное определение земли, ее нельзя определить, как объект гражданско-правовых отношений.  Однако Конституция</w:t>
      </w:r>
      <w:r w:rsidR="000C34A3" w:rsidRPr="00F050DC">
        <w:rPr>
          <w:rFonts w:ascii="Times New Roman" w:hAnsi="Times New Roman" w:cs="Times New Roman"/>
          <w:sz w:val="28"/>
          <w:szCs w:val="28"/>
          <w:shd w:val="clear" w:color="auto" w:fill="FFFFFF"/>
        </w:rPr>
        <w:t>, например, статьей 9 и 36 закрепляет за землей не только статус основы жизнедеятельности народа, но и также статус объекта различных форм собственности, регламентирует право граждан собственности на</w:t>
      </w:r>
      <w:r w:rsidR="000E0655" w:rsidRPr="00F050DC">
        <w:rPr>
          <w:rFonts w:ascii="Times New Roman" w:hAnsi="Times New Roman" w:cs="Times New Roman"/>
          <w:sz w:val="28"/>
          <w:szCs w:val="28"/>
          <w:shd w:val="clear" w:color="auto" w:fill="FFFFFF"/>
        </w:rPr>
        <w:t xml:space="preserve"> именно зем</w:t>
      </w:r>
      <w:r w:rsidR="000C34A3" w:rsidRPr="00F050DC">
        <w:rPr>
          <w:rFonts w:ascii="Times New Roman" w:hAnsi="Times New Roman" w:cs="Times New Roman"/>
          <w:sz w:val="28"/>
          <w:szCs w:val="28"/>
          <w:shd w:val="clear" w:color="auto" w:fill="FFFFFF"/>
        </w:rPr>
        <w:t>лю</w:t>
      </w:r>
      <w:r w:rsidR="000E0655" w:rsidRPr="00F050DC">
        <w:rPr>
          <w:rFonts w:ascii="Times New Roman" w:hAnsi="Times New Roman" w:cs="Times New Roman"/>
          <w:sz w:val="28"/>
          <w:szCs w:val="28"/>
          <w:shd w:val="clear" w:color="auto" w:fill="FFFFFF"/>
        </w:rPr>
        <w:t xml:space="preserve">, а не на земельные участки. Такая же трактовка рассматриваемого нами термина находится и в определениях Конституционного Суда: </w:t>
      </w:r>
      <w:r w:rsidR="000E0655" w:rsidRPr="00F050DC">
        <w:rPr>
          <w:rFonts w:ascii="Times New Roman" w:hAnsi="Times New Roman" w:cs="Times New Roman"/>
          <w:sz w:val="28"/>
          <w:szCs w:val="28"/>
        </w:rPr>
        <w:t>«земля является особого рода товаром, недвижимостью, а значит, в регулировании земельных отношений должны гармонично взаимодействовать нормы земельного и гражданского законодательства»</w:t>
      </w:r>
      <w:r w:rsidR="00CE4398" w:rsidRPr="00F050DC">
        <w:rPr>
          <w:rStyle w:val="a6"/>
          <w:rFonts w:ascii="Times New Roman" w:hAnsi="Times New Roman" w:cs="Times New Roman"/>
          <w:sz w:val="28"/>
          <w:szCs w:val="28"/>
        </w:rPr>
        <w:footnoteReference w:id="5"/>
      </w:r>
      <w:r w:rsidR="00CE4398" w:rsidRPr="00F050DC">
        <w:rPr>
          <w:rFonts w:ascii="Times New Roman" w:hAnsi="Times New Roman" w:cs="Times New Roman"/>
          <w:sz w:val="28"/>
          <w:szCs w:val="28"/>
          <w:shd w:val="clear" w:color="auto" w:fill="FFFFFF"/>
        </w:rPr>
        <w:t>.</w:t>
      </w:r>
    </w:p>
    <w:p w:rsidR="00CE4398" w:rsidRPr="00F050DC" w:rsidRDefault="00CE4398"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Из юридичес</w:t>
      </w:r>
      <w:r w:rsidR="003D5927" w:rsidRPr="00F050DC">
        <w:rPr>
          <w:rFonts w:ascii="Times New Roman" w:hAnsi="Times New Roman" w:cs="Times New Roman"/>
          <w:sz w:val="28"/>
          <w:szCs w:val="28"/>
          <w:shd w:val="clear" w:color="auto" w:fill="FFFFFF"/>
        </w:rPr>
        <w:t>кой теории известно, что объектами гражданско-правовых отношений, в том числе отношений собственности, выступают юридические категории, объекты, наделенные юридически значимыми характеристиками и признаками. На основании этого можно сказать, что земля – слишком обобщенное, широкое понятие для использования его в качестве объекта правоотношений; есть необходимость в индивидуализации объекта, сужению понятия, под которым подразумевается объект.</w:t>
      </w:r>
    </w:p>
    <w:p w:rsidR="00934EA5" w:rsidRPr="00F050DC" w:rsidRDefault="00934EA5"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Определение земельного участка мы можем найти в Земельном Кодексе Российской Федерации. </w:t>
      </w:r>
      <w:r w:rsidR="00654315" w:rsidRPr="00F050DC">
        <w:rPr>
          <w:rFonts w:ascii="Times New Roman" w:hAnsi="Times New Roman" w:cs="Times New Roman"/>
          <w:sz w:val="28"/>
          <w:szCs w:val="28"/>
          <w:shd w:val="clear" w:color="auto" w:fill="FFFFFF"/>
        </w:rPr>
        <w:t>Часть 3 статьи 6 Земельного Кодекса Российской Федерации закрепляет то, что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00122341" w:rsidRPr="00F050DC">
        <w:rPr>
          <w:rStyle w:val="a6"/>
          <w:rFonts w:ascii="Times New Roman" w:hAnsi="Times New Roman" w:cs="Times New Roman"/>
          <w:sz w:val="28"/>
          <w:szCs w:val="28"/>
          <w:shd w:val="clear" w:color="auto" w:fill="FFFFFF"/>
        </w:rPr>
        <w:footnoteReference w:id="6"/>
      </w:r>
      <w:r w:rsidR="00654315" w:rsidRPr="00F050DC">
        <w:rPr>
          <w:rFonts w:ascii="Times New Roman" w:hAnsi="Times New Roman" w:cs="Times New Roman"/>
          <w:sz w:val="28"/>
          <w:szCs w:val="28"/>
          <w:shd w:val="clear" w:color="auto" w:fill="FFFFFF"/>
        </w:rPr>
        <w:t>.</w:t>
      </w:r>
    </w:p>
    <w:p w:rsidR="008D1927" w:rsidRPr="00F050DC" w:rsidRDefault="008D1927"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w:t>
      </w:r>
      <w:r w:rsidR="009000B3" w:rsidRPr="00F050DC">
        <w:rPr>
          <w:rFonts w:ascii="Times New Roman" w:hAnsi="Times New Roman" w:cs="Times New Roman"/>
          <w:sz w:val="28"/>
          <w:szCs w:val="28"/>
          <w:shd w:val="clear" w:color="auto" w:fill="FFFFFF"/>
        </w:rPr>
        <w:t xml:space="preserve"> </w:t>
      </w:r>
      <w:r w:rsidRPr="00F050DC">
        <w:rPr>
          <w:rFonts w:ascii="Times New Roman" w:hAnsi="Times New Roman" w:cs="Times New Roman"/>
          <w:sz w:val="28"/>
          <w:szCs w:val="28"/>
          <w:shd w:val="clear" w:color="auto" w:fill="FFFFFF"/>
        </w:rPr>
        <w:t>В.</w:t>
      </w:r>
      <w:r w:rsidR="009000B3" w:rsidRPr="00F050DC">
        <w:rPr>
          <w:rFonts w:ascii="Times New Roman" w:hAnsi="Times New Roman" w:cs="Times New Roman"/>
          <w:sz w:val="28"/>
          <w:szCs w:val="28"/>
          <w:shd w:val="clear" w:color="auto" w:fill="FFFFFF"/>
        </w:rPr>
        <w:t xml:space="preserve"> </w:t>
      </w:r>
      <w:r w:rsidRPr="00F050DC">
        <w:rPr>
          <w:rFonts w:ascii="Times New Roman" w:hAnsi="Times New Roman" w:cs="Times New Roman"/>
          <w:sz w:val="28"/>
          <w:szCs w:val="28"/>
          <w:shd w:val="clear" w:color="auto" w:fill="FFFFFF"/>
        </w:rPr>
        <w:t xml:space="preserve">Чубаров, беря во внимание земельный участок, как недвижимую вещь, находит в данном понятии такие признаки, как: </w:t>
      </w:r>
      <w:r w:rsidR="003C3808" w:rsidRPr="00F050DC">
        <w:rPr>
          <w:rFonts w:ascii="Times New Roman" w:hAnsi="Times New Roman" w:cs="Times New Roman"/>
          <w:sz w:val="28"/>
          <w:szCs w:val="28"/>
          <w:shd w:val="clear" w:color="auto" w:fill="FFFFFF"/>
        </w:rPr>
        <w:t xml:space="preserve">неподвижность, </w:t>
      </w:r>
      <w:r w:rsidR="003C3808" w:rsidRPr="00F050DC">
        <w:rPr>
          <w:rFonts w:ascii="Times New Roman" w:hAnsi="Times New Roman" w:cs="Times New Roman"/>
          <w:sz w:val="28"/>
          <w:szCs w:val="28"/>
          <w:shd w:val="clear" w:color="auto" w:fill="FFFFFF"/>
        </w:rPr>
        <w:lastRenderedPageBreak/>
        <w:t>территориальную определенность, юридический характер, материальность, товарность.</w:t>
      </w:r>
    </w:p>
    <w:p w:rsidR="003D5927" w:rsidRPr="00F050DC" w:rsidRDefault="00654315"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То есть </w:t>
      </w:r>
      <w:r w:rsidR="00C371E4" w:rsidRPr="00F050DC">
        <w:rPr>
          <w:rFonts w:ascii="Times New Roman" w:hAnsi="Times New Roman" w:cs="Times New Roman"/>
          <w:sz w:val="28"/>
          <w:szCs w:val="28"/>
          <w:shd w:val="clear" w:color="auto" w:fill="FFFFFF"/>
        </w:rPr>
        <w:t>земельный участок имеет частноправовой характер, о</w:t>
      </w:r>
      <w:r w:rsidR="003C3808" w:rsidRPr="00F050DC">
        <w:rPr>
          <w:rFonts w:ascii="Times New Roman" w:hAnsi="Times New Roman" w:cs="Times New Roman"/>
          <w:sz w:val="28"/>
          <w:szCs w:val="28"/>
          <w:shd w:val="clear" w:color="auto" w:fill="FFFFFF"/>
        </w:rPr>
        <w:t>бладает юридическими признаками</w:t>
      </w:r>
      <w:r w:rsidR="00C925A7" w:rsidRPr="00F050DC">
        <w:rPr>
          <w:rFonts w:ascii="Times New Roman" w:hAnsi="Times New Roman" w:cs="Times New Roman"/>
          <w:sz w:val="28"/>
          <w:szCs w:val="28"/>
          <w:shd w:val="clear" w:color="auto" w:fill="FFFFFF"/>
        </w:rPr>
        <w:t xml:space="preserve"> (например: местоположение, статус, кадастровый номер)</w:t>
      </w:r>
      <w:r w:rsidR="003C3808" w:rsidRPr="00F050DC">
        <w:rPr>
          <w:rFonts w:ascii="Times New Roman" w:hAnsi="Times New Roman" w:cs="Times New Roman"/>
          <w:sz w:val="28"/>
          <w:szCs w:val="28"/>
          <w:shd w:val="clear" w:color="auto" w:fill="FFFFFF"/>
        </w:rPr>
        <w:t>,</w:t>
      </w:r>
      <w:r w:rsidR="00C371E4" w:rsidRPr="00F050DC">
        <w:rPr>
          <w:rFonts w:ascii="Times New Roman" w:hAnsi="Times New Roman" w:cs="Times New Roman"/>
          <w:sz w:val="28"/>
          <w:szCs w:val="28"/>
          <w:shd w:val="clear" w:color="auto" w:fill="FFFFFF"/>
        </w:rPr>
        <w:t xml:space="preserve"> индивидуализирующими ту или иную часть земли</w:t>
      </w:r>
      <w:r w:rsidR="003C3808" w:rsidRPr="00F050DC">
        <w:rPr>
          <w:rFonts w:ascii="Times New Roman" w:hAnsi="Times New Roman" w:cs="Times New Roman"/>
          <w:sz w:val="28"/>
          <w:szCs w:val="28"/>
          <w:shd w:val="clear" w:color="auto" w:fill="FFFFFF"/>
        </w:rPr>
        <w:t>, в том числе</w:t>
      </w:r>
      <w:r w:rsidR="00F53FCE" w:rsidRPr="00F050DC">
        <w:rPr>
          <w:rFonts w:ascii="Times New Roman" w:hAnsi="Times New Roman" w:cs="Times New Roman"/>
          <w:sz w:val="28"/>
          <w:szCs w:val="28"/>
          <w:shd w:val="clear" w:color="auto" w:fill="FFFFFF"/>
        </w:rPr>
        <w:t>, например,</w:t>
      </w:r>
      <w:r w:rsidR="003C3808" w:rsidRPr="00F050DC">
        <w:rPr>
          <w:rFonts w:ascii="Times New Roman" w:hAnsi="Times New Roman" w:cs="Times New Roman"/>
          <w:sz w:val="28"/>
          <w:szCs w:val="28"/>
          <w:shd w:val="clear" w:color="auto" w:fill="FFFFFF"/>
        </w:rPr>
        <w:t xml:space="preserve"> такой важнейший признак</w:t>
      </w:r>
      <w:r w:rsidR="00F53FCE" w:rsidRPr="00F050DC">
        <w:rPr>
          <w:rFonts w:ascii="Times New Roman" w:hAnsi="Times New Roman" w:cs="Times New Roman"/>
          <w:sz w:val="28"/>
          <w:szCs w:val="28"/>
          <w:shd w:val="clear" w:color="auto" w:fill="FFFFFF"/>
        </w:rPr>
        <w:t xml:space="preserve"> в юридическом аспекте</w:t>
      </w:r>
      <w:r w:rsidR="003C3808" w:rsidRPr="00F050DC">
        <w:rPr>
          <w:rFonts w:ascii="Times New Roman" w:hAnsi="Times New Roman" w:cs="Times New Roman"/>
          <w:sz w:val="28"/>
          <w:szCs w:val="28"/>
          <w:shd w:val="clear" w:color="auto" w:fill="FFFFFF"/>
        </w:rPr>
        <w:t>, как целевое назначение</w:t>
      </w:r>
      <w:r w:rsidR="00C371E4" w:rsidRPr="00F050DC">
        <w:rPr>
          <w:rFonts w:ascii="Times New Roman" w:hAnsi="Times New Roman" w:cs="Times New Roman"/>
          <w:sz w:val="28"/>
          <w:szCs w:val="28"/>
          <w:shd w:val="clear" w:color="auto" w:fill="FFFFFF"/>
        </w:rPr>
        <w:t xml:space="preserve">. Иными словами, земля представляет собой множество индивидуально </w:t>
      </w:r>
      <w:r w:rsidR="00122341" w:rsidRPr="00F050DC">
        <w:rPr>
          <w:rFonts w:ascii="Times New Roman" w:hAnsi="Times New Roman" w:cs="Times New Roman"/>
          <w:sz w:val="28"/>
          <w:szCs w:val="28"/>
          <w:shd w:val="clear" w:color="auto" w:fill="FFFFFF"/>
        </w:rPr>
        <w:t xml:space="preserve">и юридически </w:t>
      </w:r>
      <w:r w:rsidR="00C371E4" w:rsidRPr="00F050DC">
        <w:rPr>
          <w:rFonts w:ascii="Times New Roman" w:hAnsi="Times New Roman" w:cs="Times New Roman"/>
          <w:sz w:val="28"/>
          <w:szCs w:val="28"/>
          <w:shd w:val="clear" w:color="auto" w:fill="FFFFFF"/>
        </w:rPr>
        <w:t>определенных обособленных земельных участков.</w:t>
      </w:r>
      <w:r w:rsidR="00707F69" w:rsidRPr="00F050DC">
        <w:rPr>
          <w:rFonts w:ascii="Times New Roman" w:hAnsi="Times New Roman" w:cs="Times New Roman"/>
          <w:sz w:val="28"/>
          <w:szCs w:val="28"/>
          <w:shd w:val="clear" w:color="auto" w:fill="FFFFFF"/>
        </w:rPr>
        <w:t xml:space="preserve"> У</w:t>
      </w:r>
      <w:r w:rsidR="00D050C0" w:rsidRPr="00F050DC">
        <w:rPr>
          <w:rFonts w:ascii="Times New Roman" w:hAnsi="Times New Roman" w:cs="Times New Roman"/>
          <w:sz w:val="28"/>
          <w:szCs w:val="28"/>
          <w:shd w:val="clear" w:color="auto" w:fill="FFFFFF"/>
        </w:rPr>
        <w:t>читывая все описанное в данном пункте, следует отметить, что земельные участки – составляющие земли, но при этом нельзя сделать вывод о том, что они соотносятся как род и вид объектов земельных правоотношений</w:t>
      </w:r>
      <w:r w:rsidR="008D1927" w:rsidRPr="00F050DC">
        <w:rPr>
          <w:rFonts w:ascii="Times New Roman" w:hAnsi="Times New Roman" w:cs="Times New Roman"/>
          <w:sz w:val="28"/>
          <w:szCs w:val="28"/>
          <w:shd w:val="clear" w:color="auto" w:fill="FFFFFF"/>
        </w:rPr>
        <w:t xml:space="preserve"> соответственно</w:t>
      </w:r>
      <w:r w:rsidR="00D050C0" w:rsidRPr="00F050DC">
        <w:rPr>
          <w:rFonts w:ascii="Times New Roman" w:hAnsi="Times New Roman" w:cs="Times New Roman"/>
          <w:sz w:val="28"/>
          <w:szCs w:val="28"/>
          <w:shd w:val="clear" w:color="auto" w:fill="FFFFFF"/>
        </w:rPr>
        <w:t xml:space="preserve">, так как если понятие «земельный участок» по своим признакам подпадает под </w:t>
      </w:r>
      <w:r w:rsidR="00707F69" w:rsidRPr="00F050DC">
        <w:rPr>
          <w:rFonts w:ascii="Times New Roman" w:hAnsi="Times New Roman" w:cs="Times New Roman"/>
          <w:sz w:val="28"/>
          <w:szCs w:val="28"/>
          <w:shd w:val="clear" w:color="auto" w:fill="FFFFFF"/>
        </w:rPr>
        <w:t>категорию</w:t>
      </w:r>
      <w:r w:rsidR="00D050C0" w:rsidRPr="00F050DC">
        <w:rPr>
          <w:rFonts w:ascii="Times New Roman" w:hAnsi="Times New Roman" w:cs="Times New Roman"/>
          <w:sz w:val="28"/>
          <w:szCs w:val="28"/>
          <w:shd w:val="clear" w:color="auto" w:fill="FFFFFF"/>
        </w:rPr>
        <w:t xml:space="preserve"> объекта гражданско-правовых отношений, то </w:t>
      </w:r>
      <w:r w:rsidR="008D1927" w:rsidRPr="00F050DC">
        <w:rPr>
          <w:rFonts w:ascii="Times New Roman" w:hAnsi="Times New Roman" w:cs="Times New Roman"/>
          <w:sz w:val="28"/>
          <w:szCs w:val="28"/>
          <w:shd w:val="clear" w:color="auto" w:fill="FFFFFF"/>
        </w:rPr>
        <w:t>«</w:t>
      </w:r>
      <w:r w:rsidR="00D050C0" w:rsidRPr="00F050DC">
        <w:rPr>
          <w:rFonts w:ascii="Times New Roman" w:hAnsi="Times New Roman" w:cs="Times New Roman"/>
          <w:sz w:val="28"/>
          <w:szCs w:val="28"/>
          <w:shd w:val="clear" w:color="auto" w:fill="FFFFFF"/>
        </w:rPr>
        <w:t>земля</w:t>
      </w:r>
      <w:r w:rsidR="008D1927" w:rsidRPr="00F050DC">
        <w:rPr>
          <w:rFonts w:ascii="Times New Roman" w:hAnsi="Times New Roman" w:cs="Times New Roman"/>
          <w:sz w:val="28"/>
          <w:szCs w:val="28"/>
          <w:shd w:val="clear" w:color="auto" w:fill="FFFFFF"/>
        </w:rPr>
        <w:t>»</w:t>
      </w:r>
      <w:r w:rsidR="00707F69" w:rsidRPr="00F050DC">
        <w:rPr>
          <w:rFonts w:ascii="Times New Roman" w:hAnsi="Times New Roman" w:cs="Times New Roman"/>
          <w:sz w:val="28"/>
          <w:szCs w:val="28"/>
          <w:shd w:val="clear" w:color="auto" w:fill="FFFFFF"/>
        </w:rPr>
        <w:t xml:space="preserve"> относится к иной категории, являясь «несоздаваемым и непотребляемым природным ресурсом»</w:t>
      </w:r>
      <w:r w:rsidR="00F53FCE" w:rsidRPr="00F050DC">
        <w:rPr>
          <w:rFonts w:ascii="Times New Roman" w:hAnsi="Times New Roman" w:cs="Times New Roman"/>
          <w:sz w:val="28"/>
          <w:szCs w:val="28"/>
          <w:shd w:val="clear" w:color="auto" w:fill="FFFFFF"/>
        </w:rPr>
        <w:t>.</w:t>
      </w:r>
    </w:p>
    <w:p w:rsidR="00F53FCE" w:rsidRPr="00F050DC" w:rsidRDefault="00057636"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Единственное исключение было бы актуальным сделать для земельных участков, характеризующихся особенно обширной площадью. Примером таковых являются земли лесного и водного фонда, потому как данные земли представляют собой совокупность разрозненных участков, характеризующихся единым целевым назначением. Также, в первую очередь, представляют для нас конкретный природный ресурс – на основе нашего примера таковыми будут являться земля и вода.</w:t>
      </w:r>
    </w:p>
    <w:p w:rsidR="00142677" w:rsidRPr="00F050DC" w:rsidRDefault="00D623C8" w:rsidP="00875C7B">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Таким образом было бы справедливо ввести в законодательство определения таких</w:t>
      </w:r>
      <w:r w:rsidR="00142677" w:rsidRPr="00F050DC">
        <w:rPr>
          <w:rFonts w:ascii="Times New Roman" w:hAnsi="Times New Roman" w:cs="Times New Roman"/>
          <w:sz w:val="28"/>
          <w:szCs w:val="28"/>
          <w:shd w:val="clear" w:color="auto" w:fill="FFFFFF"/>
        </w:rPr>
        <w:t xml:space="preserve"> важных, ключевых,</w:t>
      </w:r>
      <w:r w:rsidRPr="00F050DC">
        <w:rPr>
          <w:rFonts w:ascii="Times New Roman" w:hAnsi="Times New Roman" w:cs="Times New Roman"/>
          <w:sz w:val="28"/>
          <w:szCs w:val="28"/>
          <w:shd w:val="clear" w:color="auto" w:fill="FFFFFF"/>
        </w:rPr>
        <w:t xml:space="preserve"> терминов, как «земля» и «земельный участок», в соответствии с которыми под понятием «земля» понимались бы </w:t>
      </w:r>
      <w:r w:rsidR="00142677" w:rsidRPr="00F050DC">
        <w:rPr>
          <w:rFonts w:ascii="Times New Roman" w:hAnsi="Times New Roman" w:cs="Times New Roman"/>
          <w:sz w:val="28"/>
          <w:szCs w:val="28"/>
          <w:shd w:val="clear" w:color="auto" w:fill="FFFFFF"/>
        </w:rPr>
        <w:t>не</w:t>
      </w:r>
      <w:r w:rsidR="00361144" w:rsidRPr="00F050DC">
        <w:rPr>
          <w:rFonts w:ascii="Times New Roman" w:hAnsi="Times New Roman" w:cs="Times New Roman"/>
          <w:sz w:val="28"/>
          <w:szCs w:val="28"/>
          <w:shd w:val="clear" w:color="auto" w:fill="FFFFFF"/>
        </w:rPr>
        <w:t>индивидуализированные</w:t>
      </w:r>
      <w:r w:rsidRPr="00F050DC">
        <w:rPr>
          <w:rFonts w:ascii="Times New Roman" w:hAnsi="Times New Roman" w:cs="Times New Roman"/>
          <w:sz w:val="28"/>
          <w:szCs w:val="28"/>
          <w:shd w:val="clear" w:color="auto" w:fill="FFFFFF"/>
        </w:rPr>
        <w:t xml:space="preserve"> территории, которые представляют </w:t>
      </w:r>
      <w:r w:rsidR="00361144" w:rsidRPr="00F050DC">
        <w:rPr>
          <w:rFonts w:ascii="Times New Roman" w:hAnsi="Times New Roman" w:cs="Times New Roman"/>
          <w:sz w:val="28"/>
          <w:szCs w:val="28"/>
          <w:shd w:val="clear" w:color="auto" w:fill="FFFFFF"/>
        </w:rPr>
        <w:t xml:space="preserve">собой главным образом фонд природных ресурсов, а под понятием «земельный участок» - </w:t>
      </w:r>
      <w:r w:rsidR="001706D6" w:rsidRPr="00F050DC">
        <w:rPr>
          <w:rFonts w:ascii="Times New Roman" w:hAnsi="Times New Roman" w:cs="Times New Roman"/>
          <w:sz w:val="28"/>
          <w:szCs w:val="28"/>
          <w:shd w:val="clear" w:color="auto" w:fill="FFFFFF"/>
        </w:rPr>
        <w:t xml:space="preserve">индивидуально определенную часть земной поверхности, которой присвоены четкие границы, местоположение и свойственна </w:t>
      </w:r>
      <w:r w:rsidR="001706D6" w:rsidRPr="00F050DC">
        <w:rPr>
          <w:rFonts w:ascii="Times New Roman" w:hAnsi="Times New Roman" w:cs="Times New Roman"/>
          <w:sz w:val="28"/>
          <w:szCs w:val="28"/>
          <w:shd w:val="clear" w:color="auto" w:fill="FFFFFF"/>
        </w:rPr>
        <w:lastRenderedPageBreak/>
        <w:t>обороноспособность. И в соответствии с легитимно зафиксированными, общепринятыми, определениями скорректировать</w:t>
      </w:r>
      <w:r w:rsidR="00142677" w:rsidRPr="00F050DC">
        <w:rPr>
          <w:rFonts w:ascii="Times New Roman" w:hAnsi="Times New Roman" w:cs="Times New Roman"/>
          <w:sz w:val="28"/>
          <w:szCs w:val="28"/>
          <w:shd w:val="clear" w:color="auto" w:fill="FFFFFF"/>
        </w:rPr>
        <w:t xml:space="preserve"> употребление соответствующих терминов в действующих нормативно-правовых актах для верной интерпретации положений, заключенных в таких актах и их верной реализации посредством исполнения на практике</w:t>
      </w:r>
      <w:r w:rsidR="009000B3" w:rsidRPr="00F050DC">
        <w:rPr>
          <w:rFonts w:ascii="Times New Roman" w:hAnsi="Times New Roman" w:cs="Times New Roman"/>
          <w:sz w:val="28"/>
          <w:szCs w:val="28"/>
          <w:shd w:val="clear" w:color="auto" w:fill="FFFFFF"/>
        </w:rPr>
        <w:t>.</w:t>
      </w:r>
      <w:r w:rsidR="00142677" w:rsidRPr="00F050DC">
        <w:rPr>
          <w:rFonts w:ascii="Times New Roman" w:hAnsi="Times New Roman" w:cs="Times New Roman"/>
          <w:sz w:val="28"/>
          <w:szCs w:val="28"/>
          <w:shd w:val="clear" w:color="auto" w:fill="FFFFFF"/>
        </w:rPr>
        <w:br w:type="page"/>
      </w:r>
    </w:p>
    <w:p w:rsidR="00142677" w:rsidRDefault="00142677" w:rsidP="00E2333C">
      <w:pPr>
        <w:spacing w:line="360" w:lineRule="auto"/>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Глава 2. Отдельные виды вещных прав на земельный участок</w:t>
      </w:r>
    </w:p>
    <w:p w:rsidR="009F0B25" w:rsidRPr="00F050DC" w:rsidRDefault="009F0B25" w:rsidP="009F0B25">
      <w:pPr>
        <w:spacing w:line="360" w:lineRule="auto"/>
        <w:ind w:firstLine="851"/>
        <w:rPr>
          <w:rFonts w:ascii="Times New Roman" w:hAnsi="Times New Roman" w:cs="Times New Roman"/>
          <w:sz w:val="28"/>
          <w:szCs w:val="28"/>
          <w:shd w:val="clear" w:color="auto" w:fill="FFFFFF"/>
        </w:rPr>
      </w:pPr>
    </w:p>
    <w:p w:rsidR="008C25C0" w:rsidRPr="00F050DC" w:rsidRDefault="00142677" w:rsidP="00E2333C">
      <w:pPr>
        <w:spacing w:line="360" w:lineRule="auto"/>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2.1. Право пост</w:t>
      </w:r>
      <w:r w:rsidR="00BB2305" w:rsidRPr="00F050DC">
        <w:rPr>
          <w:rFonts w:ascii="Times New Roman" w:hAnsi="Times New Roman" w:cs="Times New Roman"/>
          <w:sz w:val="28"/>
          <w:szCs w:val="28"/>
          <w:shd w:val="clear" w:color="auto" w:fill="FFFFFF"/>
        </w:rPr>
        <w:t>оянного</w:t>
      </w:r>
      <w:r w:rsidRPr="00F050DC">
        <w:rPr>
          <w:rFonts w:ascii="Times New Roman" w:hAnsi="Times New Roman" w:cs="Times New Roman"/>
          <w:sz w:val="28"/>
          <w:szCs w:val="28"/>
          <w:shd w:val="clear" w:color="auto" w:fill="FFFFFF"/>
        </w:rPr>
        <w:t xml:space="preserve"> </w:t>
      </w:r>
      <w:r w:rsidR="006407AF" w:rsidRPr="00F050DC">
        <w:rPr>
          <w:rFonts w:ascii="Times New Roman" w:hAnsi="Times New Roman" w:cs="Times New Roman"/>
          <w:sz w:val="28"/>
          <w:szCs w:val="28"/>
          <w:shd w:val="clear" w:color="auto" w:fill="FFFFFF"/>
        </w:rPr>
        <w:t xml:space="preserve">(бессрочного) </w:t>
      </w:r>
      <w:r w:rsidRPr="00F050DC">
        <w:rPr>
          <w:rFonts w:ascii="Times New Roman" w:hAnsi="Times New Roman" w:cs="Times New Roman"/>
          <w:sz w:val="28"/>
          <w:szCs w:val="28"/>
          <w:shd w:val="clear" w:color="auto" w:fill="FFFFFF"/>
        </w:rPr>
        <w:t>пользования земельным участком</w:t>
      </w:r>
    </w:p>
    <w:p w:rsidR="00F80921" w:rsidRPr="00F050DC" w:rsidRDefault="002423F2"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 предыдущей главе мы рассматривали абсолютное вещное право. Ограниченное в</w:t>
      </w:r>
      <w:r w:rsidR="00B5713B" w:rsidRPr="00F050DC">
        <w:rPr>
          <w:rFonts w:ascii="Times New Roman" w:hAnsi="Times New Roman" w:cs="Times New Roman"/>
          <w:sz w:val="28"/>
          <w:szCs w:val="28"/>
          <w:shd w:val="clear" w:color="auto" w:fill="FFFFFF"/>
        </w:rPr>
        <w:t>ещное</w:t>
      </w:r>
      <w:r w:rsidRPr="00F050DC">
        <w:rPr>
          <w:rFonts w:ascii="Times New Roman" w:hAnsi="Times New Roman" w:cs="Times New Roman"/>
          <w:sz w:val="28"/>
          <w:szCs w:val="28"/>
          <w:shd w:val="clear" w:color="auto" w:fill="FFFFFF"/>
        </w:rPr>
        <w:t xml:space="preserve"> </w:t>
      </w:r>
      <w:r w:rsidR="00B5713B" w:rsidRPr="00F050DC">
        <w:rPr>
          <w:rFonts w:ascii="Times New Roman" w:hAnsi="Times New Roman" w:cs="Times New Roman"/>
          <w:sz w:val="28"/>
          <w:szCs w:val="28"/>
          <w:shd w:val="clear" w:color="auto" w:fill="FFFFFF"/>
        </w:rPr>
        <w:t xml:space="preserve">право на земельные участки, любой его вид, уже, чем право собственности, оно является производной </w:t>
      </w:r>
      <w:r w:rsidRPr="00F050DC">
        <w:rPr>
          <w:rFonts w:ascii="Times New Roman" w:hAnsi="Times New Roman" w:cs="Times New Roman"/>
          <w:sz w:val="28"/>
          <w:szCs w:val="28"/>
          <w:shd w:val="clear" w:color="auto" w:fill="FFFFFF"/>
        </w:rPr>
        <w:t>абсолютного права собственности</w:t>
      </w:r>
      <w:r w:rsidR="00B5713B" w:rsidRPr="00F050DC">
        <w:rPr>
          <w:rFonts w:ascii="Times New Roman" w:hAnsi="Times New Roman" w:cs="Times New Roman"/>
          <w:sz w:val="28"/>
          <w:szCs w:val="28"/>
          <w:shd w:val="clear" w:color="auto" w:fill="FFFFFF"/>
        </w:rPr>
        <w:t xml:space="preserve">. </w:t>
      </w:r>
      <w:r w:rsidR="00481B82" w:rsidRPr="00F050DC">
        <w:rPr>
          <w:rFonts w:ascii="Times New Roman" w:hAnsi="Times New Roman" w:cs="Times New Roman"/>
          <w:sz w:val="28"/>
          <w:szCs w:val="28"/>
          <w:shd w:val="clear" w:color="auto" w:fill="FFFFFF"/>
        </w:rPr>
        <w:t>Такой институт характеризуется посредственностью между субъектом и объектом соответствующих правоотношений, то есть наличием между первым и после</w:t>
      </w:r>
      <w:r w:rsidR="00F80921" w:rsidRPr="00F050DC">
        <w:rPr>
          <w:rFonts w:ascii="Times New Roman" w:hAnsi="Times New Roman" w:cs="Times New Roman"/>
          <w:sz w:val="28"/>
          <w:szCs w:val="28"/>
          <w:shd w:val="clear" w:color="auto" w:fill="FFFFFF"/>
        </w:rPr>
        <w:t xml:space="preserve">дним третьего лица, субъекта, </w:t>
      </w:r>
      <w:r w:rsidR="00481B82" w:rsidRPr="00F050DC">
        <w:rPr>
          <w:rFonts w:ascii="Times New Roman" w:hAnsi="Times New Roman" w:cs="Times New Roman"/>
          <w:sz w:val="28"/>
          <w:szCs w:val="28"/>
          <w:shd w:val="clear" w:color="auto" w:fill="FFFFFF"/>
        </w:rPr>
        <w:t xml:space="preserve">как правило, в лице собственника объекта.  </w:t>
      </w:r>
    </w:p>
    <w:p w:rsidR="006B17E3" w:rsidRPr="00F050DC" w:rsidRDefault="00B5713B"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Обладатель вещного права на земельный участок всегда состоит в зависимости от лица, обладающего правом собственности на землю. Обладая лишь частью полномочий лицо вынуждено согласовывать </w:t>
      </w:r>
      <w:r w:rsidR="0037144B" w:rsidRPr="00F050DC">
        <w:rPr>
          <w:rFonts w:ascii="Times New Roman" w:hAnsi="Times New Roman" w:cs="Times New Roman"/>
          <w:sz w:val="28"/>
          <w:szCs w:val="28"/>
          <w:shd w:val="clear" w:color="auto" w:fill="FFFFFF"/>
        </w:rPr>
        <w:t xml:space="preserve">некоторые </w:t>
      </w:r>
      <w:r w:rsidRPr="00F050DC">
        <w:rPr>
          <w:rFonts w:ascii="Times New Roman" w:hAnsi="Times New Roman" w:cs="Times New Roman"/>
          <w:sz w:val="28"/>
          <w:szCs w:val="28"/>
          <w:shd w:val="clear" w:color="auto" w:fill="FFFFFF"/>
        </w:rPr>
        <w:t xml:space="preserve">действия, не входящие в круг его полномочий, например, пользуясь и владея участком, согласовывать </w:t>
      </w:r>
      <w:r w:rsidR="004A21D9" w:rsidRPr="00F050DC">
        <w:rPr>
          <w:rFonts w:ascii="Times New Roman" w:hAnsi="Times New Roman" w:cs="Times New Roman"/>
          <w:sz w:val="28"/>
          <w:szCs w:val="28"/>
          <w:shd w:val="clear" w:color="auto" w:fill="FFFFFF"/>
        </w:rPr>
        <w:t>распоряжение им с собственником. Однак</w:t>
      </w:r>
      <w:r w:rsidR="000A1D46" w:rsidRPr="00F050DC">
        <w:rPr>
          <w:rFonts w:ascii="Times New Roman" w:hAnsi="Times New Roman" w:cs="Times New Roman"/>
          <w:sz w:val="28"/>
          <w:szCs w:val="28"/>
          <w:shd w:val="clear" w:color="auto" w:fill="FFFFFF"/>
        </w:rPr>
        <w:t>о</w:t>
      </w:r>
      <w:r w:rsidR="004A21D9" w:rsidRPr="00F050DC">
        <w:rPr>
          <w:rFonts w:ascii="Times New Roman" w:hAnsi="Times New Roman" w:cs="Times New Roman"/>
          <w:sz w:val="28"/>
          <w:szCs w:val="28"/>
          <w:shd w:val="clear" w:color="auto" w:fill="FFFFFF"/>
        </w:rPr>
        <w:t xml:space="preserve"> в соответствии это не означает полного властвования собственника над обладателем вещного прав</w:t>
      </w:r>
      <w:r w:rsidR="000A1D46" w:rsidRPr="00F050DC">
        <w:rPr>
          <w:rFonts w:ascii="Times New Roman" w:hAnsi="Times New Roman" w:cs="Times New Roman"/>
          <w:sz w:val="28"/>
          <w:szCs w:val="28"/>
          <w:shd w:val="clear" w:color="auto" w:fill="FFFFFF"/>
        </w:rPr>
        <w:t>а, так как права последнего так</w:t>
      </w:r>
      <w:r w:rsidR="004A21D9" w:rsidRPr="00F050DC">
        <w:rPr>
          <w:rFonts w:ascii="Times New Roman" w:hAnsi="Times New Roman" w:cs="Times New Roman"/>
          <w:sz w:val="28"/>
          <w:szCs w:val="28"/>
          <w:shd w:val="clear" w:color="auto" w:fill="FFFFFF"/>
        </w:rPr>
        <w:t>же защищаются</w:t>
      </w:r>
      <w:r w:rsidR="000A1D46" w:rsidRPr="00F050DC">
        <w:rPr>
          <w:rFonts w:ascii="Times New Roman" w:hAnsi="Times New Roman" w:cs="Times New Roman"/>
          <w:sz w:val="28"/>
          <w:szCs w:val="28"/>
          <w:shd w:val="clear" w:color="auto" w:fill="FFFFFF"/>
        </w:rPr>
        <w:t xml:space="preserve">, так как могут и должны осуществляться в рамках предусмотренного на то законодательства. </w:t>
      </w:r>
    </w:p>
    <w:p w:rsidR="00B5713B" w:rsidRPr="00F050DC" w:rsidRDefault="000A1D46"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Так, в соответствии с п.3 ст.216 ГК РФ, даже при смене собственника, вещное право, принадлежащее субъекту остается нетронутым, и новый собственник не может посягнуть на ограниченные права другого лица, если не имеет на то особых законных оснований. </w:t>
      </w:r>
      <w:r w:rsidR="00D115C4" w:rsidRPr="00F050DC">
        <w:rPr>
          <w:rFonts w:ascii="Times New Roman" w:hAnsi="Times New Roman" w:cs="Times New Roman"/>
          <w:sz w:val="28"/>
          <w:szCs w:val="28"/>
          <w:shd w:val="clear" w:color="auto" w:fill="FFFFFF"/>
        </w:rPr>
        <w:t>Ведь на субъекта, обладающего вещным ограниченным правом все же распространяются общие правила такие как:</w:t>
      </w:r>
    </w:p>
    <w:p w:rsidR="00D115C4" w:rsidRPr="00F050DC" w:rsidRDefault="00D115C4"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недопустимость произвольного вмешательства в частные дела предусмотренное п.1 ст.1 ГК РФ и защищаемое ст. 11 ГК РФ;</w:t>
      </w:r>
    </w:p>
    <w:p w:rsidR="0045385E" w:rsidRPr="00F050DC" w:rsidRDefault="00D115C4"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 волевая реализация правомочий, в соответствии со своими интересами по п.2 ст.1 ГК РФ и со своим усмотрением по п.1 ст.9 ГК РФ.</w:t>
      </w:r>
    </w:p>
    <w:p w:rsidR="00DA6159" w:rsidRPr="00F050DC" w:rsidRDefault="00E50B63"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Важно отметить, что вещные права не могут вытекать, а также изменяться посредством сделок. Данные права всегда вытекают и регулируются законом.</w:t>
      </w:r>
    </w:p>
    <w:p w:rsidR="0045385E" w:rsidRPr="00F050DC" w:rsidRDefault="0045385E"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Существуют различные виды ограниченных вещных прав, которые классифицируются по различным признакам:</w:t>
      </w:r>
    </w:p>
    <w:p w:rsidR="0045385E" w:rsidRPr="00F050DC" w:rsidRDefault="0045385E"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 по виду (целевому назначению) земельного участка;</w:t>
      </w:r>
    </w:p>
    <w:p w:rsidR="0045385E" w:rsidRPr="00F050DC" w:rsidRDefault="0045385E"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 по субъектам (лицам, обладающим соответствующим правом);</w:t>
      </w:r>
    </w:p>
    <w:p w:rsidR="0045385E" w:rsidRPr="00F050DC" w:rsidRDefault="000E1584"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3. по интересам субъекта/круга субъектов, которые реализуются посредством вещных прав (например, частный или публичный сервитут);</w:t>
      </w:r>
    </w:p>
    <w:p w:rsidR="0037144B" w:rsidRPr="00F050DC" w:rsidRDefault="000E1584"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4. по основаниям возникновения ограниченных вещных прав.</w:t>
      </w:r>
    </w:p>
    <w:p w:rsidR="00B72471" w:rsidRPr="00F050DC" w:rsidRDefault="00B72471"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Основным назначением всех вещных прав является пользование. Как правило, данное правомочие образует </w:t>
      </w:r>
      <w:r w:rsidR="00624FB3" w:rsidRPr="00F050DC">
        <w:rPr>
          <w:rFonts w:ascii="Times New Roman" w:hAnsi="Times New Roman" w:cs="Times New Roman"/>
          <w:sz w:val="28"/>
          <w:szCs w:val="28"/>
          <w:shd w:val="clear" w:color="auto" w:fill="FFFFFF"/>
        </w:rPr>
        <w:t>основной, а иногда и единственный, элемент ограниченного вещного права.</w:t>
      </w:r>
    </w:p>
    <w:p w:rsidR="0037144B" w:rsidRPr="00F050DC" w:rsidRDefault="0037144B"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Характерной че</w:t>
      </w:r>
      <w:r w:rsidR="0052079C" w:rsidRPr="00F050DC">
        <w:rPr>
          <w:rFonts w:ascii="Times New Roman" w:hAnsi="Times New Roman" w:cs="Times New Roman"/>
          <w:sz w:val="28"/>
          <w:szCs w:val="28"/>
          <w:shd w:val="clear" w:color="auto" w:fill="FFFFFF"/>
        </w:rPr>
        <w:t>ртой ограниченных вещных прав является</w:t>
      </w:r>
      <w:r w:rsidRPr="00F050DC">
        <w:rPr>
          <w:rFonts w:ascii="Times New Roman" w:hAnsi="Times New Roman" w:cs="Times New Roman"/>
          <w:sz w:val="28"/>
          <w:szCs w:val="28"/>
          <w:shd w:val="clear" w:color="auto" w:fill="FFFFFF"/>
        </w:rPr>
        <w:t xml:space="preserve"> статика</w:t>
      </w:r>
      <w:r w:rsidR="0052079C" w:rsidRPr="00F050DC">
        <w:rPr>
          <w:rFonts w:ascii="Times New Roman" w:hAnsi="Times New Roman" w:cs="Times New Roman"/>
          <w:sz w:val="28"/>
          <w:szCs w:val="28"/>
          <w:shd w:val="clear" w:color="auto" w:fill="FFFFFF"/>
        </w:rPr>
        <w:t xml:space="preserve"> имущественных отношений</w:t>
      </w:r>
      <w:r w:rsidRPr="00F050DC">
        <w:rPr>
          <w:rFonts w:ascii="Times New Roman" w:hAnsi="Times New Roman" w:cs="Times New Roman"/>
          <w:sz w:val="28"/>
          <w:szCs w:val="28"/>
          <w:shd w:val="clear" w:color="auto" w:fill="FFFFFF"/>
        </w:rPr>
        <w:t xml:space="preserve">, выражающаяся в фиксации, </w:t>
      </w:r>
      <w:r w:rsidR="0052079C" w:rsidRPr="00F050DC">
        <w:rPr>
          <w:rFonts w:ascii="Times New Roman" w:hAnsi="Times New Roman" w:cs="Times New Roman"/>
          <w:sz w:val="28"/>
          <w:szCs w:val="28"/>
          <w:shd w:val="clear" w:color="auto" w:fill="FFFFFF"/>
        </w:rPr>
        <w:t>неопределенно срочном закреплении объекта за конкретным субъектом правоотношений, регулируемых, главным образом, гражданским законодательством, в то время, как то же обязательственное право, ввиду, например, аренды, предусматривает динамику ввиду перехода объекта правоотношений от одного субъекта к другому спустя определенный срок.</w:t>
      </w:r>
    </w:p>
    <w:p w:rsidR="00C925A7" w:rsidRPr="00F050DC" w:rsidRDefault="00C925A7" w:rsidP="00E2333C">
      <w:pPr>
        <w:tabs>
          <w:tab w:val="center" w:pos="5103"/>
        </w:tabs>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 рамках данного пункта обратимся к одному из видов ограниченного вещного права, а именно – право постоянного (бессрочного) пользования земельным участком.</w:t>
      </w:r>
    </w:p>
    <w:p w:rsidR="00122341" w:rsidRDefault="004B05BF" w:rsidP="00E2333C">
      <w:pPr>
        <w:tabs>
          <w:tab w:val="center" w:pos="5103"/>
        </w:tabs>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shd w:val="clear" w:color="auto" w:fill="FFFFFF"/>
        </w:rPr>
        <w:lastRenderedPageBreak/>
        <w:t xml:space="preserve">Статья 269 ГК РФ устанавливает, что </w:t>
      </w:r>
      <w:r w:rsidRPr="00F050DC">
        <w:rPr>
          <w:rFonts w:ascii="Times New Roman" w:hAnsi="Times New Roman" w:cs="Times New Roman"/>
          <w:sz w:val="28"/>
          <w:szCs w:val="28"/>
        </w:rPr>
        <w:t xml:space="preserve">лицо, владеющее земельным участком на праве постоянного (бессрочного) пользования может владеть и пользоваться соответствующим участком, </w:t>
      </w:r>
      <w:r w:rsidR="0005188D" w:rsidRPr="00F050DC">
        <w:rPr>
          <w:rFonts w:ascii="Times New Roman" w:hAnsi="Times New Roman" w:cs="Times New Roman"/>
          <w:sz w:val="28"/>
          <w:szCs w:val="28"/>
        </w:rPr>
        <w:t xml:space="preserve">однако </w:t>
      </w:r>
      <w:r w:rsidR="00C81462">
        <w:rPr>
          <w:rFonts w:ascii="Times New Roman" w:hAnsi="Times New Roman" w:cs="Times New Roman"/>
          <w:sz w:val="28"/>
          <w:szCs w:val="28"/>
        </w:rPr>
        <w:t>не имеет права им распоряжаться:</w:t>
      </w:r>
    </w:p>
    <w:p w:rsidR="00C81462" w:rsidRPr="00C81462" w:rsidRDefault="00C81462" w:rsidP="00E2333C">
      <w:pPr>
        <w:tabs>
          <w:tab w:val="center" w:pos="5103"/>
        </w:tabs>
        <w:spacing w:line="360" w:lineRule="auto"/>
        <w:ind w:firstLine="851"/>
        <w:jc w:val="both"/>
        <w:rPr>
          <w:rFonts w:ascii="Times New Roman" w:hAnsi="Times New Roman" w:cs="Times New Roman"/>
          <w:color w:val="000000"/>
          <w:sz w:val="28"/>
          <w:szCs w:val="28"/>
          <w:shd w:val="clear" w:color="auto" w:fill="FFFFFF"/>
        </w:rPr>
      </w:pPr>
      <w:r w:rsidRPr="00C81462">
        <w:rPr>
          <w:rFonts w:ascii="Times New Roman" w:hAnsi="Times New Roman" w:cs="Times New Roman"/>
          <w:color w:val="000000"/>
          <w:sz w:val="28"/>
          <w:szCs w:val="28"/>
          <w:shd w:val="clear" w:color="auto" w:fill="FFFFFF"/>
        </w:rPr>
        <w:t>«Лицо,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 w:anchor="dst100389" w:history="1">
        <w:r w:rsidRPr="00C81462">
          <w:rPr>
            <w:rStyle w:val="a3"/>
            <w:rFonts w:ascii="Times New Roman" w:hAnsi="Times New Roman" w:cs="Times New Roman"/>
            <w:color w:val="000000" w:themeColor="text1"/>
            <w:sz w:val="28"/>
            <w:szCs w:val="28"/>
            <w:u w:val="none"/>
            <w:shd w:val="clear" w:color="auto" w:fill="FFFFFF"/>
          </w:rPr>
          <w:t>законом</w:t>
        </w:r>
      </w:hyperlink>
      <w:r w:rsidRPr="00C81462">
        <w:rPr>
          <w:rFonts w:ascii="Times New Roman" w:hAnsi="Times New Roman" w:cs="Times New Roman"/>
          <w:color w:val="000000" w:themeColor="text1"/>
          <w:sz w:val="28"/>
          <w:szCs w:val="28"/>
          <w:shd w:val="clear" w:color="auto" w:fill="FFFFFF"/>
        </w:rPr>
        <w:t xml:space="preserve">, </w:t>
      </w:r>
      <w:r w:rsidRPr="00C81462">
        <w:rPr>
          <w:rFonts w:ascii="Times New Roman" w:hAnsi="Times New Roman" w:cs="Times New Roman"/>
          <w:color w:val="000000"/>
          <w:sz w:val="28"/>
          <w:szCs w:val="28"/>
          <w:shd w:val="clear" w:color="auto" w:fill="FFFFFF"/>
        </w:rPr>
        <w:t>иными правовыми актами и актом о предоставлении участка в пользование.</w:t>
      </w:r>
    </w:p>
    <w:p w:rsidR="00C81462" w:rsidRPr="00C81462" w:rsidRDefault="00C81462" w:rsidP="00E2333C">
      <w:pPr>
        <w:tabs>
          <w:tab w:val="center" w:pos="5103"/>
        </w:tabs>
        <w:spacing w:line="360" w:lineRule="auto"/>
        <w:ind w:firstLine="851"/>
        <w:jc w:val="both"/>
        <w:rPr>
          <w:rFonts w:ascii="Times New Roman" w:hAnsi="Times New Roman" w:cs="Times New Roman"/>
          <w:sz w:val="28"/>
          <w:szCs w:val="28"/>
        </w:rPr>
      </w:pPr>
      <w:r w:rsidRPr="00C81462">
        <w:rPr>
          <w:rFonts w:ascii="Times New Roman" w:hAnsi="Times New Roman" w:cs="Times New Roman"/>
          <w:color w:val="000000"/>
          <w:sz w:val="28"/>
          <w:szCs w:val="28"/>
          <w:shd w:val="clear" w:color="auto" w:fill="FFFFFF"/>
        </w:rPr>
        <w:t>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 w:anchor="dst401" w:history="1">
        <w:r w:rsidRPr="00C81462">
          <w:rPr>
            <w:rStyle w:val="a3"/>
            <w:rFonts w:ascii="Times New Roman" w:hAnsi="Times New Roman" w:cs="Times New Roman"/>
            <w:color w:val="000000" w:themeColor="text1"/>
            <w:sz w:val="28"/>
            <w:szCs w:val="28"/>
            <w:u w:val="none"/>
            <w:shd w:val="clear" w:color="auto" w:fill="FFFFFF"/>
          </w:rPr>
          <w:t>кодексом</w:t>
        </w:r>
      </w:hyperlink>
      <w:r w:rsidRPr="00C81462">
        <w:rPr>
          <w:rFonts w:ascii="Times New Roman" w:hAnsi="Times New Roman" w:cs="Times New Roman"/>
          <w:color w:val="000000"/>
          <w:sz w:val="28"/>
          <w:szCs w:val="28"/>
          <w:shd w:val="clear" w:color="auto" w:fill="FFFFFF"/>
        </w:rPr>
        <w:t> Российской Федерации.»</w:t>
      </w:r>
    </w:p>
    <w:p w:rsidR="00654315" w:rsidRPr="00F050DC" w:rsidRDefault="0005188D" w:rsidP="00E2333C">
      <w:pPr>
        <w:tabs>
          <w:tab w:val="center" w:pos="5103"/>
        </w:tabs>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 xml:space="preserve">Из закона мы видим, что право постоянного пользования земельным участком включает в себя элементы права собственности одного -  распоряжения. Из этого исходит вывод о том, что лицо, владеющее правом бессрочного пользования земельным участком не будет являться собственником последнего. Собственностью такого лица будет являться, в соответствии с той же статьей Гражданского Кодекса РФ, сооружения, здания, </w:t>
      </w:r>
      <w:r w:rsidR="00FA0517" w:rsidRPr="00F050DC">
        <w:rPr>
          <w:rFonts w:ascii="Times New Roman" w:hAnsi="Times New Roman" w:cs="Times New Roman"/>
          <w:sz w:val="28"/>
          <w:szCs w:val="28"/>
        </w:rPr>
        <w:t>строения и иные постройки, возведенные на территории данного участка.</w:t>
      </w:r>
    </w:p>
    <w:p w:rsidR="00807095" w:rsidRPr="00F050DC" w:rsidRDefault="009C6BBD" w:rsidP="00E2333C">
      <w:pPr>
        <w:tabs>
          <w:tab w:val="center" w:pos="5103"/>
        </w:tabs>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 xml:space="preserve">Отсутствие такого права, как распоряжение, говорит о том, что лицо, наделенное правом бессрочного пользования, не может продать, подарить, наследовать, отдать в аренду или безвозмездное срочное пользование даже с согласия собственника. </w:t>
      </w:r>
      <w:r w:rsidR="00705E81" w:rsidRPr="00F050DC">
        <w:rPr>
          <w:rFonts w:ascii="Times New Roman" w:hAnsi="Times New Roman" w:cs="Times New Roman"/>
          <w:sz w:val="28"/>
          <w:szCs w:val="28"/>
        </w:rPr>
        <w:t xml:space="preserve">Сделки, совершенные с целью распоряжения участком, которым лицо владеет на основе такого право признаются </w:t>
      </w:r>
      <w:r w:rsidR="00705E81" w:rsidRPr="00F050DC">
        <w:rPr>
          <w:rFonts w:ascii="Times New Roman" w:hAnsi="Times New Roman" w:cs="Times New Roman"/>
          <w:sz w:val="28"/>
          <w:szCs w:val="28"/>
        </w:rPr>
        <w:lastRenderedPageBreak/>
        <w:t xml:space="preserve">ничтожными. </w:t>
      </w:r>
      <w:r w:rsidRPr="00F050DC">
        <w:rPr>
          <w:rFonts w:ascii="Times New Roman" w:hAnsi="Times New Roman" w:cs="Times New Roman"/>
          <w:sz w:val="28"/>
          <w:szCs w:val="28"/>
        </w:rPr>
        <w:t>Именно в этой связи рассматриваемое в рамках данного пункта вещное прав</w:t>
      </w:r>
      <w:r w:rsidR="00807095" w:rsidRPr="00F050DC">
        <w:rPr>
          <w:rFonts w:ascii="Times New Roman" w:hAnsi="Times New Roman" w:cs="Times New Roman"/>
          <w:sz w:val="28"/>
          <w:szCs w:val="28"/>
        </w:rPr>
        <w:t>о признается ограниченным</w:t>
      </w:r>
      <w:r w:rsidRPr="00F050DC">
        <w:rPr>
          <w:rFonts w:ascii="Times New Roman" w:hAnsi="Times New Roman" w:cs="Times New Roman"/>
          <w:sz w:val="28"/>
          <w:szCs w:val="28"/>
        </w:rPr>
        <w:t>.</w:t>
      </w:r>
    </w:p>
    <w:p w:rsidR="006B17E3" w:rsidRPr="00F050DC" w:rsidRDefault="00A371AE" w:rsidP="00E2333C">
      <w:pPr>
        <w:tabs>
          <w:tab w:val="center" w:pos="5103"/>
        </w:tabs>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Нынешнее ограниченное вещное право берет свое начало от старого института эмфитевзиса</w:t>
      </w:r>
      <w:r w:rsidR="00672E90" w:rsidRPr="00F050DC">
        <w:rPr>
          <w:rFonts w:ascii="Times New Roman" w:hAnsi="Times New Roman" w:cs="Times New Roman"/>
          <w:sz w:val="28"/>
          <w:szCs w:val="28"/>
        </w:rPr>
        <w:t>, права постоянного пользования землей</w:t>
      </w:r>
      <w:r w:rsidRPr="00F050DC">
        <w:rPr>
          <w:rFonts w:ascii="Times New Roman" w:hAnsi="Times New Roman" w:cs="Times New Roman"/>
          <w:sz w:val="28"/>
          <w:szCs w:val="28"/>
        </w:rPr>
        <w:t>, который представлял собой возможность наследования права владения и пользования земельным участком, включая его плоды, с обязательством внесения арендной платы, а также ухода за соответствующим земельным участком и сохранения его благосостояния.</w:t>
      </w:r>
      <w:r w:rsidR="00B57F3D" w:rsidRPr="00F050DC">
        <w:rPr>
          <w:rFonts w:ascii="Times New Roman" w:hAnsi="Times New Roman" w:cs="Times New Roman"/>
          <w:sz w:val="28"/>
          <w:szCs w:val="28"/>
        </w:rPr>
        <w:t xml:space="preserve"> </w:t>
      </w:r>
    </w:p>
    <w:p w:rsidR="00A371AE" w:rsidRPr="00F050DC" w:rsidRDefault="00B57F3D" w:rsidP="00E2333C">
      <w:pPr>
        <w:tabs>
          <w:tab w:val="center" w:pos="5103"/>
        </w:tabs>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В правовой системе СССР такой институт существует в форме суперфиция – права застройки. В целом в советский период развития Российского законодательства ограниченное вещное право пользуется особой актуальностью. Это обусловлено тем, что данный исторический период характеризуется отсутствием частной собственности, и, соответственно, государственной монополией на землю. Однако граждане могли осуществлять пользование землей не на праве собственности, и делали это посредством, как раз, ограниченных прав, в числе которых – ограниченное право бессрочног</w:t>
      </w:r>
      <w:r w:rsidR="00394278" w:rsidRPr="00F050DC">
        <w:rPr>
          <w:rFonts w:ascii="Times New Roman" w:hAnsi="Times New Roman" w:cs="Times New Roman"/>
          <w:sz w:val="28"/>
          <w:szCs w:val="28"/>
        </w:rPr>
        <w:t>о пользования, закрепленное Земельным Кодексом РСФСР 1970 года.</w:t>
      </w:r>
      <w:r w:rsidR="006B17E3" w:rsidRPr="00F050DC">
        <w:rPr>
          <w:rStyle w:val="a6"/>
          <w:rFonts w:ascii="Times New Roman" w:hAnsi="Times New Roman" w:cs="Times New Roman"/>
          <w:sz w:val="28"/>
          <w:szCs w:val="28"/>
        </w:rPr>
        <w:footnoteReference w:id="7"/>
      </w:r>
    </w:p>
    <w:p w:rsidR="00247BBF" w:rsidRPr="00F050DC" w:rsidRDefault="00A371AE"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 xml:space="preserve">С развитием законодательства, </w:t>
      </w:r>
      <w:r w:rsidR="00394278" w:rsidRPr="00F050DC">
        <w:rPr>
          <w:rFonts w:ascii="Times New Roman" w:hAnsi="Times New Roman" w:cs="Times New Roman"/>
          <w:sz w:val="28"/>
          <w:szCs w:val="28"/>
        </w:rPr>
        <w:t xml:space="preserve">введением частной собственности на землю, </w:t>
      </w:r>
      <w:r w:rsidRPr="00F050DC">
        <w:rPr>
          <w:rFonts w:ascii="Times New Roman" w:hAnsi="Times New Roman" w:cs="Times New Roman"/>
          <w:sz w:val="28"/>
          <w:szCs w:val="28"/>
        </w:rPr>
        <w:t xml:space="preserve">институт бессрочного пользования землей </w:t>
      </w:r>
      <w:r w:rsidR="00394278" w:rsidRPr="00F050DC">
        <w:rPr>
          <w:rFonts w:ascii="Times New Roman" w:hAnsi="Times New Roman" w:cs="Times New Roman"/>
          <w:sz w:val="28"/>
          <w:szCs w:val="28"/>
        </w:rPr>
        <w:t xml:space="preserve">стал утрачивать </w:t>
      </w:r>
      <w:r w:rsidRPr="00F050DC">
        <w:rPr>
          <w:rFonts w:ascii="Times New Roman" w:hAnsi="Times New Roman" w:cs="Times New Roman"/>
          <w:sz w:val="28"/>
          <w:szCs w:val="28"/>
        </w:rPr>
        <w:t>свою актуальность</w:t>
      </w:r>
      <w:r w:rsidR="00394278" w:rsidRPr="00F050DC">
        <w:rPr>
          <w:rFonts w:ascii="Times New Roman" w:hAnsi="Times New Roman" w:cs="Times New Roman"/>
          <w:sz w:val="28"/>
          <w:szCs w:val="28"/>
        </w:rPr>
        <w:t>,</w:t>
      </w:r>
      <w:r w:rsidRPr="00F050DC">
        <w:rPr>
          <w:rFonts w:ascii="Times New Roman" w:hAnsi="Times New Roman" w:cs="Times New Roman"/>
          <w:sz w:val="28"/>
          <w:szCs w:val="28"/>
        </w:rPr>
        <w:t xml:space="preserve"> и постепенно вытеснялся законодателями.</w:t>
      </w:r>
      <w:r w:rsidR="00394278" w:rsidRPr="00F050DC">
        <w:rPr>
          <w:rFonts w:ascii="Times New Roman" w:hAnsi="Times New Roman" w:cs="Times New Roman"/>
          <w:sz w:val="28"/>
          <w:szCs w:val="28"/>
        </w:rPr>
        <w:t xml:space="preserve"> Главным образом это выражалось</w:t>
      </w:r>
      <w:r w:rsidR="008C3730" w:rsidRPr="00F050DC">
        <w:rPr>
          <w:rFonts w:ascii="Times New Roman" w:hAnsi="Times New Roman" w:cs="Times New Roman"/>
          <w:sz w:val="28"/>
          <w:szCs w:val="28"/>
        </w:rPr>
        <w:t>, и выражается по сей день,</w:t>
      </w:r>
      <w:r w:rsidR="00394278" w:rsidRPr="00F050DC">
        <w:rPr>
          <w:rFonts w:ascii="Times New Roman" w:hAnsi="Times New Roman" w:cs="Times New Roman"/>
          <w:sz w:val="28"/>
          <w:szCs w:val="28"/>
        </w:rPr>
        <w:t xml:space="preserve"> в</w:t>
      </w:r>
      <w:r w:rsidR="00B5036E" w:rsidRPr="00F050DC">
        <w:rPr>
          <w:rFonts w:ascii="Times New Roman" w:hAnsi="Times New Roman" w:cs="Times New Roman"/>
          <w:sz w:val="28"/>
          <w:szCs w:val="28"/>
        </w:rPr>
        <w:t>о</w:t>
      </w:r>
      <w:r w:rsidR="00394278" w:rsidRPr="00F050DC">
        <w:rPr>
          <w:rFonts w:ascii="Times New Roman" w:hAnsi="Times New Roman" w:cs="Times New Roman"/>
          <w:sz w:val="28"/>
          <w:szCs w:val="28"/>
        </w:rPr>
        <w:t xml:space="preserve"> введении обязательства для физических и юридических лиц</w:t>
      </w:r>
      <w:r w:rsidR="00247BBF" w:rsidRPr="00F050DC">
        <w:rPr>
          <w:rFonts w:ascii="Times New Roman" w:hAnsi="Times New Roman" w:cs="Times New Roman"/>
          <w:sz w:val="28"/>
          <w:szCs w:val="28"/>
        </w:rPr>
        <w:t xml:space="preserve"> однократного</w:t>
      </w:r>
      <w:r w:rsidR="00394278" w:rsidRPr="00F050DC">
        <w:rPr>
          <w:rFonts w:ascii="Times New Roman" w:hAnsi="Times New Roman" w:cs="Times New Roman"/>
          <w:sz w:val="28"/>
          <w:szCs w:val="28"/>
        </w:rPr>
        <w:t xml:space="preserve"> формального переведения постоянного ограниченного пользования в аренду или собственность</w:t>
      </w:r>
      <w:r w:rsidR="00705E81" w:rsidRPr="00F050DC">
        <w:rPr>
          <w:rFonts w:ascii="Times New Roman" w:hAnsi="Times New Roman" w:cs="Times New Roman"/>
          <w:sz w:val="28"/>
          <w:szCs w:val="28"/>
        </w:rPr>
        <w:t xml:space="preserve"> на безвозмездной основе</w:t>
      </w:r>
      <w:r w:rsidR="00247BBF" w:rsidRPr="00F050DC">
        <w:rPr>
          <w:rFonts w:ascii="Times New Roman" w:hAnsi="Times New Roman" w:cs="Times New Roman"/>
          <w:sz w:val="28"/>
          <w:szCs w:val="28"/>
        </w:rPr>
        <w:t xml:space="preserve"> того же земельного участка.</w:t>
      </w:r>
    </w:p>
    <w:p w:rsidR="00247BBF" w:rsidRPr="00F050DC" w:rsidRDefault="00247BBF"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lastRenderedPageBreak/>
        <w:t xml:space="preserve">Под однократностью в данном контексте понимается </w:t>
      </w:r>
      <w:r w:rsidR="00B837A6" w:rsidRPr="00F050DC">
        <w:rPr>
          <w:rFonts w:ascii="Times New Roman" w:hAnsi="Times New Roman" w:cs="Times New Roman"/>
          <w:sz w:val="28"/>
          <w:szCs w:val="28"/>
        </w:rPr>
        <w:t xml:space="preserve">право осуществления приватизации на безвозмездной основе земельного участка лишь единожды. </w:t>
      </w:r>
    </w:p>
    <w:p w:rsidR="00C2346F" w:rsidRPr="00F050DC" w:rsidRDefault="00C2346F"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 xml:space="preserve">В случае, если субъект, не </w:t>
      </w:r>
      <w:r w:rsidR="007E2018" w:rsidRPr="00F050DC">
        <w:rPr>
          <w:rFonts w:ascii="Times New Roman" w:hAnsi="Times New Roman" w:cs="Times New Roman"/>
          <w:sz w:val="28"/>
          <w:szCs w:val="28"/>
        </w:rPr>
        <w:t>осуществлял действий с целью перевода</w:t>
      </w:r>
      <w:r w:rsidRPr="00F050DC">
        <w:rPr>
          <w:rFonts w:ascii="Times New Roman" w:hAnsi="Times New Roman" w:cs="Times New Roman"/>
          <w:sz w:val="28"/>
          <w:szCs w:val="28"/>
        </w:rPr>
        <w:t xml:space="preserve"> зем</w:t>
      </w:r>
      <w:r w:rsidR="007D17FE" w:rsidRPr="00F050DC">
        <w:rPr>
          <w:rFonts w:ascii="Times New Roman" w:hAnsi="Times New Roman" w:cs="Times New Roman"/>
          <w:sz w:val="28"/>
          <w:szCs w:val="28"/>
        </w:rPr>
        <w:t>ельного участка, принадлежащего</w:t>
      </w:r>
      <w:r w:rsidRPr="00F050DC">
        <w:rPr>
          <w:rFonts w:ascii="Times New Roman" w:hAnsi="Times New Roman" w:cs="Times New Roman"/>
          <w:sz w:val="28"/>
          <w:szCs w:val="28"/>
        </w:rPr>
        <w:t xml:space="preserve"> ему на п</w:t>
      </w:r>
      <w:r w:rsidR="007D17FE" w:rsidRPr="00F050DC">
        <w:rPr>
          <w:rFonts w:ascii="Times New Roman" w:hAnsi="Times New Roman" w:cs="Times New Roman"/>
          <w:sz w:val="28"/>
          <w:szCs w:val="28"/>
        </w:rPr>
        <w:t>раве</w:t>
      </w:r>
      <w:r w:rsidRPr="00F050DC">
        <w:rPr>
          <w:rFonts w:ascii="Times New Roman" w:hAnsi="Times New Roman" w:cs="Times New Roman"/>
          <w:sz w:val="28"/>
          <w:szCs w:val="28"/>
        </w:rPr>
        <w:t xml:space="preserve"> постоянного (бессрочного) пользования в с</w:t>
      </w:r>
      <w:r w:rsidR="007E2018" w:rsidRPr="00F050DC">
        <w:rPr>
          <w:rFonts w:ascii="Times New Roman" w:hAnsi="Times New Roman" w:cs="Times New Roman"/>
          <w:sz w:val="28"/>
          <w:szCs w:val="28"/>
        </w:rPr>
        <w:t xml:space="preserve">обственности или заключения </w:t>
      </w:r>
      <w:r w:rsidRPr="00F050DC">
        <w:rPr>
          <w:rFonts w:ascii="Times New Roman" w:hAnsi="Times New Roman" w:cs="Times New Roman"/>
          <w:sz w:val="28"/>
          <w:szCs w:val="28"/>
        </w:rPr>
        <w:t>договор</w:t>
      </w:r>
      <w:r w:rsidR="007E2018" w:rsidRPr="00F050DC">
        <w:rPr>
          <w:rFonts w:ascii="Times New Roman" w:hAnsi="Times New Roman" w:cs="Times New Roman"/>
          <w:sz w:val="28"/>
          <w:szCs w:val="28"/>
        </w:rPr>
        <w:t>а</w:t>
      </w:r>
      <w:r w:rsidRPr="00F050DC">
        <w:rPr>
          <w:rFonts w:ascii="Times New Roman" w:hAnsi="Times New Roman" w:cs="Times New Roman"/>
          <w:sz w:val="28"/>
          <w:szCs w:val="28"/>
        </w:rPr>
        <w:t xml:space="preserve"> аренды такого участка при жизни и передал его по наследству, то </w:t>
      </w:r>
      <w:r w:rsidR="007E2018" w:rsidRPr="00F050DC">
        <w:rPr>
          <w:rFonts w:ascii="Times New Roman" w:hAnsi="Times New Roman" w:cs="Times New Roman"/>
          <w:sz w:val="28"/>
          <w:szCs w:val="28"/>
        </w:rPr>
        <w:t>наследники не</w:t>
      </w:r>
      <w:r w:rsidRPr="00F050DC">
        <w:rPr>
          <w:rFonts w:ascii="Times New Roman" w:hAnsi="Times New Roman" w:cs="Times New Roman"/>
          <w:sz w:val="28"/>
          <w:szCs w:val="28"/>
        </w:rPr>
        <w:t xml:space="preserve"> будут иметь прав распоряжения </w:t>
      </w:r>
      <w:r w:rsidR="007E2018" w:rsidRPr="00F050DC">
        <w:rPr>
          <w:rFonts w:ascii="Times New Roman" w:hAnsi="Times New Roman" w:cs="Times New Roman"/>
          <w:sz w:val="28"/>
          <w:szCs w:val="28"/>
        </w:rPr>
        <w:t>землей. Однако при наличии на соответствующем земельном участке собственности наследодателя ввиду недвижимого имущества, наследнику переходит право собственности на эту недвижимость, а вместе с ним</w:t>
      </w:r>
      <w:r w:rsidR="007D17FE" w:rsidRPr="00F050DC">
        <w:rPr>
          <w:rFonts w:ascii="Times New Roman" w:hAnsi="Times New Roman" w:cs="Times New Roman"/>
          <w:sz w:val="28"/>
          <w:szCs w:val="28"/>
        </w:rPr>
        <w:t xml:space="preserve"> -</w:t>
      </w:r>
      <w:r w:rsidR="007E2018" w:rsidRPr="00F050DC">
        <w:rPr>
          <w:rFonts w:ascii="Times New Roman" w:hAnsi="Times New Roman" w:cs="Times New Roman"/>
          <w:sz w:val="28"/>
          <w:szCs w:val="28"/>
        </w:rPr>
        <w:t xml:space="preserve"> право пользования земельным участком, на территории которого находится недвижимое имущество.</w:t>
      </w:r>
    </w:p>
    <w:p w:rsidR="006B17E3" w:rsidRPr="00F050DC" w:rsidRDefault="00045D6F"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Скорее всего законодатель таким путем идет по пути ликвидации множества ограниченных прав для упрощения</w:t>
      </w:r>
      <w:r w:rsidR="000F4D80" w:rsidRPr="00F050DC">
        <w:rPr>
          <w:rFonts w:ascii="Times New Roman" w:hAnsi="Times New Roman" w:cs="Times New Roman"/>
          <w:sz w:val="28"/>
          <w:szCs w:val="28"/>
        </w:rPr>
        <w:t xml:space="preserve"> и унификации</w:t>
      </w:r>
      <w:r w:rsidRPr="00F050DC">
        <w:rPr>
          <w:rFonts w:ascii="Times New Roman" w:hAnsi="Times New Roman" w:cs="Times New Roman"/>
          <w:sz w:val="28"/>
          <w:szCs w:val="28"/>
        </w:rPr>
        <w:t xml:space="preserve"> системы, приводя все правовые институты к одному из всего двух вариантов: аренде или собственности. </w:t>
      </w:r>
    </w:p>
    <w:p w:rsidR="00406986" w:rsidRPr="00F050DC" w:rsidRDefault="008C3730"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 xml:space="preserve">Сегодня статьями КоАП РФ предусматриваются санкции за несоблюдение или ненадлежащее соблюдение порядка исполнения </w:t>
      </w:r>
      <w:r w:rsidR="00406986" w:rsidRPr="00F050DC">
        <w:rPr>
          <w:rFonts w:ascii="Times New Roman" w:hAnsi="Times New Roman" w:cs="Times New Roman"/>
          <w:sz w:val="28"/>
          <w:szCs w:val="28"/>
        </w:rPr>
        <w:t>данного обязательства.</w:t>
      </w:r>
    </w:p>
    <w:p w:rsidR="00406986" w:rsidRPr="00F050DC" w:rsidRDefault="00406986"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Такую санкцию за неосуществление переоформления права постоянного (бессрочного) пользования на право аренды или собственности в соответствии со сроками и порядком, установленными законодателем, предусматривается Кодексом об Административных Правонарушениях Российской Федерации, а именно – статьей 7.34 и наказывается административным штрафом.</w:t>
      </w:r>
      <w:r w:rsidR="006B17E3" w:rsidRPr="00F050DC">
        <w:rPr>
          <w:rStyle w:val="a6"/>
          <w:rFonts w:ascii="Times New Roman" w:hAnsi="Times New Roman" w:cs="Times New Roman"/>
          <w:sz w:val="28"/>
          <w:szCs w:val="28"/>
        </w:rPr>
        <w:footnoteReference w:id="8"/>
      </w:r>
    </w:p>
    <w:p w:rsidR="00A371AE" w:rsidRPr="00F050DC" w:rsidRDefault="00930B1F"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lastRenderedPageBreak/>
        <w:t>Единственным сохранившимся способом правопреемства для юридического лица,</w:t>
      </w:r>
      <w:r w:rsidR="00A95ED2" w:rsidRPr="00F050DC">
        <w:rPr>
          <w:rFonts w:ascii="Times New Roman" w:hAnsi="Times New Roman" w:cs="Times New Roman"/>
          <w:sz w:val="28"/>
          <w:szCs w:val="28"/>
        </w:rPr>
        <w:t xml:space="preserve"> становление его субъектом правоотношений</w:t>
      </w:r>
      <w:r w:rsidRPr="00F050DC">
        <w:rPr>
          <w:rFonts w:ascii="Times New Roman" w:hAnsi="Times New Roman" w:cs="Times New Roman"/>
          <w:sz w:val="28"/>
          <w:szCs w:val="28"/>
        </w:rPr>
        <w:t xml:space="preserve"> в рамках постоянного (неограниченного) вещного права, остается, в соответствии с частью 3 статьи 268 Гражданского Кодекса РФ</w:t>
      </w:r>
      <w:r w:rsidR="008C3730" w:rsidRPr="00F050DC">
        <w:rPr>
          <w:rFonts w:ascii="Times New Roman" w:hAnsi="Times New Roman" w:cs="Times New Roman"/>
          <w:sz w:val="28"/>
          <w:szCs w:val="28"/>
        </w:rPr>
        <w:t>, его реорганизация.</w:t>
      </w:r>
    </w:p>
    <w:p w:rsidR="00A95ED2" w:rsidRPr="00F050DC" w:rsidRDefault="00A95ED2" w:rsidP="00E2333C">
      <w:pPr>
        <w:tabs>
          <w:tab w:val="center" w:pos="5103"/>
        </w:tabs>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В соответствии же с общем правилом, рег</w:t>
      </w:r>
      <w:r w:rsidR="00672E90" w:rsidRPr="00F050DC">
        <w:rPr>
          <w:rFonts w:ascii="Times New Roman" w:hAnsi="Times New Roman" w:cs="Times New Roman"/>
          <w:sz w:val="28"/>
          <w:szCs w:val="28"/>
        </w:rPr>
        <w:t>ламентированным часть</w:t>
      </w:r>
      <w:r w:rsidR="00406986" w:rsidRPr="00F050DC">
        <w:rPr>
          <w:rFonts w:ascii="Times New Roman" w:hAnsi="Times New Roman" w:cs="Times New Roman"/>
          <w:sz w:val="28"/>
          <w:szCs w:val="28"/>
        </w:rPr>
        <w:t>ю</w:t>
      </w:r>
      <w:r w:rsidR="00672E90" w:rsidRPr="00F050DC">
        <w:rPr>
          <w:rFonts w:ascii="Times New Roman" w:hAnsi="Times New Roman" w:cs="Times New Roman"/>
          <w:sz w:val="28"/>
          <w:szCs w:val="28"/>
        </w:rPr>
        <w:t xml:space="preserve"> 3 статьи 3</w:t>
      </w:r>
      <w:r w:rsidR="00406986" w:rsidRPr="00F050DC">
        <w:rPr>
          <w:rFonts w:ascii="Times New Roman" w:hAnsi="Times New Roman" w:cs="Times New Roman"/>
          <w:sz w:val="28"/>
          <w:szCs w:val="28"/>
        </w:rPr>
        <w:t xml:space="preserve">9 </w:t>
      </w:r>
      <w:r w:rsidRPr="00F050DC">
        <w:rPr>
          <w:rFonts w:ascii="Times New Roman" w:hAnsi="Times New Roman" w:cs="Times New Roman"/>
          <w:sz w:val="28"/>
          <w:szCs w:val="28"/>
        </w:rPr>
        <w:t>Земельного Кодекса Российской Федерации, субъектами</w:t>
      </w:r>
      <w:r w:rsidR="00672E90" w:rsidRPr="00F050DC">
        <w:rPr>
          <w:rFonts w:ascii="Times New Roman" w:hAnsi="Times New Roman" w:cs="Times New Roman"/>
          <w:sz w:val="28"/>
          <w:szCs w:val="28"/>
        </w:rPr>
        <w:t xml:space="preserve"> права бессрочного пользования являются:</w:t>
      </w:r>
    </w:p>
    <w:p w:rsidR="00672E90" w:rsidRPr="00F050DC" w:rsidRDefault="00672E90"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«1) органам государственной власти и органам местного самоуправления;</w:t>
      </w:r>
    </w:p>
    <w:p w:rsidR="00672E90" w:rsidRPr="00F050DC" w:rsidRDefault="00672E90" w:rsidP="00E2333C">
      <w:pPr>
        <w:spacing w:line="360" w:lineRule="auto"/>
        <w:ind w:firstLine="851"/>
        <w:jc w:val="both"/>
        <w:rPr>
          <w:rFonts w:ascii="Times New Roman" w:hAnsi="Times New Roman" w:cs="Times New Roman"/>
          <w:sz w:val="28"/>
          <w:szCs w:val="28"/>
        </w:rPr>
      </w:pPr>
      <w:bookmarkStart w:id="2" w:name="dst565"/>
      <w:bookmarkEnd w:id="2"/>
      <w:r w:rsidRPr="00F050DC">
        <w:rPr>
          <w:rFonts w:ascii="Times New Roman" w:hAnsi="Times New Roman" w:cs="Times New Roman"/>
          <w:sz w:val="28"/>
          <w:szCs w:val="28"/>
        </w:rPr>
        <w:t>2) государственным и муниципальным учреждениям (бюджетным, казенным, автономным);</w:t>
      </w:r>
    </w:p>
    <w:p w:rsidR="00672E90" w:rsidRPr="00F050DC" w:rsidRDefault="00672E90" w:rsidP="00E2333C">
      <w:pPr>
        <w:spacing w:line="360" w:lineRule="auto"/>
        <w:ind w:firstLine="851"/>
        <w:jc w:val="both"/>
        <w:rPr>
          <w:rFonts w:ascii="Times New Roman" w:hAnsi="Times New Roman" w:cs="Times New Roman"/>
          <w:sz w:val="28"/>
          <w:szCs w:val="28"/>
        </w:rPr>
      </w:pPr>
      <w:bookmarkStart w:id="3" w:name="dst566"/>
      <w:bookmarkEnd w:id="3"/>
      <w:r w:rsidRPr="00F050DC">
        <w:rPr>
          <w:rFonts w:ascii="Times New Roman" w:hAnsi="Times New Roman" w:cs="Times New Roman"/>
          <w:sz w:val="28"/>
          <w:szCs w:val="28"/>
        </w:rPr>
        <w:t>3) казенным предприятиям;</w:t>
      </w:r>
    </w:p>
    <w:p w:rsidR="00B5036E" w:rsidRPr="00F050DC" w:rsidRDefault="00672E90" w:rsidP="00E2333C">
      <w:pPr>
        <w:spacing w:line="360" w:lineRule="auto"/>
        <w:ind w:firstLine="851"/>
        <w:jc w:val="both"/>
        <w:rPr>
          <w:rFonts w:ascii="Times New Roman" w:hAnsi="Times New Roman" w:cs="Times New Roman"/>
          <w:sz w:val="28"/>
          <w:szCs w:val="28"/>
        </w:rPr>
      </w:pPr>
      <w:bookmarkStart w:id="4" w:name="dst567"/>
      <w:bookmarkEnd w:id="4"/>
      <w:r w:rsidRPr="00F050DC">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r w:rsidRPr="00F050DC">
        <w:rPr>
          <w:rStyle w:val="a6"/>
          <w:rFonts w:ascii="Times New Roman" w:hAnsi="Times New Roman" w:cs="Times New Roman"/>
          <w:sz w:val="28"/>
          <w:szCs w:val="28"/>
        </w:rPr>
        <w:footnoteReference w:id="9"/>
      </w:r>
    </w:p>
    <w:p w:rsidR="008C25C0" w:rsidRPr="00F050DC" w:rsidRDefault="008C25C0"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Санкцию за неосуществление переоформления права постоянного (бессрочного) пользования на право аренды или собственности в соответствии со сроками и порядком, установленными законодателем, предусматривается Кодексом об Административных Правонарушениях Российской Федерации, а именно – статьей 7.34 и наказывается административным штрафом.</w:t>
      </w:r>
    </w:p>
    <w:p w:rsidR="001F57D9" w:rsidRPr="00F050DC" w:rsidRDefault="008C25C0"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Объектом правонарушения,</w:t>
      </w:r>
      <w:r w:rsidR="00406986" w:rsidRPr="00F050DC">
        <w:rPr>
          <w:rFonts w:ascii="Times New Roman" w:hAnsi="Times New Roman" w:cs="Times New Roman"/>
          <w:sz w:val="28"/>
          <w:szCs w:val="28"/>
        </w:rPr>
        <w:t xml:space="preserve"> предусмотренного статьей 7.34 КоАП РФ</w:t>
      </w:r>
      <w:r w:rsidRPr="00F050DC">
        <w:rPr>
          <w:rFonts w:ascii="Times New Roman" w:hAnsi="Times New Roman" w:cs="Times New Roman"/>
          <w:sz w:val="28"/>
          <w:szCs w:val="28"/>
        </w:rPr>
        <w:t xml:space="preserve"> являются общественные отношения, связанные с исполнением законно установленного порядка при </w:t>
      </w:r>
      <w:r w:rsidR="001F57D9" w:rsidRPr="00F050DC">
        <w:rPr>
          <w:rFonts w:ascii="Times New Roman" w:hAnsi="Times New Roman" w:cs="Times New Roman"/>
          <w:sz w:val="28"/>
          <w:szCs w:val="28"/>
        </w:rPr>
        <w:t>юридическом оформлении вещного права на земельные участки.</w:t>
      </w:r>
      <w:r w:rsidR="00406986" w:rsidRPr="00F050DC">
        <w:rPr>
          <w:rFonts w:ascii="Times New Roman" w:hAnsi="Times New Roman" w:cs="Times New Roman"/>
          <w:sz w:val="28"/>
          <w:szCs w:val="28"/>
        </w:rPr>
        <w:t xml:space="preserve"> Субъекты, соответственно, физические или юридические лица, на которых возложена обязанность оформления в определенном порядке права собственности и аренды на земельный участок, который </w:t>
      </w:r>
      <w:r w:rsidR="00406986" w:rsidRPr="00F050DC">
        <w:rPr>
          <w:rFonts w:ascii="Times New Roman" w:hAnsi="Times New Roman" w:cs="Times New Roman"/>
          <w:sz w:val="28"/>
          <w:szCs w:val="28"/>
        </w:rPr>
        <w:lastRenderedPageBreak/>
        <w:t>принадлежит им на праве посто</w:t>
      </w:r>
      <w:r w:rsidR="005E299D" w:rsidRPr="00F050DC">
        <w:rPr>
          <w:rFonts w:ascii="Times New Roman" w:hAnsi="Times New Roman" w:cs="Times New Roman"/>
          <w:sz w:val="28"/>
          <w:szCs w:val="28"/>
        </w:rPr>
        <w:t>янного (бессрочного) пользования</w:t>
      </w:r>
      <w:r w:rsidR="00406986" w:rsidRPr="00F050DC">
        <w:rPr>
          <w:rFonts w:ascii="Times New Roman" w:hAnsi="Times New Roman" w:cs="Times New Roman"/>
          <w:sz w:val="28"/>
          <w:szCs w:val="28"/>
        </w:rPr>
        <w:t xml:space="preserve">. Лица, перечисленные </w:t>
      </w:r>
      <w:r w:rsidR="00CA466C" w:rsidRPr="00F050DC">
        <w:rPr>
          <w:rFonts w:ascii="Times New Roman" w:hAnsi="Times New Roman" w:cs="Times New Roman"/>
          <w:sz w:val="28"/>
          <w:szCs w:val="28"/>
        </w:rPr>
        <w:t>в части</w:t>
      </w:r>
      <w:r w:rsidR="00406986" w:rsidRPr="00F050DC">
        <w:rPr>
          <w:rFonts w:ascii="Times New Roman" w:hAnsi="Times New Roman" w:cs="Times New Roman"/>
          <w:sz w:val="28"/>
          <w:szCs w:val="28"/>
        </w:rPr>
        <w:t xml:space="preserve"> 3 статьи 39 З</w:t>
      </w:r>
      <w:r w:rsidR="00CA466C" w:rsidRPr="00F050DC">
        <w:rPr>
          <w:rFonts w:ascii="Times New Roman" w:hAnsi="Times New Roman" w:cs="Times New Roman"/>
          <w:sz w:val="28"/>
          <w:szCs w:val="28"/>
        </w:rPr>
        <w:t>К РФ не могут выступать субъектами данного административного правонарушения.</w:t>
      </w:r>
      <w:r w:rsidR="00844364" w:rsidRPr="00F050DC">
        <w:rPr>
          <w:rFonts w:ascii="Times New Roman" w:hAnsi="Times New Roman" w:cs="Times New Roman"/>
          <w:sz w:val="28"/>
          <w:szCs w:val="28"/>
        </w:rPr>
        <w:t xml:space="preserve"> </w:t>
      </w:r>
    </w:p>
    <w:p w:rsidR="000766C9" w:rsidRDefault="00B61D4E"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Примечание к статье 7.34 КоАП РФ предусматривает ответственность для лиц, занимающийся предпринимательской деятельностью без оформления юридического лица   равную ответственности юридических лиц за подобное правонарушени</w:t>
      </w:r>
      <w:r w:rsidR="00C81462">
        <w:rPr>
          <w:rFonts w:ascii="Times New Roman" w:hAnsi="Times New Roman" w:cs="Times New Roman"/>
          <w:sz w:val="28"/>
          <w:szCs w:val="28"/>
        </w:rPr>
        <w:t>е:</w:t>
      </w:r>
    </w:p>
    <w:p w:rsidR="00C81462" w:rsidRPr="00C81462" w:rsidRDefault="00C81462" w:rsidP="00785500">
      <w:pPr>
        <w:shd w:val="clear" w:color="auto" w:fill="FFFFFF"/>
        <w:spacing w:line="360" w:lineRule="auto"/>
        <w:ind w:firstLine="540"/>
        <w:jc w:val="both"/>
        <w:rPr>
          <w:rFonts w:ascii="Times New Roman" w:hAnsi="Times New Roman" w:cs="Times New Roman"/>
          <w:color w:val="000000"/>
          <w:sz w:val="28"/>
          <w:szCs w:val="28"/>
        </w:rPr>
      </w:pPr>
      <w:r w:rsidRPr="00C81462">
        <w:rPr>
          <w:rFonts w:ascii="Times New Roman" w:hAnsi="Times New Roman" w:cs="Times New Roman"/>
          <w:sz w:val="28"/>
          <w:szCs w:val="28"/>
        </w:rPr>
        <w:t>«</w:t>
      </w:r>
      <w:r w:rsidRPr="00C81462">
        <w:rPr>
          <w:rStyle w:val="blk"/>
          <w:rFonts w:ascii="Times New Roman" w:hAnsi="Times New Roman" w:cs="Times New Roman"/>
          <w:color w:val="000000"/>
          <w:sz w:val="28"/>
          <w:szCs w:val="28"/>
        </w:rPr>
        <w:t>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0" w:anchor="dst100016" w:history="1">
        <w:r w:rsidRPr="00C81462">
          <w:rPr>
            <w:rStyle w:val="a3"/>
            <w:rFonts w:ascii="Times New Roman" w:hAnsi="Times New Roman" w:cs="Times New Roman"/>
            <w:color w:val="000000" w:themeColor="text1"/>
            <w:sz w:val="28"/>
            <w:szCs w:val="28"/>
            <w:u w:val="none"/>
          </w:rPr>
          <w:t>законом</w:t>
        </w:r>
      </w:hyperlink>
      <w:r w:rsidRPr="00C81462">
        <w:rPr>
          <w:rStyle w:val="blk"/>
          <w:rFonts w:ascii="Times New Roman" w:hAnsi="Times New Roman" w:cs="Times New Roman"/>
          <w:color w:val="000000" w:themeColor="text1"/>
          <w:sz w:val="28"/>
          <w:szCs w:val="28"/>
        </w:rPr>
        <w:t> </w:t>
      </w:r>
      <w:r w:rsidRPr="00C81462">
        <w:rPr>
          <w:rStyle w:val="blk"/>
          <w:rFonts w:ascii="Times New Roman" w:hAnsi="Times New Roman" w:cs="Times New Roman"/>
          <w:color w:val="000000"/>
          <w:sz w:val="28"/>
          <w:szCs w:val="28"/>
        </w:rPr>
        <w:t>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81462" w:rsidRPr="00C81462" w:rsidRDefault="00C81462" w:rsidP="00785500">
      <w:pPr>
        <w:shd w:val="clear" w:color="auto" w:fill="FFFFFF"/>
        <w:spacing w:line="360" w:lineRule="auto"/>
        <w:ind w:firstLine="540"/>
        <w:jc w:val="both"/>
        <w:rPr>
          <w:rFonts w:ascii="Times New Roman" w:hAnsi="Times New Roman" w:cs="Times New Roman"/>
          <w:color w:val="000000"/>
          <w:sz w:val="28"/>
          <w:szCs w:val="28"/>
        </w:rPr>
      </w:pPr>
      <w:bookmarkStart w:id="5" w:name="dst6395"/>
      <w:bookmarkEnd w:id="5"/>
      <w:r w:rsidRPr="00C81462">
        <w:rPr>
          <w:rStyle w:val="blk"/>
          <w:rFonts w:ascii="Times New Roman" w:hAnsi="Times New Roman" w:cs="Times New Roman"/>
          <w:color w:val="000000"/>
          <w:sz w:val="28"/>
          <w:szCs w:val="28"/>
        </w:rPr>
        <w:t>влечет наложение административного штрафа в размере от двадцати тысяч до ста тысяч рублей.</w:t>
      </w:r>
      <w:r w:rsidRPr="00C81462">
        <w:rPr>
          <w:rFonts w:ascii="Times New Roman" w:hAnsi="Times New Roman" w:cs="Times New Roman"/>
          <w:color w:val="000000"/>
          <w:sz w:val="28"/>
          <w:szCs w:val="28"/>
        </w:rPr>
        <w:t>»</w:t>
      </w:r>
    </w:p>
    <w:p w:rsidR="00844364" w:rsidRPr="00F050DC" w:rsidRDefault="00844364"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Данное правонарушение может осуществляться субъектами, с точки зрения субъективной стороны, как умыш</w:t>
      </w:r>
      <w:r w:rsidR="00A13138" w:rsidRPr="00F050DC">
        <w:rPr>
          <w:rFonts w:ascii="Times New Roman" w:hAnsi="Times New Roman" w:cs="Times New Roman"/>
          <w:sz w:val="28"/>
          <w:szCs w:val="28"/>
        </w:rPr>
        <w:t>ленно, так и по неосторожности.</w:t>
      </w:r>
    </w:p>
    <w:p w:rsidR="00560AF9" w:rsidRPr="00F050DC" w:rsidRDefault="004E2124"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В соответствии с Постановлением Пленуму Высшего Арбитражного Суда Российской Федерации от 24 марта 2005 года №11</w:t>
      </w:r>
      <w:r w:rsidR="002306E0" w:rsidRPr="00F050DC">
        <w:rPr>
          <w:rStyle w:val="a6"/>
          <w:rFonts w:ascii="Times New Roman" w:hAnsi="Times New Roman" w:cs="Times New Roman"/>
          <w:sz w:val="28"/>
          <w:szCs w:val="28"/>
        </w:rPr>
        <w:footnoteReference w:id="10"/>
      </w:r>
      <w:r w:rsidRPr="00F050DC">
        <w:rPr>
          <w:rFonts w:ascii="Times New Roman" w:hAnsi="Times New Roman" w:cs="Times New Roman"/>
          <w:sz w:val="28"/>
          <w:szCs w:val="28"/>
        </w:rPr>
        <w:t xml:space="preserve"> для представителей органов местного самоуправления или исполнительной власти рассмотрение заявлений, целью составления которых является переоформление земельного участка, которым лицо владеет на праве постоянного (бессрочного пользования), в право собственности или аренды – обязательно.</w:t>
      </w:r>
      <w:r w:rsidR="005E299D" w:rsidRPr="00F050DC">
        <w:rPr>
          <w:rFonts w:ascii="Times New Roman" w:hAnsi="Times New Roman" w:cs="Times New Roman"/>
          <w:sz w:val="28"/>
          <w:szCs w:val="28"/>
        </w:rPr>
        <w:t xml:space="preserve"> В случае неисполнения такого обязательства соответствующие органы будут нести ответственность, в рамках санкций, предусмотренных специальными нормами.</w:t>
      </w:r>
    </w:p>
    <w:p w:rsidR="00112F2D" w:rsidRPr="00F050DC" w:rsidRDefault="007409B0" w:rsidP="00E2333C">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lastRenderedPageBreak/>
        <w:t xml:space="preserve">Итак, рассмотрев данный институт ограниченного вещного права мы видим, что на сегодняшний день он ограничивается не только отсутствием одного из элементов права собственности, распоряжением, но и также кругом субъектов, что в целом сужает актуальность такого института и освещает тенденцию к его вытеснению из юридической практики посредством замены иными вещными правами. Однако, тем не менее, право </w:t>
      </w:r>
      <w:r w:rsidR="006D07DB" w:rsidRPr="00F050DC">
        <w:rPr>
          <w:rFonts w:ascii="Times New Roman" w:hAnsi="Times New Roman" w:cs="Times New Roman"/>
          <w:sz w:val="28"/>
          <w:szCs w:val="28"/>
        </w:rPr>
        <w:t>постоянного (</w:t>
      </w:r>
      <w:r w:rsidRPr="00F050DC">
        <w:rPr>
          <w:rFonts w:ascii="Times New Roman" w:hAnsi="Times New Roman" w:cs="Times New Roman"/>
          <w:sz w:val="28"/>
          <w:szCs w:val="28"/>
        </w:rPr>
        <w:t>бессрочного) пользования необходимо для изучения и понимания в силу того, что оно</w:t>
      </w:r>
      <w:r w:rsidR="006D07DB" w:rsidRPr="00F050DC">
        <w:rPr>
          <w:rFonts w:ascii="Times New Roman" w:hAnsi="Times New Roman" w:cs="Times New Roman"/>
          <w:sz w:val="28"/>
          <w:szCs w:val="28"/>
        </w:rPr>
        <w:t xml:space="preserve"> являлось и,</w:t>
      </w:r>
      <w:r w:rsidRPr="00F050DC">
        <w:rPr>
          <w:rFonts w:ascii="Times New Roman" w:hAnsi="Times New Roman" w:cs="Times New Roman"/>
          <w:sz w:val="28"/>
          <w:szCs w:val="28"/>
        </w:rPr>
        <w:t xml:space="preserve"> все же</w:t>
      </w:r>
      <w:r w:rsidR="006D07DB" w:rsidRPr="00F050DC">
        <w:rPr>
          <w:rFonts w:ascii="Times New Roman" w:hAnsi="Times New Roman" w:cs="Times New Roman"/>
          <w:sz w:val="28"/>
          <w:szCs w:val="28"/>
        </w:rPr>
        <w:t>, еще</w:t>
      </w:r>
      <w:r w:rsidRPr="00F050DC">
        <w:rPr>
          <w:rFonts w:ascii="Times New Roman" w:hAnsi="Times New Roman" w:cs="Times New Roman"/>
          <w:sz w:val="28"/>
          <w:szCs w:val="28"/>
        </w:rPr>
        <w:t xml:space="preserve"> является звеном </w:t>
      </w:r>
      <w:r w:rsidR="006D07DB" w:rsidRPr="00F050DC">
        <w:rPr>
          <w:rFonts w:ascii="Times New Roman" w:hAnsi="Times New Roman" w:cs="Times New Roman"/>
          <w:sz w:val="28"/>
          <w:szCs w:val="28"/>
        </w:rPr>
        <w:t>нашей большой и сложной правовой системы, от которого, в том числе, зависит ее полное функционирование.</w:t>
      </w:r>
    </w:p>
    <w:p w:rsidR="00FE3C41" w:rsidRPr="00F050DC" w:rsidRDefault="00FE3C41" w:rsidP="00112F2D">
      <w:pPr>
        <w:ind w:firstLine="851"/>
        <w:jc w:val="both"/>
        <w:rPr>
          <w:rFonts w:ascii="Times New Roman" w:hAnsi="Times New Roman" w:cs="Times New Roman"/>
          <w:sz w:val="28"/>
          <w:szCs w:val="28"/>
        </w:rPr>
      </w:pPr>
    </w:p>
    <w:p w:rsidR="009000B3" w:rsidRPr="00F050DC" w:rsidRDefault="009000B3" w:rsidP="00112F2D">
      <w:pPr>
        <w:ind w:firstLine="851"/>
        <w:jc w:val="both"/>
        <w:rPr>
          <w:rFonts w:ascii="Times New Roman" w:hAnsi="Times New Roman" w:cs="Times New Roman"/>
          <w:sz w:val="28"/>
          <w:szCs w:val="28"/>
        </w:rPr>
      </w:pPr>
    </w:p>
    <w:p w:rsidR="009000B3" w:rsidRPr="00F050DC" w:rsidRDefault="009000B3" w:rsidP="00C33D14">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2.2 Право пожизненного наследуемого владения земельным участком</w:t>
      </w:r>
    </w:p>
    <w:p w:rsidR="009000B3" w:rsidRPr="00F050DC" w:rsidRDefault="00AA68D6" w:rsidP="00C33D14">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Нормативным основоположником права на пожизненное наследуемое владение земельным участком выступаю</w:t>
      </w:r>
      <w:r w:rsidR="00265D32" w:rsidRPr="00F050DC">
        <w:rPr>
          <w:rFonts w:ascii="Times New Roman" w:hAnsi="Times New Roman" w:cs="Times New Roman"/>
          <w:sz w:val="28"/>
          <w:szCs w:val="28"/>
        </w:rPr>
        <w:t>т Основы законодательства СССР.</w:t>
      </w:r>
      <w:r w:rsidR="003F6C9F" w:rsidRPr="00F050DC">
        <w:rPr>
          <w:rFonts w:ascii="Times New Roman" w:hAnsi="Times New Roman" w:cs="Times New Roman"/>
          <w:sz w:val="28"/>
          <w:szCs w:val="28"/>
        </w:rPr>
        <w:t xml:space="preserve"> </w:t>
      </w:r>
      <w:r w:rsidRPr="00F050DC">
        <w:rPr>
          <w:rFonts w:ascii="Times New Roman" w:hAnsi="Times New Roman" w:cs="Times New Roman"/>
          <w:sz w:val="28"/>
          <w:szCs w:val="28"/>
        </w:rPr>
        <w:t xml:space="preserve">Что же касается настоящего времени, то </w:t>
      </w:r>
      <w:r w:rsidR="00265D32" w:rsidRPr="00F050DC">
        <w:rPr>
          <w:rFonts w:ascii="Times New Roman" w:hAnsi="Times New Roman" w:cs="Times New Roman"/>
          <w:sz w:val="28"/>
          <w:szCs w:val="28"/>
        </w:rPr>
        <w:t>такое право стало менее актуальным, так как исключили из Земельного кодекса возможность такого предоставления земли. Однако необходимость изучения данного института заключается в том, что до сих пор некоторые субъекты обладают данным правом и не оформили право собственности на полученный земельный участок.</w:t>
      </w:r>
    </w:p>
    <w:p w:rsidR="009000B3" w:rsidRPr="00F050DC" w:rsidRDefault="002C06F5" w:rsidP="00C33D14">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В отличие от иных вещных прав объект права на  пожизненное наследуемое владение землей составляют земельные участки, принадлежащие государству и муниципалитету</w:t>
      </w:r>
      <w:r w:rsidR="00265D32" w:rsidRPr="00F050DC">
        <w:rPr>
          <w:rFonts w:ascii="Times New Roman" w:hAnsi="Times New Roman" w:cs="Times New Roman"/>
          <w:sz w:val="28"/>
          <w:szCs w:val="28"/>
        </w:rPr>
        <w:t>.</w:t>
      </w:r>
      <w:r w:rsidRPr="00F050DC">
        <w:rPr>
          <w:rFonts w:ascii="Times New Roman" w:hAnsi="Times New Roman" w:cs="Times New Roman"/>
          <w:sz w:val="28"/>
          <w:szCs w:val="28"/>
        </w:rPr>
        <w:t xml:space="preserve"> </w:t>
      </w:r>
    </w:p>
    <w:p w:rsidR="003F6C9F" w:rsidRPr="00F050DC" w:rsidRDefault="003F6C9F" w:rsidP="003F6C9F">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Порядок использования земли правообладателем аналогичен порядку использования участками, предоставленными в постоянное пользование.</w:t>
      </w:r>
    </w:p>
    <w:p w:rsidR="003F6C9F" w:rsidRPr="00F050DC" w:rsidRDefault="003F6C9F" w:rsidP="003F6C9F">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lastRenderedPageBreak/>
        <w:t xml:space="preserve">Устанавливается, что граждане, которые произвели строительство на такой земле, имеют права зарегистрировать свои сооружения и  законно получить право собственности на возведённые объекты. </w:t>
      </w:r>
    </w:p>
    <w:p w:rsidR="003F6C9F" w:rsidRPr="00F050DC" w:rsidRDefault="003F6C9F" w:rsidP="003F6C9F">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 xml:space="preserve">Например, у семьи Петровых на праве пожизненного наследуемого владения находился земельный участок. Они, в свою очередь, не приватизировав его, приняли решение построить на </w:t>
      </w:r>
      <w:r w:rsidR="00E95497" w:rsidRPr="00F050DC">
        <w:rPr>
          <w:rFonts w:ascii="Times New Roman" w:hAnsi="Times New Roman" w:cs="Times New Roman"/>
          <w:sz w:val="28"/>
          <w:szCs w:val="28"/>
        </w:rPr>
        <w:t>данной земле жило</w:t>
      </w:r>
      <w:r w:rsidR="00B128B8" w:rsidRPr="00F050DC">
        <w:rPr>
          <w:rFonts w:ascii="Times New Roman" w:hAnsi="Times New Roman" w:cs="Times New Roman"/>
          <w:sz w:val="28"/>
          <w:szCs w:val="28"/>
        </w:rPr>
        <w:t>й дом. Безусловно, в данной ситуации семья вправе оформить в собственность  дом в установленном законе порядке, при этом, право на землю остается без изменений.</w:t>
      </w:r>
    </w:p>
    <w:p w:rsidR="003F6C9F" w:rsidRPr="00F050DC" w:rsidRDefault="00B128B8" w:rsidP="003F6C9F">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Кроме того, устанавливается в</w:t>
      </w:r>
      <w:r w:rsidR="003F6C9F" w:rsidRPr="00F050DC">
        <w:rPr>
          <w:rFonts w:ascii="Times New Roman" w:hAnsi="Times New Roman" w:cs="Times New Roman"/>
          <w:sz w:val="28"/>
          <w:szCs w:val="28"/>
        </w:rPr>
        <w:t xml:space="preserve"> настоящем законодательстве, что право на пожизненное наследуемое владение участком входит в наследство. Следовательно, наследуется такая земля на общих основаниях.</w:t>
      </w:r>
    </w:p>
    <w:p w:rsidR="003F6C9F" w:rsidRPr="00F050DC" w:rsidRDefault="003F6C9F" w:rsidP="003F6C9F">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Если гражданин имеет официально зарегистрированное право на наследство, в нашем случае это пожизненно наследуемый участок земли, он может зарегистрировать переходящее право землевладения.</w:t>
      </w:r>
    </w:p>
    <w:p w:rsidR="003F6C9F" w:rsidRPr="00F050DC" w:rsidRDefault="003F6C9F" w:rsidP="003F6C9F">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Для того чтобы получить официальное зарегистрированное право на наследство, гражданин должен обратиться к нотариусу или к другому лицу, которое  на законных основаниях может совершать подобные нотариальные действия.</w:t>
      </w:r>
    </w:p>
    <w:p w:rsidR="00E95497" w:rsidRPr="00F050DC" w:rsidRDefault="003F6C9F" w:rsidP="00E95497">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 xml:space="preserve">Свидетельство на наследство по закону может быть получено только после 6 месяцев с момента открытия наследства, в состав которого входило пожизненное наследуемое владение участком </w:t>
      </w:r>
      <w:r w:rsidR="00E95497" w:rsidRPr="00F050DC">
        <w:rPr>
          <w:rFonts w:ascii="Times New Roman" w:hAnsi="Times New Roman" w:cs="Times New Roman"/>
          <w:sz w:val="28"/>
          <w:szCs w:val="28"/>
        </w:rPr>
        <w:t>земли.</w:t>
      </w:r>
    </w:p>
    <w:p w:rsidR="003F6C9F" w:rsidRPr="00F050DC" w:rsidRDefault="003F6C9F" w:rsidP="00E95497">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В качестве примера можно рассмотреть следующую ситуацию: гражданин Белов обладая ограниченным правом на земельный участок после длительной болезни умирает. Его сын, являясь единственным наследником, получит в наследство данный участок земли с ограниченным правом собственности</w:t>
      </w:r>
      <w:r w:rsidR="0057217B" w:rsidRPr="00F050DC">
        <w:rPr>
          <w:rFonts w:ascii="Times New Roman" w:hAnsi="Times New Roman" w:cs="Times New Roman"/>
          <w:sz w:val="28"/>
          <w:szCs w:val="28"/>
        </w:rPr>
        <w:t>, по общему правилу</w:t>
      </w:r>
      <w:r w:rsidRPr="00F050DC">
        <w:rPr>
          <w:rFonts w:ascii="Times New Roman" w:hAnsi="Times New Roman" w:cs="Times New Roman"/>
          <w:sz w:val="28"/>
          <w:szCs w:val="28"/>
        </w:rPr>
        <w:t xml:space="preserve"> в соответствии с ГК РФ. При этом, </w:t>
      </w:r>
      <w:r w:rsidRPr="00F050DC">
        <w:rPr>
          <w:rFonts w:ascii="Times New Roman" w:hAnsi="Times New Roman" w:cs="Times New Roman"/>
          <w:sz w:val="28"/>
          <w:szCs w:val="28"/>
        </w:rPr>
        <w:lastRenderedPageBreak/>
        <w:t>наследник будет вправе так же только владеть и пользоваться землей или оформить ее в собственность.</w:t>
      </w:r>
    </w:p>
    <w:p w:rsidR="0057217B" w:rsidRPr="00F050DC" w:rsidRDefault="003F6C9F" w:rsidP="003F6C9F">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 xml:space="preserve">Но бывают и такие случаи, когда свидетельство выдаётся раньше </w:t>
      </w:r>
      <w:r w:rsidR="0057217B" w:rsidRPr="00F050DC">
        <w:rPr>
          <w:rFonts w:ascii="Times New Roman" w:hAnsi="Times New Roman" w:cs="Times New Roman"/>
          <w:sz w:val="28"/>
          <w:szCs w:val="28"/>
        </w:rPr>
        <w:t>положенного срока в 6 месяцев.</w:t>
      </w:r>
    </w:p>
    <w:p w:rsidR="003F6C9F" w:rsidRPr="00F050DC" w:rsidRDefault="003F6C9F" w:rsidP="003F6C9F">
      <w:pPr>
        <w:spacing w:line="360" w:lineRule="auto"/>
        <w:ind w:firstLine="851"/>
        <w:jc w:val="both"/>
        <w:rPr>
          <w:rFonts w:ascii="Times New Roman" w:hAnsi="Times New Roman" w:cs="Times New Roman"/>
          <w:sz w:val="28"/>
          <w:szCs w:val="28"/>
        </w:rPr>
      </w:pPr>
      <w:r w:rsidRPr="00F050DC">
        <w:rPr>
          <w:rFonts w:ascii="Times New Roman" w:hAnsi="Times New Roman" w:cs="Times New Roman"/>
          <w:sz w:val="28"/>
          <w:szCs w:val="28"/>
        </w:rPr>
        <w:t>Ярким примером данного высказывания может быть то, что отсутствуют другие наследники, помимо тех которые обратились к нотариусу или другому человеку имеющему право совершать нотариальные действия. Но это может быть только тогда, когда лица обратившиеся для получения свидетельства имеют при себе документы, официально подтверждающие отсутствие других наследников.</w:t>
      </w:r>
    </w:p>
    <w:p w:rsidR="009000B3" w:rsidRPr="00F050DC" w:rsidRDefault="009000B3" w:rsidP="00112F2D">
      <w:pPr>
        <w:ind w:firstLine="851"/>
        <w:jc w:val="both"/>
        <w:rPr>
          <w:rFonts w:ascii="Times New Roman" w:hAnsi="Times New Roman" w:cs="Times New Roman"/>
          <w:sz w:val="28"/>
          <w:szCs w:val="28"/>
        </w:rPr>
      </w:pPr>
    </w:p>
    <w:p w:rsidR="00C33D14" w:rsidRPr="00F050DC" w:rsidRDefault="00C33D14" w:rsidP="00112F2D">
      <w:pPr>
        <w:ind w:firstLine="851"/>
        <w:jc w:val="both"/>
        <w:rPr>
          <w:rFonts w:ascii="Times New Roman" w:hAnsi="Times New Roman" w:cs="Times New Roman"/>
          <w:sz w:val="28"/>
          <w:szCs w:val="28"/>
        </w:rPr>
      </w:pPr>
    </w:p>
    <w:p w:rsidR="00FE3C41" w:rsidRPr="00F050DC" w:rsidRDefault="00207418" w:rsidP="00E2333C">
      <w:pPr>
        <w:spacing w:line="360" w:lineRule="auto"/>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2.3</w:t>
      </w:r>
      <w:r w:rsidR="00883B82" w:rsidRPr="00F050DC">
        <w:rPr>
          <w:rFonts w:ascii="Times New Roman" w:hAnsi="Times New Roman" w:cs="Times New Roman"/>
          <w:sz w:val="28"/>
          <w:szCs w:val="28"/>
          <w:shd w:val="clear" w:color="auto" w:fill="FFFFFF"/>
        </w:rPr>
        <w:t xml:space="preserve"> Право ограниченного пользования чужим земельным участком (сервитут)</w:t>
      </w:r>
    </w:p>
    <w:p w:rsidR="00883B82" w:rsidRPr="00F050DC" w:rsidRDefault="00961574"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Институт сервитутов берет свое начало из римского права, представляя рецепцию последнего.</w:t>
      </w:r>
    </w:p>
    <w:p w:rsidR="007C44BD" w:rsidRPr="00F050DC" w:rsidRDefault="00961574"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 соотве</w:t>
      </w:r>
      <w:r w:rsidR="00E249F5" w:rsidRPr="00F050DC">
        <w:rPr>
          <w:rFonts w:ascii="Times New Roman" w:hAnsi="Times New Roman" w:cs="Times New Roman"/>
          <w:sz w:val="28"/>
          <w:szCs w:val="28"/>
          <w:shd w:val="clear" w:color="auto" w:fill="FFFFFF"/>
        </w:rPr>
        <w:t xml:space="preserve">тствии уже </w:t>
      </w:r>
      <w:r w:rsidR="008E6AFA">
        <w:rPr>
          <w:rFonts w:ascii="Times New Roman" w:hAnsi="Times New Roman" w:cs="Times New Roman"/>
          <w:sz w:val="28"/>
          <w:szCs w:val="28"/>
          <w:shd w:val="clear" w:color="auto" w:fill="FFFFFF"/>
        </w:rPr>
        <w:t xml:space="preserve">с </w:t>
      </w:r>
      <w:r w:rsidR="00E249F5" w:rsidRPr="00F050DC">
        <w:rPr>
          <w:rFonts w:ascii="Times New Roman" w:hAnsi="Times New Roman" w:cs="Times New Roman"/>
          <w:sz w:val="28"/>
          <w:szCs w:val="28"/>
          <w:shd w:val="clear" w:color="auto" w:fill="FFFFFF"/>
        </w:rPr>
        <w:t xml:space="preserve">отечественным законодательством сервитут понимается, как право </w:t>
      </w:r>
      <w:r w:rsidR="00FA0955" w:rsidRPr="00F050DC">
        <w:rPr>
          <w:rFonts w:ascii="Times New Roman" w:hAnsi="Times New Roman" w:cs="Times New Roman"/>
          <w:sz w:val="28"/>
          <w:szCs w:val="28"/>
          <w:shd w:val="clear" w:color="auto" w:fill="FFFFFF"/>
        </w:rPr>
        <w:t>сервитуария</w:t>
      </w:r>
      <w:r w:rsidR="00BA0D27" w:rsidRPr="00F050DC">
        <w:rPr>
          <w:rFonts w:ascii="Times New Roman" w:hAnsi="Times New Roman" w:cs="Times New Roman"/>
          <w:sz w:val="28"/>
          <w:szCs w:val="28"/>
          <w:shd w:val="clear" w:color="auto" w:fill="FFFFFF"/>
        </w:rPr>
        <w:t xml:space="preserve"> осуществлять пользование служебным земельным участком. Где под сервитуарием понимается лицо, во владении которого находится земельный</w:t>
      </w:r>
      <w:r w:rsidR="00FA0955" w:rsidRPr="00F050DC">
        <w:rPr>
          <w:rFonts w:ascii="Times New Roman" w:hAnsi="Times New Roman" w:cs="Times New Roman"/>
          <w:sz w:val="28"/>
          <w:szCs w:val="28"/>
          <w:shd w:val="clear" w:color="auto" w:fill="FFFFFF"/>
        </w:rPr>
        <w:t xml:space="preserve"> участок, предоставляющийся в ограниченное пользование другому лицу.</w:t>
      </w:r>
      <w:r w:rsidR="00AE2ADB" w:rsidRPr="00F050DC">
        <w:rPr>
          <w:rFonts w:ascii="Times New Roman" w:hAnsi="Times New Roman" w:cs="Times New Roman"/>
          <w:sz w:val="28"/>
          <w:szCs w:val="28"/>
          <w:shd w:val="clear" w:color="auto" w:fill="FFFFFF"/>
        </w:rPr>
        <w:t xml:space="preserve"> То есть из трех элементов собственности, сервитуарий располагает лишь одним – пользованием.</w:t>
      </w:r>
      <w:r w:rsidR="004224DE" w:rsidRPr="00F050DC">
        <w:rPr>
          <w:rFonts w:ascii="Times New Roman" w:hAnsi="Times New Roman" w:cs="Times New Roman"/>
          <w:sz w:val="28"/>
          <w:szCs w:val="28"/>
          <w:shd w:val="clear" w:color="auto" w:fill="FFFFFF"/>
        </w:rPr>
        <w:t xml:space="preserve"> В отличие от иных вещных прав </w:t>
      </w:r>
    </w:p>
    <w:p w:rsidR="007C44BD" w:rsidRPr="00F050DC" w:rsidRDefault="007C44BD"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Так, часть 1 статьи 274 Гражданского Кодекса Российской Федерации предусматривает возможность для собственника земельного участка получения права ограниченного пользования соседним участком, если законное пользование своим имуществом в полной мере не может быть осуществл</w:t>
      </w:r>
      <w:r w:rsidR="00FE3C41" w:rsidRPr="00F050DC">
        <w:rPr>
          <w:rFonts w:ascii="Times New Roman" w:hAnsi="Times New Roman" w:cs="Times New Roman"/>
          <w:sz w:val="28"/>
          <w:szCs w:val="28"/>
          <w:shd w:val="clear" w:color="auto" w:fill="FFFFFF"/>
        </w:rPr>
        <w:t>ено без установления сервитута.</w:t>
      </w:r>
    </w:p>
    <w:p w:rsidR="00FA0955" w:rsidRPr="00F050DC" w:rsidRDefault="005C4EA5"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 xml:space="preserve">Из понятия сервитута сами собой вытекают условия его установления. Одно из таких условий – наличие нескольких земельных участков, один из которых, по установлении сервитута, назовется господствующим, а другой – служебным. </w:t>
      </w:r>
      <w:r w:rsidR="00E61E77" w:rsidRPr="00F050DC">
        <w:rPr>
          <w:rFonts w:ascii="Times New Roman" w:hAnsi="Times New Roman" w:cs="Times New Roman"/>
          <w:sz w:val="28"/>
          <w:szCs w:val="28"/>
          <w:shd w:val="clear" w:color="auto" w:fill="FFFFFF"/>
        </w:rPr>
        <w:t>Как правило, такие участки являются смежными. В этом случае примером может стать право пользования проходом (доро</w:t>
      </w:r>
      <w:r w:rsidR="00CD1770" w:rsidRPr="00F050DC">
        <w:rPr>
          <w:rFonts w:ascii="Times New Roman" w:hAnsi="Times New Roman" w:cs="Times New Roman"/>
          <w:sz w:val="28"/>
          <w:szCs w:val="28"/>
          <w:shd w:val="clear" w:color="auto" w:fill="FFFFFF"/>
        </w:rPr>
        <w:t>гой), территориально находящимся</w:t>
      </w:r>
      <w:r w:rsidR="00E61E77" w:rsidRPr="00F050DC">
        <w:rPr>
          <w:rFonts w:ascii="Times New Roman" w:hAnsi="Times New Roman" w:cs="Times New Roman"/>
          <w:sz w:val="28"/>
          <w:szCs w:val="28"/>
          <w:shd w:val="clear" w:color="auto" w:fill="FFFFFF"/>
        </w:rPr>
        <w:t xml:space="preserve"> на территории соседнего</w:t>
      </w:r>
      <w:r w:rsidR="00CD1770" w:rsidRPr="00F050DC">
        <w:rPr>
          <w:rFonts w:ascii="Times New Roman" w:hAnsi="Times New Roman" w:cs="Times New Roman"/>
          <w:sz w:val="28"/>
          <w:szCs w:val="28"/>
          <w:shd w:val="clear" w:color="auto" w:fill="FFFFFF"/>
        </w:rPr>
        <w:t xml:space="preserve"> земельного</w:t>
      </w:r>
      <w:r w:rsidR="00E61E77" w:rsidRPr="00F050DC">
        <w:rPr>
          <w:rFonts w:ascii="Times New Roman" w:hAnsi="Times New Roman" w:cs="Times New Roman"/>
          <w:sz w:val="28"/>
          <w:szCs w:val="28"/>
          <w:shd w:val="clear" w:color="auto" w:fill="FFFFFF"/>
        </w:rPr>
        <w:t xml:space="preserve"> участка</w:t>
      </w:r>
      <w:r w:rsidR="00CD1770" w:rsidRPr="00F050DC">
        <w:rPr>
          <w:rFonts w:ascii="Times New Roman" w:hAnsi="Times New Roman" w:cs="Times New Roman"/>
          <w:sz w:val="28"/>
          <w:szCs w:val="28"/>
          <w:shd w:val="clear" w:color="auto" w:fill="FFFFFF"/>
        </w:rPr>
        <w:t>. Но бывают случаи, когда участки не являются соседними, но между ними заключается сервитут. Здесь примером послужит проведение канализационных труб через несколько чужих земельных участков.</w:t>
      </w:r>
    </w:p>
    <w:p w:rsidR="004224DE" w:rsidRPr="00F050DC" w:rsidRDefault="00FA0955"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Установление сервитута возможно только в том случае, если это является единственным способом обеспечения нормального законного пользования господствующим земельным участком. </w:t>
      </w:r>
      <w:r w:rsidR="00247D88" w:rsidRPr="00F050DC">
        <w:rPr>
          <w:rFonts w:ascii="Times New Roman" w:hAnsi="Times New Roman" w:cs="Times New Roman"/>
          <w:sz w:val="28"/>
          <w:szCs w:val="28"/>
          <w:shd w:val="clear" w:color="auto" w:fill="FFFFFF"/>
        </w:rPr>
        <w:t xml:space="preserve">Сервитуарий должен рационально использовать свое вещное право, придерживаясь принципа экономии, доставлять минимум обременений для собственника господствующего участка. </w:t>
      </w:r>
      <w:r w:rsidR="004224DE" w:rsidRPr="00F050DC">
        <w:rPr>
          <w:rFonts w:ascii="Times New Roman" w:hAnsi="Times New Roman" w:cs="Times New Roman"/>
          <w:sz w:val="28"/>
          <w:szCs w:val="28"/>
          <w:shd w:val="clear" w:color="auto" w:fill="FFFFFF"/>
        </w:rPr>
        <w:t>Также сервитут может быть установлен на возмездной основе</w:t>
      </w:r>
      <w:r w:rsidR="00160B47" w:rsidRPr="00F050DC">
        <w:rPr>
          <w:rFonts w:ascii="Times New Roman" w:hAnsi="Times New Roman" w:cs="Times New Roman"/>
          <w:sz w:val="28"/>
          <w:szCs w:val="28"/>
          <w:shd w:val="clear" w:color="auto" w:fill="FFFFFF"/>
        </w:rPr>
        <w:t xml:space="preserve"> на основании пункта 4 статьи 274 Гражданского Кодекса РФ</w:t>
      </w:r>
      <w:r w:rsidR="004224DE" w:rsidRPr="00F050DC">
        <w:rPr>
          <w:rFonts w:ascii="Times New Roman" w:hAnsi="Times New Roman" w:cs="Times New Roman"/>
          <w:sz w:val="28"/>
          <w:szCs w:val="28"/>
          <w:shd w:val="clear" w:color="auto" w:fill="FFFFFF"/>
        </w:rPr>
        <w:t xml:space="preserve">. При чем </w:t>
      </w:r>
      <w:r w:rsidR="00247D88" w:rsidRPr="00F050DC">
        <w:rPr>
          <w:rFonts w:ascii="Times New Roman" w:hAnsi="Times New Roman" w:cs="Times New Roman"/>
          <w:sz w:val="28"/>
          <w:szCs w:val="28"/>
          <w:shd w:val="clear" w:color="auto" w:fill="FFFFFF"/>
        </w:rPr>
        <w:t>как отдельное важное условие</w:t>
      </w:r>
      <w:r w:rsidR="004224DE" w:rsidRPr="00F050DC">
        <w:rPr>
          <w:rFonts w:ascii="Times New Roman" w:hAnsi="Times New Roman" w:cs="Times New Roman"/>
          <w:sz w:val="28"/>
          <w:szCs w:val="28"/>
          <w:shd w:val="clear" w:color="auto" w:fill="FFFFFF"/>
        </w:rPr>
        <w:t xml:space="preserve"> для установления сервитута можно выделить то, что сервитутодатель должен быть собственником служебного земельного участка.</w:t>
      </w:r>
      <w:r w:rsidR="00CA5ED2" w:rsidRPr="00F050DC">
        <w:rPr>
          <w:rFonts w:ascii="Times New Roman" w:hAnsi="Times New Roman" w:cs="Times New Roman"/>
          <w:sz w:val="28"/>
          <w:szCs w:val="28"/>
          <w:shd w:val="clear" w:color="auto" w:fill="FFFFFF"/>
        </w:rPr>
        <w:t xml:space="preserve"> Сервитуарий, одновременно с тем, может являться как собственником, так и лицом, обладающим ограниченным вещным правом на господствующий земельный участок, например, правом, рассмотренного в предыдущем пункте, постоянного (бессрочного) пользования в соответствии с пунктом 4 статьи 274 Гражданского Кодекса РФ.</w:t>
      </w:r>
    </w:p>
    <w:p w:rsidR="004224DE" w:rsidRPr="00F050DC" w:rsidRDefault="00247D88"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Содержанием сервитута является отношение между сервитуарием и служебным (предоставленным в ограниченное вещное </w:t>
      </w:r>
      <w:r w:rsidR="00AE2ADB" w:rsidRPr="00F050DC">
        <w:rPr>
          <w:rFonts w:ascii="Times New Roman" w:hAnsi="Times New Roman" w:cs="Times New Roman"/>
          <w:sz w:val="28"/>
          <w:szCs w:val="28"/>
          <w:shd w:val="clear" w:color="auto" w:fill="FFFFFF"/>
        </w:rPr>
        <w:t xml:space="preserve">пользование) земельным участком. Сервитут не может заключаться в наложении обязанностей непосредственно на личность </w:t>
      </w:r>
      <w:r w:rsidR="00010907" w:rsidRPr="00F050DC">
        <w:rPr>
          <w:rFonts w:ascii="Times New Roman" w:hAnsi="Times New Roman" w:cs="Times New Roman"/>
          <w:sz w:val="28"/>
          <w:szCs w:val="28"/>
          <w:shd w:val="clear" w:color="auto" w:fill="FFFFFF"/>
        </w:rPr>
        <w:t>сервитутодателя.</w:t>
      </w:r>
    </w:p>
    <w:p w:rsidR="00010907" w:rsidRPr="00F050DC" w:rsidRDefault="00010907"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 xml:space="preserve">Отграничивая эмфитевзис (производное от него право постоянного (бессрочного) пользования от сервитута </w:t>
      </w:r>
      <w:r w:rsidR="0089646E" w:rsidRPr="00F050DC">
        <w:rPr>
          <w:rFonts w:ascii="Times New Roman" w:hAnsi="Times New Roman" w:cs="Times New Roman"/>
          <w:sz w:val="28"/>
          <w:szCs w:val="28"/>
          <w:shd w:val="clear" w:color="auto" w:fill="FFFFFF"/>
        </w:rPr>
        <w:t>для более глубоко понимания содержания обоих институтов представления права пользования чужим земельным участком, надо сказать, что эмфитевзис представляет в пользование весь участок, включает большее количество правомочий, составляющих пользование, а также он бессрочен и может наследоваться.</w:t>
      </w:r>
    </w:p>
    <w:p w:rsidR="00682F49" w:rsidRPr="00F050DC" w:rsidRDefault="0089646E"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Сервитут может быть публичным и </w:t>
      </w:r>
      <w:r w:rsidR="00B9596D" w:rsidRPr="00F050DC">
        <w:rPr>
          <w:rFonts w:ascii="Times New Roman" w:hAnsi="Times New Roman" w:cs="Times New Roman"/>
          <w:sz w:val="28"/>
          <w:szCs w:val="28"/>
          <w:shd w:val="clear" w:color="auto" w:fill="FFFFFF"/>
        </w:rPr>
        <w:t>реальным</w:t>
      </w:r>
      <w:r w:rsidRPr="00F050DC">
        <w:rPr>
          <w:rFonts w:ascii="Times New Roman" w:hAnsi="Times New Roman" w:cs="Times New Roman"/>
          <w:sz w:val="28"/>
          <w:szCs w:val="28"/>
          <w:shd w:val="clear" w:color="auto" w:fill="FFFFFF"/>
        </w:rPr>
        <w:t>. Публичный сервитут предоставляет возможность пользования земельным участком неопределенному кругу лиц</w:t>
      </w:r>
      <w:r w:rsidR="00B9596D" w:rsidRPr="00F050DC">
        <w:rPr>
          <w:rFonts w:ascii="Times New Roman" w:hAnsi="Times New Roman" w:cs="Times New Roman"/>
          <w:sz w:val="28"/>
          <w:szCs w:val="28"/>
          <w:shd w:val="clear" w:color="auto" w:fill="FFFFFF"/>
        </w:rPr>
        <w:t>. Как правило публичные сервитуты устанавливаются во исполнение интересов государства, муниципальных образований или иных общих интересов, в то время, как реальный сервитут предоставляется в частном порядке конкретному субъекту – сервитуриарию. Для установления публичного сервитута не требуется соглашения между собственниками, государственной регистрации, такие сервитуты устанавливаются посредством издания нормативно-правового акта соответствующей публично правовой организацией.</w:t>
      </w:r>
      <w:r w:rsidR="00013BA9" w:rsidRPr="00F050DC">
        <w:rPr>
          <w:rFonts w:ascii="Times New Roman" w:hAnsi="Times New Roman" w:cs="Times New Roman"/>
          <w:sz w:val="28"/>
          <w:szCs w:val="28"/>
          <w:shd w:val="clear" w:color="auto" w:fill="FFFFFF"/>
        </w:rPr>
        <w:t xml:space="preserve"> Примерами такого вида сервитутов является водные/лесные объекты, предусмотренные для общего пользования. Часто сервитуты на объекты общего пользования устанавливаются пос</w:t>
      </w:r>
      <w:r w:rsidR="00682F49" w:rsidRPr="00F050DC">
        <w:rPr>
          <w:rFonts w:ascii="Times New Roman" w:hAnsi="Times New Roman" w:cs="Times New Roman"/>
          <w:sz w:val="28"/>
          <w:szCs w:val="28"/>
          <w:shd w:val="clear" w:color="auto" w:fill="FFFFFF"/>
        </w:rPr>
        <w:t>редством общественных слушаний.</w:t>
      </w:r>
    </w:p>
    <w:p w:rsidR="00682F49" w:rsidRPr="00F050DC" w:rsidRDefault="00682F49"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Обязательным условием оформления сервитута является его государственная регистрация о общему правилу установления прав на недвижимое имущество в соответствии с пунктом 1 статьи 131 Гражданского Кодекса РФ и пунктом 1 статьи 25 Земельного Кодекса РФ, которая осуществляется после непосредственного соглашения между лицами (сервитуария и сервитутодателя) в форме простой письменной сделки с определением предмета и цены сделки. При отсутствии непосредственного соглашения между сторонами, требование установления сервитута может обеспечиваться в судебном порядке. </w:t>
      </w:r>
      <w:r w:rsidR="00C157A4" w:rsidRPr="00F050DC">
        <w:rPr>
          <w:rFonts w:ascii="Times New Roman" w:hAnsi="Times New Roman" w:cs="Times New Roman"/>
          <w:sz w:val="28"/>
          <w:szCs w:val="28"/>
          <w:shd w:val="clear" w:color="auto" w:fill="FFFFFF"/>
        </w:rPr>
        <w:t xml:space="preserve">То есть, при достаточных основаниях, </w:t>
      </w:r>
      <w:r w:rsidR="00C157A4" w:rsidRPr="00F050DC">
        <w:rPr>
          <w:rFonts w:ascii="Times New Roman" w:hAnsi="Times New Roman" w:cs="Times New Roman"/>
          <w:sz w:val="28"/>
          <w:szCs w:val="28"/>
          <w:shd w:val="clear" w:color="auto" w:fill="FFFFFF"/>
        </w:rPr>
        <w:lastRenderedPageBreak/>
        <w:t>сервитут может быть установлен и против воли собственника господствующего земельного участка.</w:t>
      </w:r>
    </w:p>
    <w:p w:rsidR="00C157A4" w:rsidRPr="00F050DC" w:rsidRDefault="00C157A4" w:rsidP="00E2333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Существует и вид сервитутов, которые устанавливаются только посредством закона. Примером данного вида является дорожный сервитут </w:t>
      </w:r>
      <w:r w:rsidR="00B3470F" w:rsidRPr="00F050DC">
        <w:rPr>
          <w:rFonts w:ascii="Times New Roman" w:hAnsi="Times New Roman" w:cs="Times New Roman"/>
          <w:sz w:val="28"/>
          <w:szCs w:val="28"/>
          <w:shd w:val="clear" w:color="auto" w:fill="FFFFFF"/>
        </w:rPr>
        <w:t>лица</w:t>
      </w:r>
      <w:r w:rsidRPr="00F050DC">
        <w:rPr>
          <w:rFonts w:ascii="Times New Roman" w:hAnsi="Times New Roman" w:cs="Times New Roman"/>
          <w:sz w:val="28"/>
          <w:szCs w:val="28"/>
          <w:shd w:val="clear" w:color="auto" w:fill="FFFFFF"/>
        </w:rPr>
        <w:t xml:space="preserve"> в обстоятельствах, при которых </w:t>
      </w:r>
      <w:r w:rsidR="00B3470F" w:rsidRPr="00F050DC">
        <w:rPr>
          <w:rFonts w:ascii="Times New Roman" w:hAnsi="Times New Roman" w:cs="Times New Roman"/>
          <w:sz w:val="28"/>
          <w:szCs w:val="28"/>
          <w:shd w:val="clear" w:color="auto" w:fill="FFFFFF"/>
        </w:rPr>
        <w:t>он передает собственный земельный участок в собственность посредством продажи или залога другому лицу, оставляя по-прежнему за собой право собственности на недвижимость, находящуюся на территории данного участка (ст.271 ГК РФ).</w:t>
      </w:r>
    </w:p>
    <w:p w:rsidR="009D69B7" w:rsidRPr="00F050DC" w:rsidRDefault="00CA5ED2" w:rsidP="00F050D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В соответствии с пунктом 4 статьи </w:t>
      </w:r>
      <w:r w:rsidR="00160B47" w:rsidRPr="00F050DC">
        <w:rPr>
          <w:rFonts w:ascii="Times New Roman" w:hAnsi="Times New Roman" w:cs="Times New Roman"/>
          <w:sz w:val="28"/>
          <w:szCs w:val="28"/>
          <w:shd w:val="clear" w:color="auto" w:fill="FFFFFF"/>
        </w:rPr>
        <w:t>23 Земельного Кодекса РФ сервитут может быть как срочным, так и бессрочным. Сервитут не предусматривает правомочие владения земельным уч</w:t>
      </w:r>
      <w:r w:rsidR="009D69B7" w:rsidRPr="00F050DC">
        <w:rPr>
          <w:rFonts w:ascii="Times New Roman" w:hAnsi="Times New Roman" w:cs="Times New Roman"/>
          <w:sz w:val="28"/>
          <w:szCs w:val="28"/>
          <w:shd w:val="clear" w:color="auto" w:fill="FFFFFF"/>
        </w:rPr>
        <w:t>астком, в этой связи на сервитуа</w:t>
      </w:r>
      <w:r w:rsidR="00160B47" w:rsidRPr="00F050DC">
        <w:rPr>
          <w:rFonts w:ascii="Times New Roman" w:hAnsi="Times New Roman" w:cs="Times New Roman"/>
          <w:sz w:val="28"/>
          <w:szCs w:val="28"/>
          <w:shd w:val="clear" w:color="auto" w:fill="FFFFFF"/>
        </w:rPr>
        <w:t>рия не распространяются положения статьи 605 Гражданского Кодекса РФ, предусматривающие прекращение пожизненного содержания с содержанием, и вещно-правовой защиты. При переходе права собственности на земельный участок, обремененный сервитутом, к другому лицу, сервитут сохран</w:t>
      </w:r>
      <w:r w:rsidR="009D69B7" w:rsidRPr="00F050DC">
        <w:rPr>
          <w:rFonts w:ascii="Times New Roman" w:hAnsi="Times New Roman" w:cs="Times New Roman"/>
          <w:sz w:val="28"/>
          <w:szCs w:val="28"/>
          <w:shd w:val="clear" w:color="auto" w:fill="FFFFFF"/>
        </w:rPr>
        <w:t>яется, следуя за своим объектом, в соответствии с пунктом 1 статьи 275 Гражданского Кодекса РФ.</w:t>
      </w:r>
    </w:p>
    <w:p w:rsidR="00F050DC" w:rsidRPr="00F050DC" w:rsidRDefault="00F050DC">
      <w:pP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br w:type="page"/>
      </w:r>
    </w:p>
    <w:p w:rsidR="009D69B7" w:rsidRPr="00F050DC" w:rsidRDefault="00883B82" w:rsidP="00AD18B5">
      <w:pPr>
        <w:spacing w:line="360" w:lineRule="auto"/>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Глава 3. Прекращение вещных прав на землю</w:t>
      </w:r>
    </w:p>
    <w:p w:rsidR="000F764B" w:rsidRPr="00F050DC" w:rsidRDefault="005B3F01" w:rsidP="000F764B">
      <w:pPr>
        <w:spacing w:line="360" w:lineRule="auto"/>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3.1</w:t>
      </w:r>
      <w:r w:rsidR="009D69B7" w:rsidRPr="00F050DC">
        <w:rPr>
          <w:rFonts w:ascii="Times New Roman" w:hAnsi="Times New Roman" w:cs="Times New Roman"/>
          <w:sz w:val="28"/>
          <w:szCs w:val="28"/>
          <w:shd w:val="clear" w:color="auto" w:fill="FFFFFF"/>
        </w:rPr>
        <w:t xml:space="preserve">. Основания </w:t>
      </w:r>
      <w:r w:rsidR="000F764B" w:rsidRPr="00F050DC">
        <w:rPr>
          <w:rFonts w:ascii="Times New Roman" w:hAnsi="Times New Roman" w:cs="Times New Roman"/>
          <w:sz w:val="28"/>
          <w:szCs w:val="28"/>
          <w:shd w:val="clear" w:color="auto" w:fill="FFFFFF"/>
        </w:rPr>
        <w:t>прекращения вещных прав на землю и их последствия</w:t>
      </w:r>
    </w:p>
    <w:p w:rsidR="00B128B8" w:rsidRPr="00F050DC" w:rsidRDefault="00B128B8" w:rsidP="00AD18B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В конституции на счёт земельных правовых отношений сказано, </w:t>
      </w:r>
      <w:r w:rsidR="00F050DC" w:rsidRPr="00F050DC">
        <w:rPr>
          <w:rFonts w:ascii="Times New Roman" w:hAnsi="Times New Roman" w:cs="Times New Roman"/>
          <w:sz w:val="28"/>
          <w:szCs w:val="28"/>
          <w:shd w:val="clear" w:color="auto" w:fill="FFFFFF"/>
        </w:rPr>
        <w:t xml:space="preserve">что </w:t>
      </w:r>
      <w:r w:rsidRPr="00F050DC">
        <w:rPr>
          <w:rFonts w:ascii="Times New Roman" w:hAnsi="Times New Roman" w:cs="Times New Roman"/>
          <w:sz w:val="28"/>
          <w:szCs w:val="28"/>
          <w:shd w:val="clear" w:color="auto" w:fill="FFFFFF"/>
        </w:rPr>
        <w:t>земля является одним из природных ресурсов. Пользоваться ею может как частное лицо, так и сами государственные и муниципальные органы. Права собственности на эту землю включает пользование полезными ресурсами, водами, почвами и другими ископаемыми на этой земле.  Собственник земли владеет ею, использует в личных целях и имеет право возводить личные сооружения и здания. При утрате права собственности на землю, у физического или юридического лица изымается данная территория.</w:t>
      </w:r>
    </w:p>
    <w:p w:rsidR="009A69BC" w:rsidRPr="00F050DC" w:rsidRDefault="009A69BC" w:rsidP="00AD18B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Физиче</w:t>
      </w:r>
      <w:r w:rsidR="00A10A9A" w:rsidRPr="00F050DC">
        <w:rPr>
          <w:rFonts w:ascii="Times New Roman" w:hAnsi="Times New Roman" w:cs="Times New Roman"/>
          <w:sz w:val="28"/>
          <w:szCs w:val="28"/>
          <w:shd w:val="clear" w:color="auto" w:fill="FFFFFF"/>
        </w:rPr>
        <w:t>ские и ю</w:t>
      </w:r>
      <w:r w:rsidRPr="00F050DC">
        <w:rPr>
          <w:rFonts w:ascii="Times New Roman" w:hAnsi="Times New Roman" w:cs="Times New Roman"/>
          <w:sz w:val="28"/>
          <w:szCs w:val="28"/>
          <w:shd w:val="clear" w:color="auto" w:fill="FFFFFF"/>
        </w:rPr>
        <w:t>ридические лица на законных основаниях имеют право пользоваться землями, принадлежащими  государственным или муници</w:t>
      </w:r>
      <w:r w:rsidR="00F050DC">
        <w:rPr>
          <w:rFonts w:ascii="Times New Roman" w:hAnsi="Times New Roman" w:cs="Times New Roman"/>
          <w:sz w:val="28"/>
          <w:szCs w:val="28"/>
          <w:shd w:val="clear" w:color="auto" w:fill="FFFFFF"/>
        </w:rPr>
        <w:t>пальным органам. Юридические и ф</w:t>
      </w:r>
      <w:r w:rsidRPr="00F050DC">
        <w:rPr>
          <w:rFonts w:ascii="Times New Roman" w:hAnsi="Times New Roman" w:cs="Times New Roman"/>
          <w:sz w:val="28"/>
          <w:szCs w:val="28"/>
          <w:shd w:val="clear" w:color="auto" w:fill="FFFFFF"/>
        </w:rPr>
        <w:t xml:space="preserve">изические лица других стран или лица </w:t>
      </w:r>
      <w:r w:rsidR="00F050DC">
        <w:rPr>
          <w:rFonts w:ascii="Times New Roman" w:hAnsi="Times New Roman" w:cs="Times New Roman"/>
          <w:sz w:val="28"/>
          <w:szCs w:val="28"/>
          <w:shd w:val="clear" w:color="auto" w:fill="FFFFFF"/>
        </w:rPr>
        <w:t>без гражданства, согласно закона</w:t>
      </w:r>
      <w:r w:rsidRPr="00F050DC">
        <w:rPr>
          <w:rFonts w:ascii="Times New Roman" w:hAnsi="Times New Roman" w:cs="Times New Roman"/>
          <w:sz w:val="28"/>
          <w:szCs w:val="28"/>
          <w:shd w:val="clear" w:color="auto" w:fill="FFFFFF"/>
        </w:rPr>
        <w:t xml:space="preserve"> не имею право на владение собственными территориями, находящимися в пограничных пределах, а также они не имею</w:t>
      </w:r>
      <w:r w:rsidR="00F050DC">
        <w:rPr>
          <w:rFonts w:ascii="Times New Roman" w:hAnsi="Times New Roman" w:cs="Times New Roman"/>
          <w:sz w:val="28"/>
          <w:szCs w:val="28"/>
          <w:shd w:val="clear" w:color="auto" w:fill="FFFFFF"/>
        </w:rPr>
        <w:t>т</w:t>
      </w:r>
      <w:r w:rsidRPr="00F050DC">
        <w:rPr>
          <w:rFonts w:ascii="Times New Roman" w:hAnsi="Times New Roman" w:cs="Times New Roman"/>
          <w:sz w:val="28"/>
          <w:szCs w:val="28"/>
          <w:shd w:val="clear" w:color="auto" w:fill="FFFFFF"/>
        </w:rPr>
        <w:t xml:space="preserve"> право покупать земли для дальнейшего использования участка в фермерской или садовой деятельности. </w:t>
      </w:r>
    </w:p>
    <w:p w:rsidR="00B128B8" w:rsidRPr="00F050DC" w:rsidRDefault="009A69BC" w:rsidP="00AD18B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Как уже отмечалось, существует несколько </w:t>
      </w:r>
      <w:r w:rsidR="00F050DC" w:rsidRPr="00F050DC">
        <w:rPr>
          <w:rFonts w:ascii="Times New Roman" w:hAnsi="Times New Roman" w:cs="Times New Roman"/>
          <w:sz w:val="28"/>
          <w:szCs w:val="28"/>
          <w:shd w:val="clear" w:color="auto" w:fill="FFFFFF"/>
        </w:rPr>
        <w:t>прав владения</w:t>
      </w:r>
      <w:r w:rsidRPr="00F050DC">
        <w:rPr>
          <w:rFonts w:ascii="Times New Roman" w:hAnsi="Times New Roman" w:cs="Times New Roman"/>
          <w:sz w:val="28"/>
          <w:szCs w:val="28"/>
          <w:shd w:val="clear" w:color="auto" w:fill="FFFFFF"/>
        </w:rPr>
        <w:t xml:space="preserve"> землёй, </w:t>
      </w:r>
      <w:r w:rsidR="00F050DC">
        <w:rPr>
          <w:rFonts w:ascii="Times New Roman" w:hAnsi="Times New Roman" w:cs="Times New Roman"/>
          <w:sz w:val="28"/>
          <w:szCs w:val="28"/>
          <w:shd w:val="clear" w:color="auto" w:fill="FFFFFF"/>
        </w:rPr>
        <w:t>которые</w:t>
      </w:r>
      <w:r w:rsidRPr="00F050DC">
        <w:rPr>
          <w:rFonts w:ascii="Times New Roman" w:hAnsi="Times New Roman" w:cs="Times New Roman"/>
          <w:sz w:val="28"/>
          <w:szCs w:val="28"/>
          <w:shd w:val="clear" w:color="auto" w:fill="FFFFFF"/>
        </w:rPr>
        <w:t xml:space="preserve"> отличаются между собой </w:t>
      </w:r>
      <w:r w:rsidR="00F050DC">
        <w:rPr>
          <w:rFonts w:ascii="Times New Roman" w:hAnsi="Times New Roman" w:cs="Times New Roman"/>
          <w:sz w:val="28"/>
          <w:szCs w:val="28"/>
          <w:shd w:val="clear" w:color="auto" w:fill="FFFFFF"/>
        </w:rPr>
        <w:t xml:space="preserve">свой </w:t>
      </w:r>
      <w:r w:rsidRPr="00F050DC">
        <w:rPr>
          <w:rFonts w:ascii="Times New Roman" w:hAnsi="Times New Roman" w:cs="Times New Roman"/>
          <w:sz w:val="28"/>
          <w:szCs w:val="28"/>
          <w:shd w:val="clear" w:color="auto" w:fill="FFFFFF"/>
        </w:rPr>
        <w:t>правовой стороной. Лица могут получить право на безвозмездное или постоянное пользование землёй, право пожизненного наследуемого владения, а также право на частичный или публичный сервитуты.</w:t>
      </w:r>
    </w:p>
    <w:p w:rsidR="0028187E" w:rsidRPr="00F050DC" w:rsidRDefault="009A69BC" w:rsidP="0028187E">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Чтобы определить </w:t>
      </w:r>
      <w:r w:rsidR="0028187E" w:rsidRPr="00F050DC">
        <w:rPr>
          <w:rFonts w:ascii="Times New Roman" w:hAnsi="Times New Roman" w:cs="Times New Roman"/>
          <w:sz w:val="28"/>
          <w:szCs w:val="28"/>
          <w:shd w:val="clear" w:color="auto" w:fill="FFFFFF"/>
        </w:rPr>
        <w:t>общие</w:t>
      </w:r>
      <w:r w:rsidRPr="00F050DC">
        <w:rPr>
          <w:rFonts w:ascii="Times New Roman" w:hAnsi="Times New Roman" w:cs="Times New Roman"/>
          <w:sz w:val="28"/>
          <w:szCs w:val="28"/>
          <w:shd w:val="clear" w:color="auto" w:fill="FFFFFF"/>
        </w:rPr>
        <w:t xml:space="preserve"> основания прекращения права собственности на землю, следует обратиться к статье 235 ГК РФ, в которой подробно регламентируется данный вопрос.</w:t>
      </w:r>
    </w:p>
    <w:p w:rsidR="0028187E" w:rsidRPr="00F050DC" w:rsidRDefault="0028187E" w:rsidP="0028187E">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Во-первых, при отказе субъекта от земельного участка или отчуждения в пользу других лиц (Например, гражданин Молодцов, имея земельный участок на праве собственности принял решение продать его </w:t>
      </w:r>
      <w:r w:rsidRPr="00F050DC">
        <w:rPr>
          <w:rFonts w:ascii="Times New Roman" w:hAnsi="Times New Roman" w:cs="Times New Roman"/>
          <w:sz w:val="28"/>
          <w:szCs w:val="28"/>
          <w:shd w:val="clear" w:color="auto" w:fill="FFFFFF"/>
        </w:rPr>
        <w:lastRenderedPageBreak/>
        <w:t>ввиду ненадобности. Соответственно, заключив договор купли-продажи, право собственности на землю прекратилось)</w:t>
      </w:r>
    </w:p>
    <w:p w:rsidR="0028187E" w:rsidRPr="00F050DC" w:rsidRDefault="0028187E" w:rsidP="0028187E">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Во-вторых, устанавливается и принудительное изъятие данного объекта права (например, обращение взыскания на участок, находящийся на праве собственности по обязательствам или отчуждение по решению суда ввиду ненадлежащей оплаты налогов и др.)</w:t>
      </w:r>
    </w:p>
    <w:p w:rsidR="009A69BC" w:rsidRPr="00F050DC" w:rsidRDefault="0028187E" w:rsidP="009A69B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Следует заметить, что з</w:t>
      </w:r>
      <w:r w:rsidR="009A69BC" w:rsidRPr="00F050DC">
        <w:rPr>
          <w:rFonts w:ascii="Times New Roman" w:hAnsi="Times New Roman" w:cs="Times New Roman"/>
          <w:sz w:val="28"/>
          <w:szCs w:val="28"/>
          <w:shd w:val="clear" w:color="auto" w:fill="FFFFFF"/>
        </w:rPr>
        <w:t>емли, которые были изъяты из общего оборота, не могут быть переданы в пользование частным лицам или же являться предметами сделок. Если произошло отчуждение земель, которые пригодны для создания фермерских или садовых работ, строительства частных сооружений или других строений</w:t>
      </w:r>
      <w:r w:rsidR="00F050DC">
        <w:rPr>
          <w:rFonts w:ascii="Times New Roman" w:hAnsi="Times New Roman" w:cs="Times New Roman"/>
          <w:sz w:val="28"/>
          <w:szCs w:val="28"/>
          <w:shd w:val="clear" w:color="auto" w:fill="FFFFFF"/>
        </w:rPr>
        <w:t>,</w:t>
      </w:r>
      <w:r w:rsidR="009A69BC" w:rsidRPr="00F050DC">
        <w:rPr>
          <w:rFonts w:ascii="Times New Roman" w:hAnsi="Times New Roman" w:cs="Times New Roman"/>
          <w:sz w:val="28"/>
          <w:szCs w:val="28"/>
          <w:shd w:val="clear" w:color="auto" w:fill="FFFFFF"/>
        </w:rPr>
        <w:t xml:space="preserve"> то операция отчуждения будет происходить в соответствии со специальными правилами гражданского кодекса.</w:t>
      </w:r>
    </w:p>
    <w:p w:rsidR="009A69BC" w:rsidRPr="00F050DC" w:rsidRDefault="00F050DC" w:rsidP="009A69BC">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Важным моментом</w:t>
      </w:r>
      <w:r w:rsidR="0028187E" w:rsidRPr="00F050DC">
        <w:rPr>
          <w:rFonts w:ascii="Times New Roman" w:hAnsi="Times New Roman" w:cs="Times New Roman"/>
          <w:sz w:val="28"/>
          <w:szCs w:val="28"/>
          <w:shd w:val="clear" w:color="auto" w:fill="FFFFFF"/>
        </w:rPr>
        <w:t xml:space="preserve"> является и то, что д</w:t>
      </w:r>
      <w:r w:rsidR="009A69BC" w:rsidRPr="00F050DC">
        <w:rPr>
          <w:rFonts w:ascii="Times New Roman" w:hAnsi="Times New Roman" w:cs="Times New Roman"/>
          <w:sz w:val="28"/>
          <w:szCs w:val="28"/>
          <w:shd w:val="clear" w:color="auto" w:fill="FFFFFF"/>
        </w:rPr>
        <w:t>ля добровольного отказа права на владение землёй, собственником должно быть написано соответствующее заявление. Это заявление собственник должен подать в государственный орган, который регистрирует права на любое недвижимое имущество и контролирует проведение любых сделок с ним. Если заявление написано правильно, нет каких-</w:t>
      </w:r>
      <w:r>
        <w:rPr>
          <w:rFonts w:ascii="Times New Roman" w:hAnsi="Times New Roman" w:cs="Times New Roman"/>
          <w:sz w:val="28"/>
          <w:szCs w:val="28"/>
          <w:shd w:val="clear" w:color="auto" w:fill="FFFFFF"/>
        </w:rPr>
        <w:t>то нарушений, то земля перестает</w:t>
      </w:r>
      <w:r w:rsidR="009A69BC" w:rsidRPr="00F050DC">
        <w:rPr>
          <w:rFonts w:ascii="Times New Roman" w:hAnsi="Times New Roman" w:cs="Times New Roman"/>
          <w:sz w:val="28"/>
          <w:szCs w:val="28"/>
          <w:shd w:val="clear" w:color="auto" w:fill="FFFFFF"/>
        </w:rPr>
        <w:t xml:space="preserve"> принадлежать владельцу с момента государственной регистрации факта прекращения владения участком. </w:t>
      </w:r>
    </w:p>
    <w:p w:rsidR="009A69BC" w:rsidRPr="00F050DC" w:rsidRDefault="009A69BC" w:rsidP="009A69B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Согласно </w:t>
      </w:r>
      <w:r w:rsidR="00526F5C">
        <w:rPr>
          <w:rFonts w:ascii="Times New Roman" w:hAnsi="Times New Roman" w:cs="Times New Roman"/>
          <w:sz w:val="28"/>
          <w:szCs w:val="28"/>
          <w:shd w:val="clear" w:color="auto" w:fill="FFFFFF"/>
        </w:rPr>
        <w:t>статьи</w:t>
      </w:r>
      <w:r w:rsidR="0028187E" w:rsidRPr="00F050DC">
        <w:rPr>
          <w:rFonts w:ascii="Times New Roman" w:hAnsi="Times New Roman" w:cs="Times New Roman"/>
          <w:sz w:val="28"/>
          <w:szCs w:val="28"/>
          <w:shd w:val="clear" w:color="auto" w:fill="FFFFFF"/>
        </w:rPr>
        <w:t xml:space="preserve"> 239 ГК РФ</w:t>
      </w:r>
      <w:r w:rsidRPr="00F050DC">
        <w:rPr>
          <w:rFonts w:ascii="Times New Roman" w:hAnsi="Times New Roman" w:cs="Times New Roman"/>
          <w:sz w:val="28"/>
          <w:szCs w:val="28"/>
          <w:shd w:val="clear" w:color="auto" w:fill="FFFFFF"/>
        </w:rPr>
        <w:t xml:space="preserve">, государственные или муниципальные органы имеют право принудительно изымать земли у их собственников. Эта процедура будет возможна, если собственник не заключил </w:t>
      </w:r>
      <w:r w:rsidR="00526F5C">
        <w:rPr>
          <w:rFonts w:ascii="Times New Roman" w:hAnsi="Times New Roman" w:cs="Times New Roman"/>
          <w:sz w:val="28"/>
          <w:szCs w:val="28"/>
          <w:shd w:val="clear" w:color="auto" w:fill="FFFFFF"/>
        </w:rPr>
        <w:t>договор о добровольной передаче</w:t>
      </w:r>
      <w:r w:rsidRPr="00F050DC">
        <w:rPr>
          <w:rFonts w:ascii="Times New Roman" w:hAnsi="Times New Roman" w:cs="Times New Roman"/>
          <w:sz w:val="28"/>
          <w:szCs w:val="28"/>
          <w:shd w:val="clear" w:color="auto" w:fill="FFFFFF"/>
        </w:rPr>
        <w:t xml:space="preserve"> земель государственным или муниципальным органам, либо он не согласен с судебным решением. В таких случаях согласно закону, имущество изымается на принудительной основе. Изымать участки разрешается после определенного судебного процесса.</w:t>
      </w:r>
    </w:p>
    <w:p w:rsidR="00C27F2F" w:rsidRPr="00F050DC" w:rsidRDefault="009A69BC" w:rsidP="009A69B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Так, например, б</w:t>
      </w:r>
      <w:r w:rsidR="00853FD9" w:rsidRPr="00F050DC">
        <w:rPr>
          <w:rFonts w:ascii="Times New Roman" w:hAnsi="Times New Roman" w:cs="Times New Roman"/>
          <w:sz w:val="28"/>
          <w:szCs w:val="28"/>
          <w:shd w:val="clear" w:color="auto" w:fill="FFFFFF"/>
        </w:rPr>
        <w:t>азовой</w:t>
      </w:r>
      <w:r w:rsidR="00AD18B5" w:rsidRPr="00F050DC">
        <w:rPr>
          <w:rFonts w:ascii="Times New Roman" w:hAnsi="Times New Roman" w:cs="Times New Roman"/>
          <w:sz w:val="28"/>
          <w:szCs w:val="28"/>
          <w:shd w:val="clear" w:color="auto" w:fill="FFFFFF"/>
        </w:rPr>
        <w:t xml:space="preserve"> причиной прекращения сервитута является его прекращение по заявлению собственника в случае исчезновения причин, вследствие которых он был установлен, а также в связи с невозможностью собственником использовать имущество по прямому назначению ввиду установления сервитута (ст. 276 ГК РФ). Прекращение сервитута, а также его наступление приурочиваются к моменту фиксации таких прав в ЕГРН</w:t>
      </w:r>
      <w:r w:rsidR="00C27F2F" w:rsidRPr="00F050DC">
        <w:rPr>
          <w:rFonts w:ascii="Times New Roman" w:hAnsi="Times New Roman" w:cs="Times New Roman"/>
          <w:sz w:val="28"/>
          <w:szCs w:val="28"/>
          <w:shd w:val="clear" w:color="auto" w:fill="FFFFFF"/>
        </w:rPr>
        <w:t>.</w:t>
      </w:r>
    </w:p>
    <w:p w:rsidR="001D5B57" w:rsidRPr="00F050DC" w:rsidRDefault="0028187E" w:rsidP="00AD18B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Далее, в качестве примера, </w:t>
      </w:r>
      <w:r w:rsidR="001D5B57" w:rsidRPr="00F050DC">
        <w:rPr>
          <w:rFonts w:ascii="Times New Roman" w:hAnsi="Times New Roman" w:cs="Times New Roman"/>
          <w:sz w:val="28"/>
          <w:szCs w:val="28"/>
          <w:shd w:val="clear" w:color="auto" w:fill="FFFFFF"/>
        </w:rPr>
        <w:t>рассмотрим основ</w:t>
      </w:r>
      <w:r w:rsidR="009A69BC" w:rsidRPr="00F050DC">
        <w:rPr>
          <w:rFonts w:ascii="Times New Roman" w:hAnsi="Times New Roman" w:cs="Times New Roman"/>
          <w:sz w:val="28"/>
          <w:szCs w:val="28"/>
          <w:shd w:val="clear" w:color="auto" w:fill="FFFFFF"/>
        </w:rPr>
        <w:t>ные способы</w:t>
      </w:r>
      <w:r w:rsidR="001D5B57" w:rsidRPr="00F050DC">
        <w:rPr>
          <w:rFonts w:ascii="Times New Roman" w:hAnsi="Times New Roman" w:cs="Times New Roman"/>
          <w:sz w:val="28"/>
          <w:szCs w:val="28"/>
          <w:shd w:val="clear" w:color="auto" w:fill="FFFFFF"/>
        </w:rPr>
        <w:t xml:space="preserve"> прекращения пожизненно наследуемого владения земельным участком:</w:t>
      </w:r>
    </w:p>
    <w:p w:rsidR="001D5B57" w:rsidRPr="00F050DC" w:rsidRDefault="001D5B57" w:rsidP="00AD18B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Во-первых, это связано с оформлением и переходом участка в собственность субъекта;</w:t>
      </w:r>
    </w:p>
    <w:p w:rsidR="001D5B57" w:rsidRPr="00F050DC" w:rsidRDefault="001D5B57" w:rsidP="00AD18B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Во-вторых, конечно, добровольный отказ от упомянутого права ввиду тех или иных причин;</w:t>
      </w:r>
    </w:p>
    <w:p w:rsidR="001D5B57" w:rsidRPr="00F050DC" w:rsidRDefault="001D5B57" w:rsidP="00265D32">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И, наконец, принудительное изъятие земли и прав на нее на основании статьи 54 Земельного Кодекса РФ. Основанием такой меры может выступать, например, ненадлежащее пользование, использование не по назначению или систематическая продолжительная неуплата налогов. Однако стоить</w:t>
      </w:r>
      <w:r w:rsidR="0028187E" w:rsidRPr="00F050DC">
        <w:rPr>
          <w:rFonts w:ascii="Times New Roman" w:hAnsi="Times New Roman" w:cs="Times New Roman"/>
          <w:sz w:val="28"/>
          <w:szCs w:val="28"/>
          <w:shd w:val="clear" w:color="auto" w:fill="FFFFFF"/>
        </w:rPr>
        <w:t xml:space="preserve"> еще раз</w:t>
      </w:r>
      <w:r w:rsidRPr="00F050DC">
        <w:rPr>
          <w:rFonts w:ascii="Times New Roman" w:hAnsi="Times New Roman" w:cs="Times New Roman"/>
          <w:sz w:val="28"/>
          <w:szCs w:val="28"/>
          <w:shd w:val="clear" w:color="auto" w:fill="FFFFFF"/>
        </w:rPr>
        <w:t xml:space="preserve"> заметить, что в последнем случае изъятие права происходит исключительно в судебном порядке</w:t>
      </w:r>
      <w:r w:rsidR="00265D32" w:rsidRPr="00F050DC">
        <w:rPr>
          <w:rFonts w:ascii="Times New Roman" w:hAnsi="Times New Roman" w:cs="Times New Roman"/>
          <w:sz w:val="28"/>
          <w:szCs w:val="28"/>
          <w:shd w:val="clear" w:color="auto" w:fill="FFFFFF"/>
        </w:rPr>
        <w:t>.</w:t>
      </w:r>
      <w:r w:rsidRPr="00F050DC">
        <w:rPr>
          <w:rFonts w:ascii="Times New Roman" w:hAnsi="Times New Roman" w:cs="Times New Roman"/>
          <w:sz w:val="28"/>
          <w:szCs w:val="28"/>
          <w:shd w:val="clear" w:color="auto" w:fill="FFFFFF"/>
        </w:rPr>
        <w:t xml:space="preserve"> </w:t>
      </w:r>
    </w:p>
    <w:p w:rsidR="001D5B57" w:rsidRPr="00F050DC" w:rsidRDefault="001D5B57" w:rsidP="00AD18B5">
      <w:pPr>
        <w:spacing w:line="360" w:lineRule="auto"/>
        <w:ind w:firstLine="851"/>
        <w:jc w:val="both"/>
        <w:rPr>
          <w:rFonts w:ascii="Times New Roman" w:hAnsi="Times New Roman" w:cs="Times New Roman"/>
          <w:sz w:val="28"/>
          <w:szCs w:val="28"/>
          <w:shd w:val="clear" w:color="auto" w:fill="FFFFFF"/>
        </w:rPr>
      </w:pPr>
    </w:p>
    <w:p w:rsidR="005B3F01" w:rsidRPr="00F050DC" w:rsidRDefault="005B3F01" w:rsidP="00883B82">
      <w:pPr>
        <w:ind w:firstLine="851"/>
        <w:jc w:val="center"/>
        <w:rPr>
          <w:rFonts w:ascii="Times New Roman" w:hAnsi="Times New Roman" w:cs="Times New Roman"/>
          <w:sz w:val="28"/>
          <w:szCs w:val="28"/>
          <w:shd w:val="clear" w:color="auto" w:fill="FFFFFF"/>
        </w:rPr>
      </w:pPr>
    </w:p>
    <w:p w:rsidR="009D69B7" w:rsidRPr="00F050DC" w:rsidRDefault="009D69B7">
      <w:pP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br w:type="page"/>
      </w:r>
    </w:p>
    <w:p w:rsidR="005B3F01" w:rsidRPr="00F050DC" w:rsidRDefault="005B3F01" w:rsidP="00883B82">
      <w:pPr>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Заключение</w:t>
      </w:r>
    </w:p>
    <w:p w:rsidR="0057217B" w:rsidRPr="00F050DC" w:rsidRDefault="0057217B" w:rsidP="0057217B">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В ходе написания настоящей работы необходимо было достичь установленной цели, а именно: рассмотреть и систематизировать сведения, которые касаются как теоретических, так и практических аспектов имплементации правовых норм, координирующих в настоящее время право собственности или иные вещные права на земельные участки в действующем законодательстве РФ, сформировать более глубокое и детальное понимание вещных прав на землю.</w:t>
      </w:r>
    </w:p>
    <w:p w:rsidR="0057217B" w:rsidRPr="00F050DC" w:rsidRDefault="0057217B" w:rsidP="0057217B">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Так, достигая, цели с помощью выполнения поставленных задач, я пришла к выводу о том, что </w:t>
      </w:r>
      <w:r w:rsidR="00FC0DFB" w:rsidRPr="00F050DC">
        <w:rPr>
          <w:rFonts w:ascii="Times New Roman" w:hAnsi="Times New Roman" w:cs="Times New Roman"/>
          <w:sz w:val="28"/>
          <w:szCs w:val="28"/>
          <w:shd w:val="clear" w:color="auto" w:fill="FFFFFF"/>
        </w:rPr>
        <w:t>право собственности</w:t>
      </w:r>
      <w:r w:rsidR="002A596A">
        <w:rPr>
          <w:rFonts w:ascii="Times New Roman" w:hAnsi="Times New Roman" w:cs="Times New Roman"/>
          <w:sz w:val="28"/>
          <w:szCs w:val="28"/>
          <w:shd w:val="clear" w:color="auto" w:fill="FFFFFF"/>
        </w:rPr>
        <w:t xml:space="preserve"> на землю</w:t>
      </w:r>
      <w:r w:rsidR="00FC0DFB" w:rsidRPr="00F050DC">
        <w:rPr>
          <w:rFonts w:ascii="Times New Roman" w:hAnsi="Times New Roman" w:cs="Times New Roman"/>
          <w:sz w:val="28"/>
          <w:szCs w:val="28"/>
          <w:shd w:val="clear" w:color="auto" w:fill="FFFFFF"/>
        </w:rPr>
        <w:t xml:space="preserve"> является дост</w:t>
      </w:r>
      <w:r w:rsidR="001C3615">
        <w:rPr>
          <w:rFonts w:ascii="Times New Roman" w:hAnsi="Times New Roman" w:cs="Times New Roman"/>
          <w:sz w:val="28"/>
          <w:szCs w:val="28"/>
          <w:shd w:val="clear" w:color="auto" w:fill="FFFFFF"/>
        </w:rPr>
        <w:t>аточно широким и абстрактны</w:t>
      </w:r>
      <w:r w:rsidR="00FC0DFB" w:rsidRPr="00F050DC">
        <w:rPr>
          <w:rFonts w:ascii="Times New Roman" w:hAnsi="Times New Roman" w:cs="Times New Roman"/>
          <w:sz w:val="28"/>
          <w:szCs w:val="28"/>
          <w:shd w:val="clear" w:color="auto" w:fill="FFFFFF"/>
        </w:rPr>
        <w:t>м по содержанию в целом. Особенность сущности права собственности</w:t>
      </w:r>
      <w:r w:rsidR="002A596A">
        <w:rPr>
          <w:rFonts w:ascii="Times New Roman" w:hAnsi="Times New Roman" w:cs="Times New Roman"/>
          <w:sz w:val="28"/>
          <w:szCs w:val="28"/>
          <w:shd w:val="clear" w:color="auto" w:fill="FFFFFF"/>
        </w:rPr>
        <w:t xml:space="preserve"> на землю</w:t>
      </w:r>
      <w:r w:rsidR="00FC0DFB" w:rsidRPr="00F050DC">
        <w:rPr>
          <w:rFonts w:ascii="Times New Roman" w:hAnsi="Times New Roman" w:cs="Times New Roman"/>
          <w:sz w:val="28"/>
          <w:szCs w:val="28"/>
          <w:shd w:val="clear" w:color="auto" w:fill="FFFFFF"/>
        </w:rPr>
        <w:t xml:space="preserve"> состоит в том, что все предоставленные права собственнику реализуются исключительно на его усмотрение.</w:t>
      </w:r>
    </w:p>
    <w:p w:rsidR="00D46F61" w:rsidRPr="00F050DC" w:rsidRDefault="00D46F61" w:rsidP="0057217B">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Также, уже обозначалось, что право владения</w:t>
      </w:r>
      <w:r w:rsidR="002A596A">
        <w:rPr>
          <w:rFonts w:ascii="Times New Roman" w:hAnsi="Times New Roman" w:cs="Times New Roman"/>
          <w:sz w:val="28"/>
          <w:szCs w:val="28"/>
          <w:shd w:val="clear" w:color="auto" w:fill="FFFFFF"/>
        </w:rPr>
        <w:t xml:space="preserve"> землей</w:t>
      </w:r>
      <w:r w:rsidRPr="00F050DC">
        <w:rPr>
          <w:rFonts w:ascii="Times New Roman" w:hAnsi="Times New Roman" w:cs="Times New Roman"/>
          <w:sz w:val="28"/>
          <w:szCs w:val="28"/>
          <w:shd w:val="clear" w:color="auto" w:fill="FFFFFF"/>
        </w:rPr>
        <w:t xml:space="preserve"> – это предоставленная субъекту права возможность хозяйственного господства над земельным участком. При этом, собственник остается его владельцем независимо от того, кто в данный момент пользуется землей. </w:t>
      </w:r>
    </w:p>
    <w:p w:rsidR="00D46F61" w:rsidRPr="00F050DC" w:rsidRDefault="00D46F61" w:rsidP="0057217B">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Соот</w:t>
      </w:r>
      <w:r w:rsidR="008B4038" w:rsidRPr="00F050DC">
        <w:rPr>
          <w:rFonts w:ascii="Times New Roman" w:hAnsi="Times New Roman" w:cs="Times New Roman"/>
          <w:sz w:val="28"/>
          <w:szCs w:val="28"/>
          <w:shd w:val="clear" w:color="auto" w:fill="FFFFFF"/>
        </w:rPr>
        <w:t>ветственно, п</w:t>
      </w:r>
      <w:r w:rsidRPr="00F050DC">
        <w:rPr>
          <w:rFonts w:ascii="Times New Roman" w:hAnsi="Times New Roman" w:cs="Times New Roman"/>
          <w:sz w:val="28"/>
          <w:szCs w:val="28"/>
          <w:shd w:val="clear" w:color="auto" w:fill="FFFFFF"/>
        </w:rPr>
        <w:t>раво пользования</w:t>
      </w:r>
      <w:r w:rsidR="008B4038" w:rsidRPr="00F050DC">
        <w:rPr>
          <w:rFonts w:ascii="Times New Roman" w:hAnsi="Times New Roman" w:cs="Times New Roman"/>
          <w:sz w:val="28"/>
          <w:szCs w:val="28"/>
          <w:shd w:val="clear" w:color="auto" w:fill="FFFFFF"/>
        </w:rPr>
        <w:t xml:space="preserve"> – это предоставленная возможность извлечения из объекта полезных свойств и выгоды.</w:t>
      </w:r>
    </w:p>
    <w:p w:rsidR="008B4038" w:rsidRPr="00F050DC" w:rsidRDefault="008B4038" w:rsidP="0057217B">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И, наконец, право распоряжения – это юридически обеспеченная способность собственника определять назначение и судьбу вещи путем совершения юридически значимых сделок (продажа, дарение и др.)</w:t>
      </w:r>
    </w:p>
    <w:p w:rsidR="00FC0DFB" w:rsidRPr="00F050DC" w:rsidRDefault="00D46F61" w:rsidP="0057217B">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Следует еще раз отметить,</w:t>
      </w:r>
      <w:r w:rsidR="00FC0DFB" w:rsidRPr="00F050DC">
        <w:rPr>
          <w:rFonts w:ascii="Times New Roman" w:hAnsi="Times New Roman" w:cs="Times New Roman"/>
          <w:sz w:val="28"/>
          <w:szCs w:val="28"/>
          <w:shd w:val="clear" w:color="auto" w:fill="FFFFFF"/>
        </w:rPr>
        <w:t xml:space="preserve"> </w:t>
      </w:r>
      <w:r w:rsidRPr="00F050DC">
        <w:rPr>
          <w:rFonts w:ascii="Times New Roman" w:hAnsi="Times New Roman" w:cs="Times New Roman"/>
          <w:sz w:val="28"/>
          <w:szCs w:val="28"/>
          <w:shd w:val="clear" w:color="auto" w:fill="FFFFFF"/>
        </w:rPr>
        <w:t xml:space="preserve">что </w:t>
      </w:r>
      <w:r w:rsidR="00FC0DFB" w:rsidRPr="00F050DC">
        <w:rPr>
          <w:rFonts w:ascii="Times New Roman" w:hAnsi="Times New Roman" w:cs="Times New Roman"/>
          <w:sz w:val="28"/>
          <w:szCs w:val="28"/>
          <w:shd w:val="clear" w:color="auto" w:fill="FFFFFF"/>
        </w:rPr>
        <w:t xml:space="preserve">права на чужие </w:t>
      </w:r>
      <w:r w:rsidR="00E02B53">
        <w:rPr>
          <w:rFonts w:ascii="Times New Roman" w:hAnsi="Times New Roman" w:cs="Times New Roman"/>
          <w:sz w:val="28"/>
          <w:szCs w:val="28"/>
          <w:shd w:val="clear" w:color="auto" w:fill="FFFFFF"/>
        </w:rPr>
        <w:t xml:space="preserve">вещи, в том числе и земельные участки, </w:t>
      </w:r>
      <w:r w:rsidR="00FC0DFB" w:rsidRPr="00F050DC">
        <w:rPr>
          <w:rFonts w:ascii="Times New Roman" w:hAnsi="Times New Roman" w:cs="Times New Roman"/>
          <w:sz w:val="28"/>
          <w:szCs w:val="28"/>
          <w:shd w:val="clear" w:color="auto" w:fill="FFFFFF"/>
        </w:rPr>
        <w:t>ограничены не столько в объеме имеющихся прав, сколько в их содержании и понимании, потом</w:t>
      </w:r>
      <w:r w:rsidR="001C3615">
        <w:rPr>
          <w:rFonts w:ascii="Times New Roman" w:hAnsi="Times New Roman" w:cs="Times New Roman"/>
          <w:sz w:val="28"/>
          <w:szCs w:val="28"/>
          <w:shd w:val="clear" w:color="auto" w:fill="FFFFFF"/>
        </w:rPr>
        <w:t>у</w:t>
      </w:r>
      <w:r w:rsidR="00FC0DFB" w:rsidRPr="00F050DC">
        <w:rPr>
          <w:rFonts w:ascii="Times New Roman" w:hAnsi="Times New Roman" w:cs="Times New Roman"/>
          <w:sz w:val="28"/>
          <w:szCs w:val="28"/>
          <w:shd w:val="clear" w:color="auto" w:fill="FFFFFF"/>
        </w:rPr>
        <w:t xml:space="preserve"> что абсо</w:t>
      </w:r>
      <w:r w:rsidRPr="00F050DC">
        <w:rPr>
          <w:rFonts w:ascii="Times New Roman" w:hAnsi="Times New Roman" w:cs="Times New Roman"/>
          <w:sz w:val="28"/>
          <w:szCs w:val="28"/>
          <w:shd w:val="clear" w:color="auto" w:fill="FFFFFF"/>
        </w:rPr>
        <w:t>лютно каждое право включает в себ</w:t>
      </w:r>
      <w:r w:rsidR="00FC0DFB" w:rsidRPr="00F050DC">
        <w:rPr>
          <w:rFonts w:ascii="Times New Roman" w:hAnsi="Times New Roman" w:cs="Times New Roman"/>
          <w:sz w:val="28"/>
          <w:szCs w:val="28"/>
          <w:shd w:val="clear" w:color="auto" w:fill="FFFFFF"/>
        </w:rPr>
        <w:t>я возможно</w:t>
      </w:r>
      <w:r w:rsidRPr="00F050DC">
        <w:rPr>
          <w:rFonts w:ascii="Times New Roman" w:hAnsi="Times New Roman" w:cs="Times New Roman"/>
          <w:sz w:val="28"/>
          <w:szCs w:val="28"/>
          <w:shd w:val="clear" w:color="auto" w:fill="FFFFFF"/>
        </w:rPr>
        <w:t>с</w:t>
      </w:r>
      <w:r w:rsidR="00FC0DFB" w:rsidRPr="00F050DC">
        <w:rPr>
          <w:rFonts w:ascii="Times New Roman" w:hAnsi="Times New Roman" w:cs="Times New Roman"/>
          <w:sz w:val="28"/>
          <w:szCs w:val="28"/>
          <w:shd w:val="clear" w:color="auto" w:fill="FFFFFF"/>
        </w:rPr>
        <w:t xml:space="preserve">ть совершения различных действий, а </w:t>
      </w:r>
      <w:r w:rsidR="00FC0DFB" w:rsidRPr="00F050DC">
        <w:rPr>
          <w:rFonts w:ascii="Times New Roman" w:hAnsi="Times New Roman" w:cs="Times New Roman"/>
          <w:sz w:val="28"/>
          <w:szCs w:val="28"/>
          <w:shd w:val="clear" w:color="auto" w:fill="FFFFFF"/>
        </w:rPr>
        <w:lastRenderedPageBreak/>
        <w:t xml:space="preserve">ограниченное право предоставляет свои владельцам возможность лишь исключительным способом осуществлять правомочия. </w:t>
      </w:r>
    </w:p>
    <w:p w:rsidR="00FC0DFB" w:rsidRPr="00F050DC" w:rsidRDefault="00FC0DFB" w:rsidP="0057217B">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Кроме того, по общему правилу, право расп</w:t>
      </w:r>
      <w:r w:rsidR="00D46F61" w:rsidRPr="00F050DC">
        <w:rPr>
          <w:rFonts w:ascii="Times New Roman" w:hAnsi="Times New Roman" w:cs="Times New Roman"/>
          <w:sz w:val="28"/>
          <w:szCs w:val="28"/>
          <w:shd w:val="clear" w:color="auto" w:fill="FFFFFF"/>
        </w:rPr>
        <w:t xml:space="preserve">оряжения полученным имуществом </w:t>
      </w:r>
      <w:r w:rsidRPr="00F050DC">
        <w:rPr>
          <w:rFonts w:ascii="Times New Roman" w:hAnsi="Times New Roman" w:cs="Times New Roman"/>
          <w:sz w:val="28"/>
          <w:szCs w:val="28"/>
          <w:shd w:val="clear" w:color="auto" w:fill="FFFFFF"/>
        </w:rPr>
        <w:t xml:space="preserve"> последних полностью отсутствует (например, сервитут) или очень ограничено (например, пожизненно наследуемое владение землей).</w:t>
      </w:r>
    </w:p>
    <w:p w:rsidR="008B4038" w:rsidRPr="00F050DC" w:rsidRDefault="008B4038" w:rsidP="0057217B">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Таким образом, цель работы достигнута, задачи выполнены.</w:t>
      </w:r>
    </w:p>
    <w:p w:rsidR="007C6605" w:rsidRPr="00F050DC" w:rsidRDefault="007C6605" w:rsidP="0057217B">
      <w:pPr>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br w:type="page"/>
      </w:r>
    </w:p>
    <w:p w:rsidR="0057217B" w:rsidRPr="00F050DC" w:rsidRDefault="00884596" w:rsidP="00884596">
      <w:pPr>
        <w:tabs>
          <w:tab w:val="left" w:pos="3396"/>
          <w:tab w:val="center" w:pos="5032"/>
        </w:tabs>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r>
      <w:r>
        <w:rPr>
          <w:rFonts w:ascii="Times New Roman" w:hAnsi="Times New Roman" w:cs="Times New Roman"/>
          <w:sz w:val="28"/>
          <w:szCs w:val="28"/>
          <w:shd w:val="clear" w:color="auto" w:fill="FFFFFF"/>
        </w:rPr>
        <w:tab/>
      </w:r>
      <w:r w:rsidR="0057217B" w:rsidRPr="00F050DC">
        <w:rPr>
          <w:rFonts w:ascii="Times New Roman" w:hAnsi="Times New Roman" w:cs="Times New Roman"/>
          <w:sz w:val="28"/>
          <w:szCs w:val="28"/>
          <w:shd w:val="clear" w:color="auto" w:fill="FFFFFF"/>
        </w:rPr>
        <w:t>СПИСОК ЛИТЕРАТУРЫ</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 Белов В.А. Очерки вещного права : учебное пособие для бакалавриата и магистратуры / В.А. Белов. – М.: Юрайт, 2019.</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2. Белов, В. А. Гражданское право в 2 т. Том 1. Общая часть : учебник для вузов / В. А. Белов. — Москва : Издательство Юрайт, 2020.</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3. Генкина Д.М. Советское гражданское право . Том 1./ М.1950- С.271</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4. Гражданское право: учебник: в 3 т. Т. 1. / Е.Н. Абрамова, Н.Н. Аверченко, Ю.В. Байгушева ; под ред. А.П. Сергеева. - М.: "РГ Пресс", 2010.</w:t>
      </w:r>
    </w:p>
    <w:p w:rsidR="006B17E3" w:rsidRPr="00F050DC" w:rsidRDefault="006B17E3" w:rsidP="00E13565">
      <w:pPr>
        <w:pStyle w:val="s14"/>
        <w:shd w:val="clear" w:color="auto" w:fill="FFFFFF"/>
        <w:spacing w:before="0" w:beforeAutospacing="0" w:after="0" w:afterAutospacing="0" w:line="360" w:lineRule="auto"/>
        <w:ind w:firstLine="709"/>
        <w:jc w:val="both"/>
        <w:rPr>
          <w:sz w:val="28"/>
          <w:szCs w:val="28"/>
        </w:rPr>
      </w:pPr>
      <w:r w:rsidRPr="00F050DC">
        <w:rPr>
          <w:rStyle w:val="s10"/>
          <w:bCs/>
          <w:sz w:val="28"/>
          <w:szCs w:val="28"/>
        </w:rPr>
        <w:t>5. Гришин</w:t>
      </w:r>
      <w:r w:rsidRPr="00F050DC">
        <w:rPr>
          <w:sz w:val="28"/>
          <w:szCs w:val="28"/>
        </w:rPr>
        <w:t> </w:t>
      </w:r>
      <w:r w:rsidRPr="00F050DC">
        <w:rPr>
          <w:rStyle w:val="s10"/>
          <w:bCs/>
          <w:sz w:val="28"/>
          <w:szCs w:val="28"/>
        </w:rPr>
        <w:t xml:space="preserve">А.А. </w:t>
      </w:r>
      <w:r w:rsidRPr="00F050DC">
        <w:rPr>
          <w:sz w:val="28"/>
          <w:szCs w:val="28"/>
        </w:rPr>
        <w:t>- аспирант кафедры гражданского и предпринимательского права Московского гуманитарного университета "Адвокат", 2008, N 6</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6. Емелькина И.А. Система ограниченных вещных прав на земельный участок: монография. - М.: "Волтерс Клувер", 2011.</w:t>
      </w:r>
    </w:p>
    <w:p w:rsidR="006B17E3" w:rsidRPr="00F050DC" w:rsidRDefault="006901B4" w:rsidP="00E1356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Ерофеев, Б.</w:t>
      </w:r>
      <w:r w:rsidR="006B17E3" w:rsidRPr="00F050DC">
        <w:rPr>
          <w:rFonts w:ascii="Times New Roman" w:hAnsi="Times New Roman" w:cs="Times New Roman"/>
          <w:sz w:val="28"/>
          <w:szCs w:val="28"/>
          <w:shd w:val="clear" w:color="auto" w:fill="FFFFFF"/>
        </w:rPr>
        <w:t>В. </w:t>
      </w:r>
      <w:r w:rsidR="006B17E3" w:rsidRPr="00F050DC">
        <w:rPr>
          <w:rFonts w:ascii="Times New Roman" w:hAnsi="Times New Roman" w:cs="Times New Roman"/>
          <w:bCs/>
          <w:sz w:val="28"/>
          <w:szCs w:val="28"/>
          <w:shd w:val="clear" w:color="auto" w:fill="FFFFFF"/>
        </w:rPr>
        <w:t>Земельное</w:t>
      </w:r>
      <w:r w:rsidR="006B17E3" w:rsidRPr="00F050DC">
        <w:rPr>
          <w:rFonts w:ascii="Times New Roman" w:hAnsi="Times New Roman" w:cs="Times New Roman"/>
          <w:sz w:val="28"/>
          <w:szCs w:val="28"/>
          <w:shd w:val="clear" w:color="auto" w:fill="FFFFFF"/>
        </w:rPr>
        <w:t> </w:t>
      </w:r>
      <w:r w:rsidR="006B17E3" w:rsidRPr="00F050DC">
        <w:rPr>
          <w:rFonts w:ascii="Times New Roman" w:hAnsi="Times New Roman" w:cs="Times New Roman"/>
          <w:bCs/>
          <w:sz w:val="28"/>
          <w:szCs w:val="28"/>
          <w:shd w:val="clear" w:color="auto" w:fill="FFFFFF"/>
        </w:rPr>
        <w:t>право</w:t>
      </w:r>
      <w:r w:rsidR="006B17E3" w:rsidRPr="00F050DC">
        <w:rPr>
          <w:rFonts w:ascii="Times New Roman" w:hAnsi="Times New Roman" w:cs="Times New Roman"/>
          <w:sz w:val="28"/>
          <w:szCs w:val="28"/>
          <w:shd w:val="clear" w:color="auto" w:fill="FFFFFF"/>
        </w:rPr>
        <w:t> России : учебник для вузов / Б. В. Ерофеев ; под научной редакцией </w:t>
      </w:r>
      <w:r w:rsidR="006B17E3" w:rsidRPr="00F050DC">
        <w:rPr>
          <w:rFonts w:ascii="Times New Roman" w:hAnsi="Times New Roman" w:cs="Times New Roman"/>
          <w:bCs/>
          <w:sz w:val="28"/>
          <w:szCs w:val="28"/>
          <w:shd w:val="clear" w:color="auto" w:fill="FFFFFF"/>
        </w:rPr>
        <w:t>Л</w:t>
      </w:r>
      <w:r w:rsidR="006B17E3" w:rsidRPr="00F050DC">
        <w:rPr>
          <w:rFonts w:ascii="Times New Roman" w:hAnsi="Times New Roman" w:cs="Times New Roman"/>
          <w:sz w:val="28"/>
          <w:szCs w:val="28"/>
          <w:shd w:val="clear" w:color="auto" w:fill="FFFFFF"/>
        </w:rPr>
        <w:t>. </w:t>
      </w:r>
      <w:r w:rsidR="006B17E3" w:rsidRPr="00F050DC">
        <w:rPr>
          <w:rFonts w:ascii="Times New Roman" w:hAnsi="Times New Roman" w:cs="Times New Roman"/>
          <w:bCs/>
          <w:sz w:val="28"/>
          <w:szCs w:val="28"/>
          <w:shd w:val="clear" w:color="auto" w:fill="FFFFFF"/>
        </w:rPr>
        <w:t>Б</w:t>
      </w:r>
      <w:r w:rsidR="006B17E3" w:rsidRPr="00F050DC">
        <w:rPr>
          <w:rFonts w:ascii="Times New Roman" w:hAnsi="Times New Roman" w:cs="Times New Roman"/>
          <w:sz w:val="28"/>
          <w:szCs w:val="28"/>
          <w:shd w:val="clear" w:color="auto" w:fill="FFFFFF"/>
        </w:rPr>
        <w:t>. </w:t>
      </w:r>
      <w:r w:rsidR="006B17E3" w:rsidRPr="00F050DC">
        <w:rPr>
          <w:rFonts w:ascii="Times New Roman" w:hAnsi="Times New Roman" w:cs="Times New Roman"/>
          <w:bCs/>
          <w:sz w:val="28"/>
          <w:szCs w:val="28"/>
          <w:shd w:val="clear" w:color="auto" w:fill="FFFFFF"/>
        </w:rPr>
        <w:t>Братковской</w:t>
      </w:r>
      <w:r w:rsidR="006B17E3" w:rsidRPr="00F050DC">
        <w:rPr>
          <w:rFonts w:ascii="Times New Roman" w:hAnsi="Times New Roman" w:cs="Times New Roman"/>
          <w:sz w:val="28"/>
          <w:szCs w:val="28"/>
          <w:shd w:val="clear" w:color="auto" w:fill="FFFFFF"/>
        </w:rPr>
        <w:t>. — 16-е изд., перераб. и доп. — Москва : Издательство Юрайт, 2020.</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8. Зенин, И. А. Гражданское право. Общая часть : учебник для вузов / И. А. Зенин. — 19-е изд., перераб. и доп. — Москва : Издательство Юрайт, 2020</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9. Корнеева И.Л.  Гражданское право Российской Федерации. – ИНФА-М,2006. С.86</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10. Коровина Ю.М. К вопросу о праве постоянного (бессрочного) пользования земельным участком // Проблемы экономики и юридической практики. – 2006. № 1-2.</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bCs/>
          <w:sz w:val="28"/>
          <w:szCs w:val="28"/>
          <w:shd w:val="clear" w:color="auto" w:fill="FFFFFF"/>
        </w:rPr>
        <w:t>11.</w:t>
      </w:r>
      <w:r w:rsidR="001C3615" w:rsidRPr="001C3615">
        <w:t xml:space="preserve"> </w:t>
      </w:r>
      <w:r w:rsidR="001C3615" w:rsidRPr="001C3615">
        <w:rPr>
          <w:rFonts w:ascii="Times New Roman" w:hAnsi="Times New Roman" w:cs="Times New Roman"/>
          <w:bCs/>
          <w:sz w:val="28"/>
          <w:szCs w:val="28"/>
          <w:shd w:val="clear" w:color="auto" w:fill="FFFFFF"/>
        </w:rPr>
        <w:t>Литовкин</w:t>
      </w:r>
      <w:r w:rsidR="001C3615">
        <w:rPr>
          <w:rFonts w:ascii="Times New Roman" w:hAnsi="Times New Roman" w:cs="Times New Roman"/>
          <w:bCs/>
          <w:sz w:val="28"/>
          <w:szCs w:val="28"/>
          <w:shd w:val="clear" w:color="auto" w:fill="FFFFFF"/>
        </w:rPr>
        <w:t xml:space="preserve"> </w:t>
      </w:r>
      <w:r w:rsidR="001C3615" w:rsidRPr="001C3615">
        <w:rPr>
          <w:rFonts w:ascii="Times New Roman" w:hAnsi="Times New Roman" w:cs="Times New Roman"/>
          <w:bCs/>
          <w:sz w:val="28"/>
          <w:szCs w:val="28"/>
          <w:shd w:val="clear" w:color="auto" w:fill="FFFFFF"/>
        </w:rPr>
        <w:t>В.Н., Суханов</w:t>
      </w:r>
      <w:r w:rsidR="001C3615">
        <w:rPr>
          <w:rFonts w:ascii="Times New Roman" w:hAnsi="Times New Roman" w:cs="Times New Roman"/>
          <w:bCs/>
          <w:sz w:val="28"/>
          <w:szCs w:val="28"/>
          <w:shd w:val="clear" w:color="auto" w:fill="FFFFFF"/>
        </w:rPr>
        <w:t xml:space="preserve"> </w:t>
      </w:r>
      <w:r w:rsidR="001C3615" w:rsidRPr="001C3615">
        <w:rPr>
          <w:rFonts w:ascii="Times New Roman" w:hAnsi="Times New Roman" w:cs="Times New Roman"/>
          <w:bCs/>
          <w:sz w:val="28"/>
          <w:szCs w:val="28"/>
          <w:shd w:val="clear" w:color="auto" w:fill="FFFFFF"/>
        </w:rPr>
        <w:t>Е.А.</w:t>
      </w:r>
      <w:r w:rsidR="001C3615">
        <w:rPr>
          <w:rFonts w:ascii="Times New Roman" w:hAnsi="Times New Roman" w:cs="Times New Roman"/>
          <w:bCs/>
          <w:sz w:val="28"/>
          <w:szCs w:val="28"/>
          <w:shd w:val="clear" w:color="auto" w:fill="FFFFFF"/>
        </w:rPr>
        <w:t xml:space="preserve">, Чубаров </w:t>
      </w:r>
      <w:r w:rsidR="001C3615" w:rsidRPr="001C3615">
        <w:rPr>
          <w:rFonts w:ascii="Times New Roman" w:hAnsi="Times New Roman" w:cs="Times New Roman"/>
          <w:bCs/>
          <w:sz w:val="28"/>
          <w:szCs w:val="28"/>
          <w:shd w:val="clear" w:color="auto" w:fill="FFFFFF"/>
        </w:rPr>
        <w:t>В.В. ПРАВО СОБСТВЕННОСТИ: АКТУАЛЬНЫЕ ПРОБЛЕМЫ / М.: Статут, 2008.</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lastRenderedPageBreak/>
        <w:t>12. Остроумов Н.В Остроумов С.В. Развитие эмфитевзиса в России от наследственного оброчного владения до права пожизненного наследуемого владения и постоянного бессрочного пользования // Исторические, философские, политические и юридические науки, культурология и искусствоведение. – 2013. №4 (30), часть 3. С. 127-131</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13. Узянбаева Р.Р. Владимиров И.А. Право постоянного (бессрочного) пользования земельным участком // Новый университет. Серия «Экономика и право». – 2013. №1 (23). С 53-54</w:t>
      </w:r>
    </w:p>
    <w:p w:rsidR="006B17E3" w:rsidRPr="00F050DC" w:rsidRDefault="006B17E3" w:rsidP="00E135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14. Шершеневич, Г. Ф. Избранные труды по общей теории права, гражданскому и торговому праву в 2 т. Том 1 / Г. Ф. Шершеневич ; составитель В. А. Белов. — Москва : Издательство Юрайт, 2020.</w:t>
      </w:r>
    </w:p>
    <w:p w:rsidR="0057217B" w:rsidRPr="00F050DC" w:rsidRDefault="0057217B" w:rsidP="0057217B">
      <w:pPr>
        <w:spacing w:line="360" w:lineRule="auto"/>
        <w:ind w:firstLine="709"/>
        <w:jc w:val="center"/>
        <w:rPr>
          <w:rFonts w:ascii="Times New Roman" w:hAnsi="Times New Roman" w:cs="Times New Roman"/>
          <w:sz w:val="28"/>
          <w:szCs w:val="28"/>
          <w:shd w:val="clear" w:color="auto" w:fill="FFFFFF"/>
        </w:rPr>
      </w:pPr>
    </w:p>
    <w:p w:rsidR="00E13565" w:rsidRPr="00F050DC" w:rsidRDefault="0057217B" w:rsidP="00E13565">
      <w:pPr>
        <w:spacing w:line="360" w:lineRule="auto"/>
        <w:ind w:firstLine="709"/>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НОРМАТИВНО-ПРАВОВЫЕ АКТЫ</w:t>
      </w:r>
    </w:p>
    <w:p w:rsidR="00E13565" w:rsidRPr="00F050DC" w:rsidRDefault="006B17E3" w:rsidP="00E1356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w:t>
      </w:r>
      <w:r w:rsidR="00E13565" w:rsidRPr="00F050DC">
        <w:rPr>
          <w:rFonts w:ascii="Times New Roman" w:hAnsi="Times New Roman" w:cs="Times New Roman"/>
          <w:sz w:val="28"/>
          <w:szCs w:val="28"/>
          <w:shd w:val="clear" w:color="auto" w:fill="FFFFFF"/>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6B17E3" w:rsidRDefault="006B17E3" w:rsidP="006B17E3">
      <w:pPr>
        <w:spacing w:line="360" w:lineRule="auto"/>
        <w:ind w:firstLine="709"/>
        <w:jc w:val="both"/>
        <w:rPr>
          <w:rFonts w:ascii="Times New Roman" w:hAnsi="Times New Roman" w:cs="Times New Roman"/>
          <w:sz w:val="28"/>
          <w:szCs w:val="28"/>
        </w:rPr>
      </w:pPr>
      <w:r w:rsidRPr="00F050DC">
        <w:rPr>
          <w:rFonts w:ascii="Times New Roman" w:hAnsi="Times New Roman" w:cs="Times New Roman"/>
          <w:sz w:val="28"/>
          <w:szCs w:val="28"/>
        </w:rPr>
        <w:t>2.Постановление Пленума ВАС РФ от 24.03.2005 №11 «О некоторых вопросах, связанных с применением земельного законодательства»</w:t>
      </w:r>
    </w:p>
    <w:p w:rsidR="00BA4A1C" w:rsidRPr="00F050DC" w:rsidRDefault="00BA4A1C" w:rsidP="00BA4A1C">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 xml:space="preserve">3.Гражданский кодекс Российской Федерации (часть </w:t>
      </w:r>
      <w:r>
        <w:rPr>
          <w:rFonts w:ascii="Times New Roman" w:hAnsi="Times New Roman" w:cs="Times New Roman"/>
          <w:sz w:val="28"/>
          <w:szCs w:val="28"/>
          <w:shd w:val="clear" w:color="auto" w:fill="FFFFFF"/>
        </w:rPr>
        <w:t>первая</w:t>
      </w:r>
      <w:r w:rsidRPr="00F050DC">
        <w:rPr>
          <w:rFonts w:ascii="Times New Roman" w:hAnsi="Times New Roman" w:cs="Times New Roman"/>
          <w:sz w:val="28"/>
          <w:szCs w:val="28"/>
          <w:shd w:val="clear" w:color="auto" w:fill="FFFFFF"/>
        </w:rPr>
        <w:t>) от 26.01.1996 N 14-ФЗ (ред. от 09.03.2021)</w:t>
      </w:r>
    </w:p>
    <w:p w:rsidR="00E13565" w:rsidRPr="00F050DC" w:rsidRDefault="00BA4A1C" w:rsidP="00E135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6B17E3" w:rsidRPr="00F050DC">
        <w:rPr>
          <w:rFonts w:ascii="Times New Roman" w:hAnsi="Times New Roman" w:cs="Times New Roman"/>
          <w:sz w:val="28"/>
          <w:szCs w:val="28"/>
          <w:shd w:val="clear" w:color="auto" w:fill="FFFFFF"/>
        </w:rPr>
        <w:t>.</w:t>
      </w:r>
      <w:r w:rsidR="00E13565" w:rsidRPr="00F050DC">
        <w:rPr>
          <w:rFonts w:ascii="Times New Roman" w:hAnsi="Times New Roman" w:cs="Times New Roman"/>
          <w:sz w:val="28"/>
          <w:szCs w:val="28"/>
          <w:shd w:val="clear" w:color="auto" w:fill="FFFFFF"/>
        </w:rPr>
        <w:t>Гражданский кодекс Российской Федерации (часть вторая) от 26.01.1996 N 14-ФЗ (ред. от 09.03.2021)</w:t>
      </w:r>
    </w:p>
    <w:p w:rsidR="00E13565" w:rsidRPr="00F050DC" w:rsidRDefault="00E13565" w:rsidP="00E13565">
      <w:pPr>
        <w:spacing w:line="360" w:lineRule="auto"/>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"Земельный кодекс Российской Федерации" от 25.10.2001 N 136-ФЗ (ред. от 30.04.2021) (с изм. и доп., вступ. в силу с 01.05.2021)</w:t>
      </w:r>
    </w:p>
    <w:p w:rsidR="00883B82" w:rsidRPr="00F050DC" w:rsidRDefault="00BA4A1C" w:rsidP="00E135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6B17E3" w:rsidRPr="00F050DC">
        <w:rPr>
          <w:rFonts w:ascii="Times New Roman" w:hAnsi="Times New Roman" w:cs="Times New Roman"/>
          <w:sz w:val="28"/>
          <w:szCs w:val="28"/>
          <w:shd w:val="clear" w:color="auto" w:fill="FFFFFF"/>
        </w:rPr>
        <w:t>.</w:t>
      </w:r>
      <w:r w:rsidR="00E13565" w:rsidRPr="00F050DC">
        <w:rPr>
          <w:rFonts w:ascii="Times New Roman" w:hAnsi="Times New Roman" w:cs="Times New Roman"/>
          <w:sz w:val="28"/>
          <w:szCs w:val="28"/>
          <w:shd w:val="clear" w:color="auto" w:fill="FFFFFF"/>
        </w:rPr>
        <w:t xml:space="preserve">Постановление Пленума Верховного Суда РФ N 10, Пленума ВАС РФ N 22 от 29.04.2010 (ред. от 23.06.2015) "О некоторых вопросах, </w:t>
      </w:r>
      <w:r w:rsidR="00E13565" w:rsidRPr="00F050DC">
        <w:rPr>
          <w:rFonts w:ascii="Times New Roman" w:hAnsi="Times New Roman" w:cs="Times New Roman"/>
          <w:sz w:val="28"/>
          <w:szCs w:val="28"/>
          <w:shd w:val="clear" w:color="auto" w:fill="FFFFFF"/>
        </w:rPr>
        <w:lastRenderedPageBreak/>
        <w:t>возникающих в судебной практике при разрешении споров, связанных с защитой права собственности и других вещных прав"</w:t>
      </w:r>
    </w:p>
    <w:p w:rsidR="00883B82" w:rsidRPr="00F050DC" w:rsidRDefault="00BA4A1C" w:rsidP="00E135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6B17E3" w:rsidRPr="00F050DC">
        <w:rPr>
          <w:rFonts w:ascii="Times New Roman" w:hAnsi="Times New Roman" w:cs="Times New Roman"/>
          <w:sz w:val="28"/>
          <w:szCs w:val="28"/>
          <w:shd w:val="clear" w:color="auto" w:fill="FFFFFF"/>
        </w:rPr>
        <w:t>.</w:t>
      </w:r>
      <w:r w:rsidR="00E13565" w:rsidRPr="00F050DC">
        <w:rPr>
          <w:rFonts w:ascii="Times New Roman" w:hAnsi="Times New Roman" w:cs="Times New Roman"/>
          <w:sz w:val="28"/>
          <w:szCs w:val="28"/>
          <w:shd w:val="clear" w:color="auto" w:fill="FFFFFF"/>
        </w:rPr>
        <w:t>Федеральный Закон от 06 октября 2003 г №131-Фз «Об общих принципах организации местного самоуправления в Российской Федерации» с изм. И доп. От 07.04.2010г</w:t>
      </w:r>
    </w:p>
    <w:p w:rsidR="00B471A6" w:rsidRPr="00F050DC" w:rsidRDefault="00BA4A1C" w:rsidP="006B17E3">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6B17E3" w:rsidRPr="00F050DC">
        <w:rPr>
          <w:rFonts w:ascii="Times New Roman" w:hAnsi="Times New Roman" w:cs="Times New Roman"/>
          <w:sz w:val="28"/>
          <w:szCs w:val="28"/>
          <w:shd w:val="clear" w:color="auto" w:fill="FFFFFF"/>
        </w:rPr>
        <w:t>. Закон РФ от 01 апреля 1993 №4730-1 «О Государственной границе Российской Федерации».</w:t>
      </w:r>
    </w:p>
    <w:p w:rsidR="006B17E3" w:rsidRPr="00F050DC" w:rsidRDefault="00BA4A1C" w:rsidP="006B17E3">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6B17E3" w:rsidRPr="00F050DC">
        <w:rPr>
          <w:rFonts w:ascii="Times New Roman" w:hAnsi="Times New Roman" w:cs="Times New Roman"/>
          <w:sz w:val="28"/>
          <w:szCs w:val="28"/>
          <w:shd w:val="clear" w:color="auto" w:fill="FFFFFF"/>
        </w:rPr>
        <w:t>. "ГОСТ 26640-85 (СТ СЭВ 4472-84). Государственный стандарт Союза ССР. Земли. Термины и определения" (утв. и введен в действие Постановлением Госстандарта СССР от 28.10.1985 N 3453)</w:t>
      </w:r>
    </w:p>
    <w:p w:rsidR="002306E0" w:rsidRPr="00F050DC" w:rsidRDefault="00BA4A1C" w:rsidP="002306E0">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6B17E3" w:rsidRPr="00F050DC">
        <w:rPr>
          <w:rFonts w:ascii="Times New Roman" w:hAnsi="Times New Roman" w:cs="Times New Roman"/>
          <w:sz w:val="28"/>
          <w:szCs w:val="28"/>
          <w:shd w:val="clear" w:color="auto" w:fill="FFFFFF"/>
        </w:rPr>
        <w:t>.  Закон РСФСР от 01.07.1970 "Об утверждении Земельного кодекса РСФСР" (вместе с "Земельным кодексом РСФСР")</w:t>
      </w:r>
    </w:p>
    <w:p w:rsidR="002306E0" w:rsidRPr="00F050DC" w:rsidRDefault="00BA4A1C" w:rsidP="002306E0">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2306E0" w:rsidRPr="00F050DC">
        <w:rPr>
          <w:rFonts w:ascii="Times New Roman" w:hAnsi="Times New Roman" w:cs="Times New Roman"/>
          <w:sz w:val="28"/>
          <w:szCs w:val="28"/>
          <w:shd w:val="clear" w:color="auto" w:fill="FFFFFF"/>
        </w:rPr>
        <w:t>. "Кодекс Российской Федерации об административных правонарушениях" от 30.12.2001 N 195-ФЗ (ред. от 20.04.2021)</w:t>
      </w:r>
    </w:p>
    <w:sectPr w:rsidR="002306E0" w:rsidRPr="00F050DC" w:rsidSect="00616EA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44" w:rsidRDefault="00683444" w:rsidP="00CE4398">
      <w:pPr>
        <w:spacing w:after="0" w:line="240" w:lineRule="auto"/>
      </w:pPr>
      <w:r>
        <w:separator/>
      </w:r>
    </w:p>
  </w:endnote>
  <w:endnote w:type="continuationSeparator" w:id="0">
    <w:p w:rsidR="00683444" w:rsidRDefault="00683444" w:rsidP="00CE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useoSansCyr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44" w:rsidRDefault="00683444" w:rsidP="00CE4398">
      <w:pPr>
        <w:spacing w:after="0" w:line="240" w:lineRule="auto"/>
      </w:pPr>
      <w:r>
        <w:separator/>
      </w:r>
    </w:p>
  </w:footnote>
  <w:footnote w:type="continuationSeparator" w:id="0">
    <w:p w:rsidR="00683444" w:rsidRDefault="00683444" w:rsidP="00CE4398">
      <w:pPr>
        <w:spacing w:after="0" w:line="240" w:lineRule="auto"/>
      </w:pPr>
      <w:r>
        <w:continuationSeparator/>
      </w:r>
    </w:p>
  </w:footnote>
  <w:footnote w:id="1">
    <w:p w:rsidR="006B17E3" w:rsidRPr="006B17E3" w:rsidRDefault="006B17E3" w:rsidP="006B17E3">
      <w:pPr>
        <w:pStyle w:val="a4"/>
        <w:rPr>
          <w:rFonts w:ascii="Times New Roman" w:hAnsi="Times New Roman" w:cs="Times New Roman"/>
        </w:rPr>
      </w:pPr>
      <w:r w:rsidRPr="006B17E3">
        <w:rPr>
          <w:rStyle w:val="a6"/>
          <w:rFonts w:ascii="Times New Roman" w:hAnsi="Times New Roman" w:cs="Times New Roman"/>
        </w:rPr>
        <w:footnoteRef/>
      </w:r>
      <w:r w:rsidRPr="006B17E3">
        <w:rPr>
          <w:rFonts w:ascii="Times New Roman" w:hAnsi="Times New Roman" w:cs="Times New Roman"/>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w:t>
      </w:r>
    </w:p>
  </w:footnote>
  <w:footnote w:id="2">
    <w:p w:rsidR="006B17E3" w:rsidRPr="006B17E3" w:rsidRDefault="006B17E3" w:rsidP="006B17E3">
      <w:pPr>
        <w:pStyle w:val="a4"/>
        <w:rPr>
          <w:rFonts w:ascii="Times New Roman" w:hAnsi="Times New Roman" w:cs="Times New Roman"/>
        </w:rPr>
      </w:pPr>
      <w:r w:rsidRPr="006B17E3">
        <w:rPr>
          <w:rStyle w:val="a6"/>
          <w:rFonts w:ascii="Times New Roman" w:hAnsi="Times New Roman" w:cs="Times New Roman"/>
        </w:rPr>
        <w:footnoteRef/>
      </w:r>
      <w:r w:rsidRPr="006B17E3">
        <w:rPr>
          <w:rFonts w:ascii="Times New Roman" w:hAnsi="Times New Roman" w:cs="Times New Roman"/>
        </w:rPr>
        <w:t xml:space="preserve"> "Земельный кодекс Российской Федерации" от 25.10.2001 N 136-ФЗ (ред. от 30.04.2021) (с изм. и доп., вступ. в силу с 01.05.2021)</w:t>
      </w:r>
    </w:p>
  </w:footnote>
  <w:footnote w:id="3">
    <w:p w:rsidR="006B17E3" w:rsidRDefault="006B17E3">
      <w:pPr>
        <w:pStyle w:val="a4"/>
      </w:pPr>
      <w:r w:rsidRPr="006B17E3">
        <w:rPr>
          <w:rStyle w:val="a6"/>
          <w:rFonts w:ascii="Times New Roman" w:hAnsi="Times New Roman" w:cs="Times New Roman"/>
        </w:rPr>
        <w:footnoteRef/>
      </w:r>
      <w:r w:rsidRPr="006B17E3">
        <w:rPr>
          <w:rFonts w:ascii="Times New Roman" w:hAnsi="Times New Roman" w:cs="Times New Roman"/>
        </w:rPr>
        <w:t xml:space="preserve"> Закон Российской Федерации от 01 апреля 1993 №4730-1 «О Государственной границе Российской Федерации»</w:t>
      </w:r>
      <w:r>
        <w:t xml:space="preserve"> </w:t>
      </w:r>
    </w:p>
  </w:footnote>
  <w:footnote w:id="4">
    <w:p w:rsidR="006B17E3" w:rsidRPr="006B17E3" w:rsidRDefault="006B17E3">
      <w:pPr>
        <w:pStyle w:val="a4"/>
        <w:rPr>
          <w:rFonts w:ascii="Times New Roman" w:hAnsi="Times New Roman" w:cs="Times New Roman"/>
        </w:rPr>
      </w:pPr>
      <w:r w:rsidRPr="006B17E3">
        <w:rPr>
          <w:rStyle w:val="a6"/>
          <w:rFonts w:ascii="Times New Roman" w:hAnsi="Times New Roman" w:cs="Times New Roman"/>
        </w:rPr>
        <w:footnoteRef/>
      </w:r>
      <w:r w:rsidRPr="006B17E3">
        <w:rPr>
          <w:rFonts w:ascii="Times New Roman" w:hAnsi="Times New Roman" w:cs="Times New Roman"/>
        </w:rPr>
        <w:t xml:space="preserve"> "ГОСТ 26640-85 (СТ СЭВ 4472-84). Государственный стандарт Союза ССР. Земли. Термины и определения" (утв. и введен в действие Постановлением Госстандарта СССР от 28.10.1985 N 3453)</w:t>
      </w:r>
    </w:p>
  </w:footnote>
  <w:footnote w:id="5">
    <w:p w:rsidR="00CE4398" w:rsidRPr="00CE4398" w:rsidRDefault="00CE4398" w:rsidP="00CE4398">
      <w:pPr>
        <w:pStyle w:val="a4"/>
        <w:jc w:val="both"/>
        <w:rPr>
          <w:rFonts w:ascii="Times New Roman" w:hAnsi="Times New Roman" w:cs="Times New Roman"/>
        </w:rPr>
      </w:pPr>
      <w:r w:rsidRPr="00CE4398">
        <w:rPr>
          <w:rStyle w:val="a6"/>
          <w:rFonts w:ascii="Times New Roman" w:hAnsi="Times New Roman" w:cs="Times New Roman"/>
        </w:rPr>
        <w:footnoteRef/>
      </w:r>
      <w:r w:rsidRPr="00CE4398">
        <w:rPr>
          <w:rFonts w:ascii="Times New Roman" w:hAnsi="Times New Roman" w:cs="Times New Roman"/>
        </w:rPr>
        <w:t xml:space="preserve"> Определение КС РФ от 6 июля 2000 г. № 133-О // Документ официально опубликован не был.</w:t>
      </w:r>
    </w:p>
  </w:footnote>
  <w:footnote w:id="6">
    <w:p w:rsidR="00122341" w:rsidRDefault="00122341">
      <w:pPr>
        <w:pStyle w:val="a4"/>
      </w:pPr>
      <w:r>
        <w:rPr>
          <w:rStyle w:val="a6"/>
        </w:rPr>
        <w:footnoteRef/>
      </w:r>
      <w:r>
        <w:t xml:space="preserve"> </w:t>
      </w:r>
      <w:r w:rsidRPr="00122341">
        <w:rPr>
          <w:rFonts w:ascii="Times New Roman" w:hAnsi="Times New Roman" w:cs="Times New Roman"/>
        </w:rPr>
        <w:t>"Земельный кодекс Российской Федерации" от 25.10.2001 N 136-ФЗ (ред. от 30.12.2020) (с изм. и доп., вступ. в силу с 10.01.2021)</w:t>
      </w:r>
    </w:p>
  </w:footnote>
  <w:footnote w:id="7">
    <w:p w:rsidR="006B17E3" w:rsidRPr="006B17E3" w:rsidRDefault="006B17E3">
      <w:pPr>
        <w:pStyle w:val="a4"/>
        <w:rPr>
          <w:rFonts w:ascii="Times New Roman" w:hAnsi="Times New Roman" w:cs="Times New Roman"/>
        </w:rPr>
      </w:pPr>
      <w:r w:rsidRPr="006B17E3">
        <w:rPr>
          <w:rStyle w:val="a6"/>
          <w:rFonts w:ascii="Times New Roman" w:hAnsi="Times New Roman" w:cs="Times New Roman"/>
        </w:rPr>
        <w:footnoteRef/>
      </w:r>
      <w:r w:rsidRPr="006B17E3">
        <w:rPr>
          <w:rFonts w:ascii="Times New Roman" w:hAnsi="Times New Roman" w:cs="Times New Roman"/>
        </w:rPr>
        <w:t xml:space="preserve"> Закон РСФСР от 01.07.1970 "Об утверждении Земельного кодекса РСФСР" (вместе с "Земельным кодексом РСФСР")</w:t>
      </w:r>
    </w:p>
  </w:footnote>
  <w:footnote w:id="8">
    <w:p w:rsidR="006B17E3" w:rsidRPr="006B17E3" w:rsidRDefault="006B17E3" w:rsidP="006B17E3">
      <w:pPr>
        <w:rPr>
          <w:rFonts w:ascii="Times New Roman" w:hAnsi="Times New Roman" w:cs="Times New Roman"/>
          <w:sz w:val="20"/>
          <w:szCs w:val="20"/>
        </w:rPr>
      </w:pPr>
      <w:r w:rsidRPr="006B17E3">
        <w:rPr>
          <w:rStyle w:val="a6"/>
          <w:rFonts w:ascii="Times New Roman" w:hAnsi="Times New Roman" w:cs="Times New Roman"/>
          <w:sz w:val="20"/>
          <w:szCs w:val="20"/>
        </w:rPr>
        <w:footnoteRef/>
      </w:r>
      <w:r w:rsidRPr="006B17E3">
        <w:rPr>
          <w:rFonts w:ascii="Times New Roman" w:hAnsi="Times New Roman" w:cs="Times New Roman"/>
          <w:sz w:val="20"/>
          <w:szCs w:val="20"/>
        </w:rPr>
        <w:t xml:space="preserve"> "Кодекс Российской Федерации об административных правонарушениях" от 30.12.2001 N 195-ФЗ (ред. от 20.04.2021)</w:t>
      </w:r>
    </w:p>
  </w:footnote>
  <w:footnote w:id="9">
    <w:p w:rsidR="00672E90" w:rsidRDefault="00672E90">
      <w:pPr>
        <w:pStyle w:val="a4"/>
      </w:pPr>
      <w:r>
        <w:rPr>
          <w:rStyle w:val="a6"/>
        </w:rPr>
        <w:footnoteRef/>
      </w:r>
      <w:r>
        <w:t xml:space="preserve"> </w:t>
      </w:r>
      <w:hyperlink r:id="rId1" w:history="1">
        <w:r w:rsidRPr="00672E90">
          <w:rPr>
            <w:rStyle w:val="a3"/>
            <w:rFonts w:ascii="Times New Roman" w:hAnsi="Times New Roman" w:cs="Times New Roman"/>
            <w:color w:val="auto"/>
            <w:u w:val="none"/>
          </w:rPr>
          <w:t>"Земельный кодекс Российской Федерации" от 25.10.2001 N 136-ФЗ (ред. от 30.12.2020) (с изм. и доп., вступ. в силу с 10.01.2021</w:t>
        </w:r>
      </w:hyperlink>
      <w:r w:rsidRPr="00672E90">
        <w:rPr>
          <w:rFonts w:ascii="Times New Roman" w:hAnsi="Times New Roman" w:cs="Times New Roman"/>
        </w:rPr>
        <w:t>)</w:t>
      </w:r>
      <w:r>
        <w:rPr>
          <w:rFonts w:ascii="Times New Roman" w:hAnsi="Times New Roman" w:cs="Times New Roman"/>
        </w:rPr>
        <w:t xml:space="preserve"> ч.3 ст.39</w:t>
      </w:r>
    </w:p>
  </w:footnote>
  <w:footnote w:id="10">
    <w:p w:rsidR="002306E0" w:rsidRPr="002306E0" w:rsidRDefault="002306E0">
      <w:pPr>
        <w:pStyle w:val="a4"/>
        <w:rPr>
          <w:rFonts w:ascii="Times New Roman" w:hAnsi="Times New Roman" w:cs="Times New Roman"/>
        </w:rPr>
      </w:pPr>
      <w:r w:rsidRPr="002306E0">
        <w:rPr>
          <w:rStyle w:val="a6"/>
          <w:rFonts w:ascii="Times New Roman" w:hAnsi="Times New Roman" w:cs="Times New Roman"/>
        </w:rPr>
        <w:footnoteRef/>
      </w:r>
      <w:r w:rsidRPr="002306E0">
        <w:rPr>
          <w:rFonts w:ascii="Times New Roman" w:hAnsi="Times New Roman" w:cs="Times New Roman"/>
        </w:rPr>
        <w:t xml:space="preserve"> Постановление Пленума ВАС РФ от 24.03.2005 N 11 "О некоторых вопросах, связанных с применением земельного законодательства"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175197"/>
      <w:docPartObj>
        <w:docPartGallery w:val="Page Numbers (Top of Page)"/>
        <w:docPartUnique/>
      </w:docPartObj>
    </w:sdtPr>
    <w:sdtEndPr/>
    <w:sdtContent>
      <w:p w:rsidR="00616EAA" w:rsidRDefault="00616EAA">
        <w:pPr>
          <w:pStyle w:val="a8"/>
          <w:jc w:val="right"/>
        </w:pPr>
        <w:r>
          <w:fldChar w:fldCharType="begin"/>
        </w:r>
        <w:r>
          <w:instrText>PAGE   \* MERGEFORMAT</w:instrText>
        </w:r>
        <w:r>
          <w:fldChar w:fldCharType="separate"/>
        </w:r>
        <w:r w:rsidR="00736DAE">
          <w:rPr>
            <w:noProof/>
          </w:rPr>
          <w:t>2</w:t>
        </w:r>
        <w:r>
          <w:fldChar w:fldCharType="end"/>
        </w:r>
      </w:p>
    </w:sdtContent>
  </w:sdt>
  <w:p w:rsidR="00616EAA" w:rsidRDefault="00616EA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67505"/>
    <w:multiLevelType w:val="hybridMultilevel"/>
    <w:tmpl w:val="457C1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4F"/>
    <w:rsid w:val="00010907"/>
    <w:rsid w:val="00013BA9"/>
    <w:rsid w:val="000268FB"/>
    <w:rsid w:val="00030190"/>
    <w:rsid w:val="00044B4E"/>
    <w:rsid w:val="00045D6F"/>
    <w:rsid w:val="0005188D"/>
    <w:rsid w:val="00057248"/>
    <w:rsid w:val="00057636"/>
    <w:rsid w:val="00071087"/>
    <w:rsid w:val="00074B65"/>
    <w:rsid w:val="000763A8"/>
    <w:rsid w:val="000766C9"/>
    <w:rsid w:val="0009704D"/>
    <w:rsid w:val="000A1D46"/>
    <w:rsid w:val="000A344E"/>
    <w:rsid w:val="000C17CC"/>
    <w:rsid w:val="000C19C5"/>
    <w:rsid w:val="000C34A3"/>
    <w:rsid w:val="000C65A5"/>
    <w:rsid w:val="000D6677"/>
    <w:rsid w:val="000E0655"/>
    <w:rsid w:val="000E1584"/>
    <w:rsid w:val="000E46B3"/>
    <w:rsid w:val="000F4D80"/>
    <w:rsid w:val="000F764B"/>
    <w:rsid w:val="00112F2D"/>
    <w:rsid w:val="00116DEB"/>
    <w:rsid w:val="00122341"/>
    <w:rsid w:val="00142677"/>
    <w:rsid w:val="00160B47"/>
    <w:rsid w:val="00160BA4"/>
    <w:rsid w:val="00160BF5"/>
    <w:rsid w:val="001706D6"/>
    <w:rsid w:val="001713A2"/>
    <w:rsid w:val="001A36DC"/>
    <w:rsid w:val="001C3615"/>
    <w:rsid w:val="001D5B57"/>
    <w:rsid w:val="001F57D9"/>
    <w:rsid w:val="001F6A58"/>
    <w:rsid w:val="00207418"/>
    <w:rsid w:val="00217D76"/>
    <w:rsid w:val="002306E0"/>
    <w:rsid w:val="002423F2"/>
    <w:rsid w:val="002473C2"/>
    <w:rsid w:val="00247BBF"/>
    <w:rsid w:val="00247D88"/>
    <w:rsid w:val="002557E6"/>
    <w:rsid w:val="00265D32"/>
    <w:rsid w:val="00270982"/>
    <w:rsid w:val="0028187E"/>
    <w:rsid w:val="0029144D"/>
    <w:rsid w:val="002A4478"/>
    <w:rsid w:val="002A596A"/>
    <w:rsid w:val="002C06F5"/>
    <w:rsid w:val="002D1732"/>
    <w:rsid w:val="002D74B5"/>
    <w:rsid w:val="002E774B"/>
    <w:rsid w:val="002F5450"/>
    <w:rsid w:val="0034459F"/>
    <w:rsid w:val="00350162"/>
    <w:rsid w:val="00361144"/>
    <w:rsid w:val="0037144B"/>
    <w:rsid w:val="00394278"/>
    <w:rsid w:val="003A19AF"/>
    <w:rsid w:val="003A476B"/>
    <w:rsid w:val="003C3808"/>
    <w:rsid w:val="003D5927"/>
    <w:rsid w:val="003E685B"/>
    <w:rsid w:val="003F6C9F"/>
    <w:rsid w:val="00406986"/>
    <w:rsid w:val="004224DE"/>
    <w:rsid w:val="00433E03"/>
    <w:rsid w:val="0045385E"/>
    <w:rsid w:val="00454AD5"/>
    <w:rsid w:val="00477099"/>
    <w:rsid w:val="00481B82"/>
    <w:rsid w:val="004A21D9"/>
    <w:rsid w:val="004B05BF"/>
    <w:rsid w:val="004E2124"/>
    <w:rsid w:val="00511A68"/>
    <w:rsid w:val="0052079C"/>
    <w:rsid w:val="00523981"/>
    <w:rsid w:val="00526F5C"/>
    <w:rsid w:val="0054126E"/>
    <w:rsid w:val="005560EC"/>
    <w:rsid w:val="00560AF9"/>
    <w:rsid w:val="00561451"/>
    <w:rsid w:val="0057217B"/>
    <w:rsid w:val="00585C4D"/>
    <w:rsid w:val="005951DD"/>
    <w:rsid w:val="00596A4E"/>
    <w:rsid w:val="005A024E"/>
    <w:rsid w:val="005A044F"/>
    <w:rsid w:val="005A1399"/>
    <w:rsid w:val="005B3F01"/>
    <w:rsid w:val="005C4EA5"/>
    <w:rsid w:val="005E299D"/>
    <w:rsid w:val="005E5672"/>
    <w:rsid w:val="00616EAA"/>
    <w:rsid w:val="00624FB3"/>
    <w:rsid w:val="00625AB0"/>
    <w:rsid w:val="006407AF"/>
    <w:rsid w:val="00640825"/>
    <w:rsid w:val="00654315"/>
    <w:rsid w:val="00664787"/>
    <w:rsid w:val="00672E90"/>
    <w:rsid w:val="00682F49"/>
    <w:rsid w:val="00683444"/>
    <w:rsid w:val="006855E4"/>
    <w:rsid w:val="00686FB8"/>
    <w:rsid w:val="006901A3"/>
    <w:rsid w:val="006901B4"/>
    <w:rsid w:val="006A3029"/>
    <w:rsid w:val="006B17E3"/>
    <w:rsid w:val="006C6B2F"/>
    <w:rsid w:val="006D07DB"/>
    <w:rsid w:val="006D654E"/>
    <w:rsid w:val="006F0701"/>
    <w:rsid w:val="006F0A73"/>
    <w:rsid w:val="007019DE"/>
    <w:rsid w:val="00701A55"/>
    <w:rsid w:val="00705E81"/>
    <w:rsid w:val="00707F69"/>
    <w:rsid w:val="00710274"/>
    <w:rsid w:val="007176D6"/>
    <w:rsid w:val="00736DAE"/>
    <w:rsid w:val="007409B0"/>
    <w:rsid w:val="00753AD6"/>
    <w:rsid w:val="00772B6F"/>
    <w:rsid w:val="00785500"/>
    <w:rsid w:val="00787C06"/>
    <w:rsid w:val="007B0AF7"/>
    <w:rsid w:val="007C36EF"/>
    <w:rsid w:val="007C44BD"/>
    <w:rsid w:val="007C6605"/>
    <w:rsid w:val="007D17FE"/>
    <w:rsid w:val="007D61DF"/>
    <w:rsid w:val="007E2018"/>
    <w:rsid w:val="007E2F6B"/>
    <w:rsid w:val="007F6A9B"/>
    <w:rsid w:val="00807095"/>
    <w:rsid w:val="00817996"/>
    <w:rsid w:val="00824125"/>
    <w:rsid w:val="00844364"/>
    <w:rsid w:val="008532FE"/>
    <w:rsid w:val="00853FD9"/>
    <w:rsid w:val="00857DED"/>
    <w:rsid w:val="008645C5"/>
    <w:rsid w:val="00865726"/>
    <w:rsid w:val="00875C7B"/>
    <w:rsid w:val="00883B82"/>
    <w:rsid w:val="00884596"/>
    <w:rsid w:val="008848D6"/>
    <w:rsid w:val="0089646E"/>
    <w:rsid w:val="008A7EEC"/>
    <w:rsid w:val="008B4038"/>
    <w:rsid w:val="008C25C0"/>
    <w:rsid w:val="008C3089"/>
    <w:rsid w:val="008C3730"/>
    <w:rsid w:val="008D1927"/>
    <w:rsid w:val="008D4BBE"/>
    <w:rsid w:val="008E0F3F"/>
    <w:rsid w:val="008E3110"/>
    <w:rsid w:val="008E6AFA"/>
    <w:rsid w:val="009000B3"/>
    <w:rsid w:val="00930126"/>
    <w:rsid w:val="00930B1F"/>
    <w:rsid w:val="00934EA5"/>
    <w:rsid w:val="00940A07"/>
    <w:rsid w:val="00961574"/>
    <w:rsid w:val="0096328D"/>
    <w:rsid w:val="00973920"/>
    <w:rsid w:val="00985231"/>
    <w:rsid w:val="009A69BC"/>
    <w:rsid w:val="009C6BBD"/>
    <w:rsid w:val="009D69B7"/>
    <w:rsid w:val="009F0B25"/>
    <w:rsid w:val="00A0500F"/>
    <w:rsid w:val="00A06703"/>
    <w:rsid w:val="00A10425"/>
    <w:rsid w:val="00A10A9A"/>
    <w:rsid w:val="00A13138"/>
    <w:rsid w:val="00A23406"/>
    <w:rsid w:val="00A34AFE"/>
    <w:rsid w:val="00A371AE"/>
    <w:rsid w:val="00A457A5"/>
    <w:rsid w:val="00A62BFD"/>
    <w:rsid w:val="00A71C90"/>
    <w:rsid w:val="00A95ED2"/>
    <w:rsid w:val="00AA68D6"/>
    <w:rsid w:val="00AB096E"/>
    <w:rsid w:val="00AB6DCA"/>
    <w:rsid w:val="00AC4C8B"/>
    <w:rsid w:val="00AD18B5"/>
    <w:rsid w:val="00AE2ADB"/>
    <w:rsid w:val="00AF1D68"/>
    <w:rsid w:val="00B128B8"/>
    <w:rsid w:val="00B24788"/>
    <w:rsid w:val="00B25500"/>
    <w:rsid w:val="00B3470F"/>
    <w:rsid w:val="00B471A6"/>
    <w:rsid w:val="00B5036E"/>
    <w:rsid w:val="00B523A3"/>
    <w:rsid w:val="00B52F58"/>
    <w:rsid w:val="00B5713B"/>
    <w:rsid w:val="00B57F3D"/>
    <w:rsid w:val="00B61D4E"/>
    <w:rsid w:val="00B70738"/>
    <w:rsid w:val="00B72471"/>
    <w:rsid w:val="00B837A6"/>
    <w:rsid w:val="00B9596D"/>
    <w:rsid w:val="00B96924"/>
    <w:rsid w:val="00BA0D27"/>
    <w:rsid w:val="00BA4A1C"/>
    <w:rsid w:val="00BB2305"/>
    <w:rsid w:val="00BB6444"/>
    <w:rsid w:val="00BB79B2"/>
    <w:rsid w:val="00BF666E"/>
    <w:rsid w:val="00C04AE4"/>
    <w:rsid w:val="00C157A4"/>
    <w:rsid w:val="00C2346F"/>
    <w:rsid w:val="00C27F2F"/>
    <w:rsid w:val="00C33D14"/>
    <w:rsid w:val="00C340B3"/>
    <w:rsid w:val="00C356D2"/>
    <w:rsid w:val="00C371E4"/>
    <w:rsid w:val="00C40C81"/>
    <w:rsid w:val="00C81462"/>
    <w:rsid w:val="00C925A7"/>
    <w:rsid w:val="00CA4053"/>
    <w:rsid w:val="00CA466C"/>
    <w:rsid w:val="00CA5ED2"/>
    <w:rsid w:val="00CB75E0"/>
    <w:rsid w:val="00CC535B"/>
    <w:rsid w:val="00CC67EB"/>
    <w:rsid w:val="00CD1770"/>
    <w:rsid w:val="00CE4398"/>
    <w:rsid w:val="00CF0083"/>
    <w:rsid w:val="00D050C0"/>
    <w:rsid w:val="00D061AD"/>
    <w:rsid w:val="00D07FB3"/>
    <w:rsid w:val="00D115C4"/>
    <w:rsid w:val="00D16EA7"/>
    <w:rsid w:val="00D46F61"/>
    <w:rsid w:val="00D50586"/>
    <w:rsid w:val="00D56877"/>
    <w:rsid w:val="00D60E26"/>
    <w:rsid w:val="00D618B9"/>
    <w:rsid w:val="00D623C8"/>
    <w:rsid w:val="00D93560"/>
    <w:rsid w:val="00DA6159"/>
    <w:rsid w:val="00DB5F4B"/>
    <w:rsid w:val="00DD6C85"/>
    <w:rsid w:val="00E013D0"/>
    <w:rsid w:val="00E02B53"/>
    <w:rsid w:val="00E13565"/>
    <w:rsid w:val="00E2333C"/>
    <w:rsid w:val="00E249F5"/>
    <w:rsid w:val="00E333BF"/>
    <w:rsid w:val="00E36D46"/>
    <w:rsid w:val="00E44936"/>
    <w:rsid w:val="00E44E23"/>
    <w:rsid w:val="00E50B63"/>
    <w:rsid w:val="00E5291E"/>
    <w:rsid w:val="00E543DF"/>
    <w:rsid w:val="00E61E77"/>
    <w:rsid w:val="00E62DD3"/>
    <w:rsid w:val="00E90543"/>
    <w:rsid w:val="00E95497"/>
    <w:rsid w:val="00ED3D65"/>
    <w:rsid w:val="00EF0F4F"/>
    <w:rsid w:val="00EF0F8B"/>
    <w:rsid w:val="00F050DC"/>
    <w:rsid w:val="00F10347"/>
    <w:rsid w:val="00F34A72"/>
    <w:rsid w:val="00F4166F"/>
    <w:rsid w:val="00F53FCE"/>
    <w:rsid w:val="00F80921"/>
    <w:rsid w:val="00F8458B"/>
    <w:rsid w:val="00FA0517"/>
    <w:rsid w:val="00FA0955"/>
    <w:rsid w:val="00FC0DFB"/>
    <w:rsid w:val="00FE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C5D78-EA8C-4F88-9091-50F5EF0B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3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8645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F4F"/>
    <w:rPr>
      <w:color w:val="0000FF"/>
      <w:u w:val="single"/>
    </w:rPr>
  </w:style>
  <w:style w:type="paragraph" w:styleId="a4">
    <w:name w:val="footnote text"/>
    <w:basedOn w:val="a"/>
    <w:link w:val="a5"/>
    <w:uiPriority w:val="99"/>
    <w:semiHidden/>
    <w:unhideWhenUsed/>
    <w:rsid w:val="00CE4398"/>
    <w:pPr>
      <w:spacing w:after="0" w:line="240" w:lineRule="auto"/>
    </w:pPr>
    <w:rPr>
      <w:sz w:val="20"/>
      <w:szCs w:val="20"/>
    </w:rPr>
  </w:style>
  <w:style w:type="character" w:customStyle="1" w:styleId="a5">
    <w:name w:val="Текст сноски Знак"/>
    <w:basedOn w:val="a0"/>
    <w:link w:val="a4"/>
    <w:uiPriority w:val="99"/>
    <w:semiHidden/>
    <w:rsid w:val="00CE4398"/>
    <w:rPr>
      <w:sz w:val="20"/>
      <w:szCs w:val="20"/>
    </w:rPr>
  </w:style>
  <w:style w:type="character" w:styleId="a6">
    <w:name w:val="footnote reference"/>
    <w:basedOn w:val="a0"/>
    <w:uiPriority w:val="99"/>
    <w:semiHidden/>
    <w:unhideWhenUsed/>
    <w:rsid w:val="00CE4398"/>
    <w:rPr>
      <w:vertAlign w:val="superscript"/>
    </w:rPr>
  </w:style>
  <w:style w:type="character" w:customStyle="1" w:styleId="blk">
    <w:name w:val="blk"/>
    <w:basedOn w:val="a0"/>
    <w:rsid w:val="00672E90"/>
  </w:style>
  <w:style w:type="character" w:customStyle="1" w:styleId="10">
    <w:name w:val="Заголовок 1 Знак"/>
    <w:basedOn w:val="a0"/>
    <w:link w:val="1"/>
    <w:uiPriority w:val="9"/>
    <w:rsid w:val="001A36D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645C5"/>
    <w:rPr>
      <w:rFonts w:asciiTheme="majorHAnsi" w:eastAsiaTheme="majorEastAsia" w:hAnsiTheme="majorHAnsi" w:cstheme="majorBidi"/>
      <w:i/>
      <w:iCs/>
      <w:color w:val="2E74B5" w:themeColor="accent1" w:themeShade="BF"/>
    </w:rPr>
  </w:style>
  <w:style w:type="paragraph" w:customStyle="1" w:styleId="s1">
    <w:name w:val="s_1"/>
    <w:basedOn w:val="a"/>
    <w:rsid w:val="005B3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B0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_14"/>
    <w:basedOn w:val="a"/>
    <w:rsid w:val="00AB0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096E"/>
  </w:style>
  <w:style w:type="paragraph" w:styleId="a7">
    <w:name w:val="List Paragraph"/>
    <w:basedOn w:val="a"/>
    <w:uiPriority w:val="34"/>
    <w:qFormat/>
    <w:rsid w:val="008848D6"/>
    <w:pPr>
      <w:ind w:left="720"/>
      <w:contextualSpacing/>
    </w:pPr>
  </w:style>
  <w:style w:type="paragraph" w:styleId="a8">
    <w:name w:val="header"/>
    <w:basedOn w:val="a"/>
    <w:link w:val="a9"/>
    <w:uiPriority w:val="99"/>
    <w:unhideWhenUsed/>
    <w:rsid w:val="00616E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6EAA"/>
  </w:style>
  <w:style w:type="paragraph" w:styleId="aa">
    <w:name w:val="footer"/>
    <w:basedOn w:val="a"/>
    <w:link w:val="ab"/>
    <w:uiPriority w:val="99"/>
    <w:unhideWhenUsed/>
    <w:rsid w:val="00616E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962">
      <w:bodyDiv w:val="1"/>
      <w:marLeft w:val="0"/>
      <w:marRight w:val="0"/>
      <w:marTop w:val="0"/>
      <w:marBottom w:val="0"/>
      <w:divBdr>
        <w:top w:val="none" w:sz="0" w:space="0" w:color="auto"/>
        <w:left w:val="none" w:sz="0" w:space="0" w:color="auto"/>
        <w:bottom w:val="none" w:sz="0" w:space="0" w:color="auto"/>
        <w:right w:val="none" w:sz="0" w:space="0" w:color="auto"/>
      </w:divBdr>
    </w:div>
    <w:div w:id="222789111">
      <w:bodyDiv w:val="1"/>
      <w:marLeft w:val="0"/>
      <w:marRight w:val="0"/>
      <w:marTop w:val="0"/>
      <w:marBottom w:val="0"/>
      <w:divBdr>
        <w:top w:val="none" w:sz="0" w:space="0" w:color="auto"/>
        <w:left w:val="none" w:sz="0" w:space="0" w:color="auto"/>
        <w:bottom w:val="none" w:sz="0" w:space="0" w:color="auto"/>
        <w:right w:val="none" w:sz="0" w:space="0" w:color="auto"/>
      </w:divBdr>
    </w:div>
    <w:div w:id="407196016">
      <w:bodyDiv w:val="1"/>
      <w:marLeft w:val="0"/>
      <w:marRight w:val="0"/>
      <w:marTop w:val="0"/>
      <w:marBottom w:val="0"/>
      <w:divBdr>
        <w:top w:val="none" w:sz="0" w:space="0" w:color="auto"/>
        <w:left w:val="none" w:sz="0" w:space="0" w:color="auto"/>
        <w:bottom w:val="none" w:sz="0" w:space="0" w:color="auto"/>
        <w:right w:val="none" w:sz="0" w:space="0" w:color="auto"/>
      </w:divBdr>
    </w:div>
    <w:div w:id="468133850">
      <w:bodyDiv w:val="1"/>
      <w:marLeft w:val="0"/>
      <w:marRight w:val="0"/>
      <w:marTop w:val="0"/>
      <w:marBottom w:val="0"/>
      <w:divBdr>
        <w:top w:val="none" w:sz="0" w:space="0" w:color="auto"/>
        <w:left w:val="none" w:sz="0" w:space="0" w:color="auto"/>
        <w:bottom w:val="none" w:sz="0" w:space="0" w:color="auto"/>
        <w:right w:val="none" w:sz="0" w:space="0" w:color="auto"/>
      </w:divBdr>
      <w:divsChild>
        <w:div w:id="578946863">
          <w:marLeft w:val="0"/>
          <w:marRight w:val="0"/>
          <w:marTop w:val="0"/>
          <w:marBottom w:val="0"/>
          <w:divBdr>
            <w:top w:val="none" w:sz="0" w:space="0" w:color="auto"/>
            <w:left w:val="none" w:sz="0" w:space="0" w:color="auto"/>
            <w:bottom w:val="none" w:sz="0" w:space="0" w:color="auto"/>
            <w:right w:val="none" w:sz="0" w:space="0" w:color="auto"/>
          </w:divBdr>
          <w:divsChild>
            <w:div w:id="53099261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99606331">
      <w:bodyDiv w:val="1"/>
      <w:marLeft w:val="0"/>
      <w:marRight w:val="0"/>
      <w:marTop w:val="0"/>
      <w:marBottom w:val="0"/>
      <w:divBdr>
        <w:top w:val="none" w:sz="0" w:space="0" w:color="auto"/>
        <w:left w:val="none" w:sz="0" w:space="0" w:color="auto"/>
        <w:bottom w:val="none" w:sz="0" w:space="0" w:color="auto"/>
        <w:right w:val="none" w:sz="0" w:space="0" w:color="auto"/>
      </w:divBdr>
      <w:divsChild>
        <w:div w:id="273757555">
          <w:marLeft w:val="0"/>
          <w:marRight w:val="0"/>
          <w:marTop w:val="0"/>
          <w:marBottom w:val="0"/>
          <w:divBdr>
            <w:top w:val="none" w:sz="0" w:space="0" w:color="auto"/>
            <w:left w:val="none" w:sz="0" w:space="0" w:color="auto"/>
            <w:bottom w:val="none" w:sz="0" w:space="0" w:color="auto"/>
            <w:right w:val="none" w:sz="0" w:space="0" w:color="auto"/>
          </w:divBdr>
          <w:divsChild>
            <w:div w:id="65753635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40765779">
      <w:bodyDiv w:val="1"/>
      <w:marLeft w:val="0"/>
      <w:marRight w:val="0"/>
      <w:marTop w:val="0"/>
      <w:marBottom w:val="0"/>
      <w:divBdr>
        <w:top w:val="none" w:sz="0" w:space="0" w:color="auto"/>
        <w:left w:val="none" w:sz="0" w:space="0" w:color="auto"/>
        <w:bottom w:val="none" w:sz="0" w:space="0" w:color="auto"/>
        <w:right w:val="none" w:sz="0" w:space="0" w:color="auto"/>
      </w:divBdr>
    </w:div>
    <w:div w:id="922957342">
      <w:bodyDiv w:val="1"/>
      <w:marLeft w:val="0"/>
      <w:marRight w:val="0"/>
      <w:marTop w:val="0"/>
      <w:marBottom w:val="0"/>
      <w:divBdr>
        <w:top w:val="none" w:sz="0" w:space="0" w:color="auto"/>
        <w:left w:val="none" w:sz="0" w:space="0" w:color="auto"/>
        <w:bottom w:val="none" w:sz="0" w:space="0" w:color="auto"/>
        <w:right w:val="none" w:sz="0" w:space="0" w:color="auto"/>
      </w:divBdr>
      <w:divsChild>
        <w:div w:id="1501240726">
          <w:marLeft w:val="0"/>
          <w:marRight w:val="0"/>
          <w:marTop w:val="192"/>
          <w:marBottom w:val="0"/>
          <w:divBdr>
            <w:top w:val="none" w:sz="0" w:space="0" w:color="auto"/>
            <w:left w:val="none" w:sz="0" w:space="0" w:color="auto"/>
            <w:bottom w:val="none" w:sz="0" w:space="0" w:color="auto"/>
            <w:right w:val="none" w:sz="0" w:space="0" w:color="auto"/>
          </w:divBdr>
        </w:div>
        <w:div w:id="23946981">
          <w:marLeft w:val="0"/>
          <w:marRight w:val="0"/>
          <w:marTop w:val="192"/>
          <w:marBottom w:val="0"/>
          <w:divBdr>
            <w:top w:val="none" w:sz="0" w:space="0" w:color="auto"/>
            <w:left w:val="none" w:sz="0" w:space="0" w:color="auto"/>
            <w:bottom w:val="none" w:sz="0" w:space="0" w:color="auto"/>
            <w:right w:val="none" w:sz="0" w:space="0" w:color="auto"/>
          </w:divBdr>
        </w:div>
        <w:div w:id="335235409">
          <w:marLeft w:val="0"/>
          <w:marRight w:val="0"/>
          <w:marTop w:val="192"/>
          <w:marBottom w:val="0"/>
          <w:divBdr>
            <w:top w:val="none" w:sz="0" w:space="0" w:color="auto"/>
            <w:left w:val="none" w:sz="0" w:space="0" w:color="auto"/>
            <w:bottom w:val="none" w:sz="0" w:space="0" w:color="auto"/>
            <w:right w:val="none" w:sz="0" w:space="0" w:color="auto"/>
          </w:divBdr>
        </w:div>
        <w:div w:id="1489975815">
          <w:marLeft w:val="0"/>
          <w:marRight w:val="0"/>
          <w:marTop w:val="192"/>
          <w:marBottom w:val="0"/>
          <w:divBdr>
            <w:top w:val="none" w:sz="0" w:space="0" w:color="auto"/>
            <w:left w:val="none" w:sz="0" w:space="0" w:color="auto"/>
            <w:bottom w:val="none" w:sz="0" w:space="0" w:color="auto"/>
            <w:right w:val="none" w:sz="0" w:space="0" w:color="auto"/>
          </w:divBdr>
        </w:div>
      </w:divsChild>
    </w:div>
    <w:div w:id="957835927">
      <w:bodyDiv w:val="1"/>
      <w:marLeft w:val="0"/>
      <w:marRight w:val="0"/>
      <w:marTop w:val="0"/>
      <w:marBottom w:val="0"/>
      <w:divBdr>
        <w:top w:val="none" w:sz="0" w:space="0" w:color="auto"/>
        <w:left w:val="none" w:sz="0" w:space="0" w:color="auto"/>
        <w:bottom w:val="none" w:sz="0" w:space="0" w:color="auto"/>
        <w:right w:val="none" w:sz="0" w:space="0" w:color="auto"/>
      </w:divBdr>
      <w:divsChild>
        <w:div w:id="697202544">
          <w:marLeft w:val="0"/>
          <w:marRight w:val="0"/>
          <w:marTop w:val="0"/>
          <w:marBottom w:val="0"/>
          <w:divBdr>
            <w:top w:val="none" w:sz="0" w:space="0" w:color="auto"/>
            <w:left w:val="none" w:sz="0" w:space="0" w:color="auto"/>
            <w:bottom w:val="none" w:sz="0" w:space="0" w:color="auto"/>
            <w:right w:val="none" w:sz="0" w:space="0" w:color="auto"/>
          </w:divBdr>
          <w:divsChild>
            <w:div w:id="187396036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80813467">
      <w:bodyDiv w:val="1"/>
      <w:marLeft w:val="0"/>
      <w:marRight w:val="0"/>
      <w:marTop w:val="0"/>
      <w:marBottom w:val="0"/>
      <w:divBdr>
        <w:top w:val="none" w:sz="0" w:space="0" w:color="auto"/>
        <w:left w:val="none" w:sz="0" w:space="0" w:color="auto"/>
        <w:bottom w:val="none" w:sz="0" w:space="0" w:color="auto"/>
        <w:right w:val="none" w:sz="0" w:space="0" w:color="auto"/>
      </w:divBdr>
      <w:divsChild>
        <w:div w:id="1158809075">
          <w:marLeft w:val="0"/>
          <w:marRight w:val="0"/>
          <w:marTop w:val="0"/>
          <w:marBottom w:val="0"/>
          <w:divBdr>
            <w:top w:val="none" w:sz="0" w:space="0" w:color="auto"/>
            <w:left w:val="none" w:sz="0" w:space="0" w:color="auto"/>
            <w:bottom w:val="none" w:sz="0" w:space="0" w:color="auto"/>
            <w:right w:val="none" w:sz="0" w:space="0" w:color="auto"/>
          </w:divBdr>
          <w:divsChild>
            <w:div w:id="67163981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90154765">
      <w:bodyDiv w:val="1"/>
      <w:marLeft w:val="0"/>
      <w:marRight w:val="0"/>
      <w:marTop w:val="0"/>
      <w:marBottom w:val="0"/>
      <w:divBdr>
        <w:top w:val="none" w:sz="0" w:space="0" w:color="auto"/>
        <w:left w:val="none" w:sz="0" w:space="0" w:color="auto"/>
        <w:bottom w:val="none" w:sz="0" w:space="0" w:color="auto"/>
        <w:right w:val="none" w:sz="0" w:space="0" w:color="auto"/>
      </w:divBdr>
      <w:divsChild>
        <w:div w:id="843787047">
          <w:marLeft w:val="0"/>
          <w:marRight w:val="0"/>
          <w:marTop w:val="192"/>
          <w:marBottom w:val="0"/>
          <w:divBdr>
            <w:top w:val="none" w:sz="0" w:space="0" w:color="auto"/>
            <w:left w:val="none" w:sz="0" w:space="0" w:color="auto"/>
            <w:bottom w:val="none" w:sz="0" w:space="0" w:color="auto"/>
            <w:right w:val="none" w:sz="0" w:space="0" w:color="auto"/>
          </w:divBdr>
        </w:div>
        <w:div w:id="186332202">
          <w:marLeft w:val="0"/>
          <w:marRight w:val="0"/>
          <w:marTop w:val="192"/>
          <w:marBottom w:val="0"/>
          <w:divBdr>
            <w:top w:val="none" w:sz="0" w:space="0" w:color="auto"/>
            <w:left w:val="none" w:sz="0" w:space="0" w:color="auto"/>
            <w:bottom w:val="none" w:sz="0" w:space="0" w:color="auto"/>
            <w:right w:val="none" w:sz="0" w:space="0" w:color="auto"/>
          </w:divBdr>
        </w:div>
      </w:divsChild>
    </w:div>
    <w:div w:id="1557349385">
      <w:bodyDiv w:val="1"/>
      <w:marLeft w:val="0"/>
      <w:marRight w:val="0"/>
      <w:marTop w:val="0"/>
      <w:marBottom w:val="0"/>
      <w:divBdr>
        <w:top w:val="none" w:sz="0" w:space="0" w:color="auto"/>
        <w:left w:val="none" w:sz="0" w:space="0" w:color="auto"/>
        <w:bottom w:val="none" w:sz="0" w:space="0" w:color="auto"/>
        <w:right w:val="none" w:sz="0" w:space="0" w:color="auto"/>
      </w:divBdr>
    </w:div>
    <w:div w:id="19082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667/ead106e66cc986afd42c152589e50a0aa8a4b4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57122/30b3f8c55f65557c253227a65b908cc075ce114a/" TargetMode="External"/><Relationship Id="rId4" Type="http://schemas.openxmlformats.org/officeDocument/2006/relationships/settings" Target="settings.xml"/><Relationship Id="rId9" Type="http://schemas.openxmlformats.org/officeDocument/2006/relationships/hyperlink" Target="http://www.consultant.ru/document/cons_doc_LAW_382667/ccff4260e7e0bd6e3797bee96043a4a2c3d49ae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33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0DF7-031D-44B3-A616-D497EE9A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7413</Words>
  <Characters>42256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dcterms:created xsi:type="dcterms:W3CDTF">2022-01-26T09:09:00Z</dcterms:created>
  <dcterms:modified xsi:type="dcterms:W3CDTF">2022-01-26T09:09:00Z</dcterms:modified>
</cp:coreProperties>
</file>