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95" w:rsidRPr="0085198C" w:rsidRDefault="00E82895" w:rsidP="00E82895">
      <w:pPr>
        <w:jc w:val="center"/>
        <w:rPr>
          <w:sz w:val="28"/>
          <w:szCs w:val="28"/>
        </w:rPr>
      </w:pPr>
      <w:bookmarkStart w:id="0" w:name="_GoBack"/>
      <w:bookmarkEnd w:id="0"/>
    </w:p>
    <w:p w:rsidR="0085198C" w:rsidRPr="0085198C" w:rsidRDefault="00E82895" w:rsidP="00385604">
      <w:pPr>
        <w:jc w:val="center"/>
        <w:rPr>
          <w:sz w:val="28"/>
          <w:szCs w:val="28"/>
        </w:rPr>
      </w:pPr>
      <w:r w:rsidRPr="0085198C">
        <w:rPr>
          <w:sz w:val="28"/>
          <w:szCs w:val="28"/>
        </w:rPr>
        <w:t>Бизнес пла</w:t>
      </w:r>
      <w:r w:rsidR="0085198C" w:rsidRPr="0085198C">
        <w:rPr>
          <w:sz w:val="28"/>
          <w:szCs w:val="28"/>
        </w:rPr>
        <w:t>н предприятия</w:t>
      </w:r>
    </w:p>
    <w:p w:rsidR="0085198C" w:rsidRDefault="00385604" w:rsidP="0038560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914240" behindDoc="1" locked="0" layoutInCell="1" allowOverlap="1" wp14:anchorId="7B038525" wp14:editId="5117DAC5">
            <wp:simplePos x="0" y="0"/>
            <wp:positionH relativeFrom="margin">
              <wp:posOffset>740599</wp:posOffset>
            </wp:positionH>
            <wp:positionV relativeFrom="margin">
              <wp:posOffset>3058102</wp:posOffset>
            </wp:positionV>
            <wp:extent cx="5140960" cy="331787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izvodstvo_pelmeney[1]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1" t="11131" r="259" b="-3"/>
                    <a:stretch/>
                  </pic:blipFill>
                  <pic:spPr bwMode="auto">
                    <a:xfrm>
                      <a:off x="0" y="0"/>
                      <a:ext cx="5140960" cy="331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5198C" w:rsidRDefault="0085198C" w:rsidP="0085198C">
      <w:pPr>
        <w:rPr>
          <w:sz w:val="28"/>
          <w:szCs w:val="28"/>
        </w:rPr>
      </w:pPr>
    </w:p>
    <w:p w:rsidR="0085198C" w:rsidRDefault="0085198C" w:rsidP="0085198C">
      <w:pPr>
        <w:rPr>
          <w:sz w:val="28"/>
          <w:szCs w:val="28"/>
        </w:rPr>
      </w:pPr>
    </w:p>
    <w:p w:rsidR="0085198C" w:rsidRDefault="008F570A" w:rsidP="0085198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0A1D5985" wp14:editId="2300075A">
                <wp:extent cx="6816725" cy="18129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16725" cy="1812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F570A" w:rsidRPr="008F570A" w:rsidRDefault="008F570A" w:rsidP="008F570A">
                            <w:pPr>
                              <w:shd w:val="clear" w:color="auto" w:fill="000000" w:themeFill="text1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570A">
                              <w:rPr>
                                <w:color w:val="FFFFFF" w:themeColor="background1"/>
                              </w:rPr>
                              <w:t>«</w:t>
                            </w:r>
                            <w:r w:rsidRPr="008F570A">
                              <w:rPr>
                                <w:color w:val="FF0000"/>
                                <w:sz w:val="20"/>
                                <w:szCs w:val="20"/>
                              </w:rPr>
                              <w:t>Ру</w:t>
                            </w:r>
                            <w:r w:rsidRPr="008F570A">
                              <w:rPr>
                                <w:color w:val="0070C0"/>
                                <w:sz w:val="20"/>
                                <w:szCs w:val="20"/>
                              </w:rPr>
                              <w:t>сск</w:t>
                            </w:r>
                            <w:r w:rsidRPr="008F57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ий</w:t>
                            </w:r>
                            <w:r w:rsidRPr="008F570A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780A">
                              <w:rPr>
                                <w:color w:val="FF0000"/>
                                <w:sz w:val="20"/>
                                <w:szCs w:val="20"/>
                              </w:rPr>
                              <w:t>пел</w:t>
                            </w:r>
                            <w:r w:rsidRPr="0007780A">
                              <w:rPr>
                                <w:color w:val="0070C0"/>
                                <w:sz w:val="20"/>
                                <w:szCs w:val="20"/>
                              </w:rPr>
                              <w:t>ьм</w:t>
                            </w:r>
                            <w:r w:rsidRPr="008F57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ень»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838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1D598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36.75pt;height:1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" filled="f" stroked="f">
                <v:textbox inset="0,0,0,0">
                  <w:txbxContent>
                    <w:p w:rsidR="008F570A" w:rsidRPr="008F570A" w:rsidRDefault="008F570A" w:rsidP="008F570A">
                      <w:pPr>
                        <w:shd w:val="clear" w:color="auto" w:fill="000000" w:themeFill="text1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570A">
                        <w:rPr>
                          <w:color w:val="FFFFFF" w:themeColor="background1"/>
                        </w:rPr>
                        <w:t>«</w:t>
                      </w:r>
                      <w:r w:rsidRPr="008F570A">
                        <w:rPr>
                          <w:color w:val="FF0000"/>
                          <w:sz w:val="20"/>
                          <w:szCs w:val="20"/>
                        </w:rPr>
                        <w:t>Ру</w:t>
                      </w:r>
                      <w:r w:rsidRPr="008F570A">
                        <w:rPr>
                          <w:color w:val="0070C0"/>
                          <w:sz w:val="20"/>
                          <w:szCs w:val="20"/>
                        </w:rPr>
                        <w:t>сск</w:t>
                      </w:r>
                      <w:r w:rsidRPr="008F570A">
                        <w:rPr>
                          <w:color w:val="FFFFFF" w:themeColor="background1"/>
                          <w:sz w:val="20"/>
                          <w:szCs w:val="20"/>
                        </w:rPr>
                        <w:t>ий</w:t>
                      </w:r>
                      <w:r w:rsidRPr="008F570A">
                        <w:rPr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Pr="0007780A">
                        <w:rPr>
                          <w:color w:val="FF0000"/>
                          <w:sz w:val="20"/>
                          <w:szCs w:val="20"/>
                        </w:rPr>
                        <w:t>пел</w:t>
                      </w:r>
                      <w:r w:rsidRPr="0007780A">
                        <w:rPr>
                          <w:color w:val="0070C0"/>
                          <w:sz w:val="20"/>
                          <w:szCs w:val="20"/>
                        </w:rPr>
                        <w:t>ьм</w:t>
                      </w:r>
                      <w:r w:rsidRPr="008F570A">
                        <w:rPr>
                          <w:color w:val="FFFFFF" w:themeColor="background1"/>
                          <w:sz w:val="20"/>
                          <w:szCs w:val="20"/>
                        </w:rPr>
                        <w:t>ень»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5198C" w:rsidRPr="0085198C" w:rsidRDefault="0085198C" w:rsidP="0085198C">
      <w:pPr>
        <w:rPr>
          <w:sz w:val="28"/>
          <w:szCs w:val="28"/>
        </w:rPr>
      </w:pPr>
    </w:p>
    <w:p w:rsidR="008F570A" w:rsidRDefault="008F570A" w:rsidP="00E82895">
      <w:pPr>
        <w:jc w:val="right"/>
        <w:rPr>
          <w:sz w:val="28"/>
          <w:szCs w:val="28"/>
        </w:rPr>
      </w:pPr>
    </w:p>
    <w:p w:rsidR="008F570A" w:rsidRDefault="008F570A" w:rsidP="00E82895">
      <w:pPr>
        <w:jc w:val="right"/>
        <w:rPr>
          <w:sz w:val="28"/>
          <w:szCs w:val="28"/>
        </w:rPr>
      </w:pPr>
    </w:p>
    <w:p w:rsidR="00E82895" w:rsidRPr="0085198C" w:rsidRDefault="008F570A" w:rsidP="00E82895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Выполнили студенты</w:t>
      </w:r>
    </w:p>
    <w:p w:rsidR="00385604" w:rsidRDefault="008F570A" w:rsidP="00E82895">
      <w:pPr>
        <w:jc w:val="right"/>
        <w:rPr>
          <w:sz w:val="28"/>
          <w:szCs w:val="28"/>
        </w:rPr>
      </w:pPr>
      <w:r>
        <w:rPr>
          <w:sz w:val="28"/>
          <w:szCs w:val="28"/>
        </w:rPr>
        <w:t>1 курса группы 11-О</w:t>
      </w:r>
    </w:p>
    <w:p w:rsidR="00E82895" w:rsidRDefault="008F570A" w:rsidP="00E828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Рукавцов Денис </w:t>
      </w:r>
    </w:p>
    <w:p w:rsidR="008F570A" w:rsidRDefault="008F570A" w:rsidP="00E82895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Смоленцев Дмитрий</w:t>
      </w:r>
    </w:p>
    <w:p w:rsidR="008F570A" w:rsidRDefault="008F570A" w:rsidP="00E828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Кандыба Евгения </w:t>
      </w:r>
    </w:p>
    <w:p w:rsidR="008F570A" w:rsidRDefault="008F570A" w:rsidP="00E82895">
      <w:pPr>
        <w:jc w:val="right"/>
        <w:rPr>
          <w:sz w:val="28"/>
          <w:szCs w:val="28"/>
        </w:rPr>
      </w:pPr>
      <w:r>
        <w:rPr>
          <w:sz w:val="28"/>
          <w:szCs w:val="28"/>
        </w:rPr>
        <w:t>Симоненко Дарья</w:t>
      </w:r>
    </w:p>
    <w:p w:rsidR="00385604" w:rsidRPr="0085198C" w:rsidRDefault="00385604" w:rsidP="00E82895">
      <w:pPr>
        <w:jc w:val="right"/>
        <w:rPr>
          <w:sz w:val="28"/>
          <w:szCs w:val="28"/>
        </w:rPr>
      </w:pPr>
    </w:p>
    <w:p w:rsidR="00E82895" w:rsidRPr="0085198C" w:rsidRDefault="00E82895" w:rsidP="0085198C">
      <w:pPr>
        <w:rPr>
          <w:sz w:val="28"/>
          <w:szCs w:val="28"/>
        </w:rPr>
      </w:pPr>
    </w:p>
    <w:p w:rsidR="0085198C" w:rsidRDefault="0085198C" w:rsidP="0085198C">
      <w:pPr>
        <w:rPr>
          <w:sz w:val="28"/>
          <w:szCs w:val="28"/>
        </w:rPr>
      </w:pPr>
    </w:p>
    <w:p w:rsidR="0085198C" w:rsidRPr="0085198C" w:rsidRDefault="0085198C" w:rsidP="0085198C">
      <w:pPr>
        <w:rPr>
          <w:sz w:val="28"/>
          <w:szCs w:val="28"/>
        </w:rPr>
      </w:pPr>
    </w:p>
    <w:p w:rsidR="008F570A" w:rsidRDefault="008F570A" w:rsidP="006C4871">
      <w:pPr>
        <w:spacing w:after="200" w:line="276" w:lineRule="auto"/>
        <w:jc w:val="center"/>
        <w:rPr>
          <w:sz w:val="28"/>
          <w:szCs w:val="28"/>
        </w:rPr>
      </w:pPr>
    </w:p>
    <w:p w:rsidR="008F570A" w:rsidRDefault="008F570A" w:rsidP="006C4871">
      <w:pPr>
        <w:spacing w:after="200" w:line="276" w:lineRule="auto"/>
        <w:jc w:val="center"/>
        <w:rPr>
          <w:sz w:val="28"/>
          <w:szCs w:val="28"/>
        </w:rPr>
      </w:pPr>
    </w:p>
    <w:p w:rsidR="006C4871" w:rsidRDefault="006C4871" w:rsidP="006C4871">
      <w:pPr>
        <w:spacing w:after="200" w:line="276" w:lineRule="auto"/>
        <w:jc w:val="center"/>
        <w:rPr>
          <w:b/>
          <w:sz w:val="32"/>
        </w:rPr>
      </w:pPr>
      <w:r w:rsidRPr="006C4871">
        <w:rPr>
          <w:b/>
          <w:sz w:val="32"/>
        </w:rPr>
        <w:lastRenderedPageBreak/>
        <w:t>ОГЛАВЛЕНИЕ</w:t>
      </w:r>
    </w:p>
    <w:p w:rsidR="00385604" w:rsidRPr="00D96B68" w:rsidRDefault="00D96B68" w:rsidP="00385604">
      <w:pPr>
        <w:spacing w:before="120" w:after="120"/>
        <w:ind w:right="227"/>
        <w:rPr>
          <w:bCs/>
          <w:sz w:val="28"/>
          <w:szCs w:val="28"/>
        </w:rPr>
      </w:pPr>
      <w:r w:rsidRPr="00D96B68">
        <w:rPr>
          <w:bCs/>
          <w:sz w:val="28"/>
          <w:szCs w:val="28"/>
        </w:rPr>
        <w:t>Раздел 1 «Резюме»…………………………………………………………</w:t>
      </w:r>
      <w:r>
        <w:rPr>
          <w:bCs/>
          <w:sz w:val="28"/>
          <w:szCs w:val="28"/>
        </w:rPr>
        <w:t>…………3</w:t>
      </w:r>
    </w:p>
    <w:p w:rsidR="00D96B68" w:rsidRDefault="00D96B68" w:rsidP="00385604">
      <w:pPr>
        <w:spacing w:before="120" w:after="120"/>
        <w:ind w:right="227"/>
        <w:rPr>
          <w:bCs/>
          <w:sz w:val="28"/>
          <w:szCs w:val="28"/>
        </w:rPr>
      </w:pPr>
      <w:r w:rsidRPr="00D96B68">
        <w:rPr>
          <w:bCs/>
          <w:sz w:val="28"/>
          <w:szCs w:val="28"/>
        </w:rPr>
        <w:t>Раздел 2 «Общая характеристика предприяти</w:t>
      </w:r>
      <w:r>
        <w:rPr>
          <w:bCs/>
          <w:sz w:val="28"/>
          <w:szCs w:val="28"/>
        </w:rPr>
        <w:t>я, отрасли и продукции»…………..5</w:t>
      </w:r>
    </w:p>
    <w:p w:rsidR="00D96B68" w:rsidRDefault="00D96B68" w:rsidP="00385604">
      <w:pPr>
        <w:spacing w:before="120" w:after="120"/>
        <w:ind w:right="227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3 «Анализ рынка и основных конкурентов»……………………………….7</w:t>
      </w:r>
    </w:p>
    <w:p w:rsidR="00D96B68" w:rsidRDefault="00D96B68" w:rsidP="00385604">
      <w:pPr>
        <w:spacing w:before="120" w:after="120"/>
        <w:ind w:right="227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4 «Планирование производства»……………………………………………10</w:t>
      </w:r>
    </w:p>
    <w:p w:rsidR="00D96B68" w:rsidRDefault="00D96B68" w:rsidP="00385604">
      <w:pPr>
        <w:spacing w:before="120" w:after="120"/>
        <w:ind w:right="227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5 «План маркетинговой деятельности»…………………………………….24</w:t>
      </w:r>
    </w:p>
    <w:p w:rsidR="00D96B68" w:rsidRPr="00D96B68" w:rsidRDefault="00D96B68" w:rsidP="00385604">
      <w:pPr>
        <w:spacing w:before="120" w:after="120"/>
        <w:ind w:right="227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6 «Финансовый план организации»……………………………………….26</w:t>
      </w:r>
    </w:p>
    <w:p w:rsidR="00D96B68" w:rsidRDefault="00D96B68" w:rsidP="00D96B68">
      <w:pPr>
        <w:spacing w:after="200" w:line="276" w:lineRule="auto"/>
        <w:ind w:firstLine="3686"/>
        <w:rPr>
          <w:b/>
          <w:bCs/>
          <w:color w:val="000000" w:themeColor="text1"/>
          <w:sz w:val="28"/>
          <w:szCs w:val="28"/>
        </w:rPr>
      </w:pPr>
      <w:bookmarkStart w:id="1" w:name="_Toc10643837"/>
    </w:p>
    <w:p w:rsidR="00D96B68" w:rsidRDefault="00D96B68" w:rsidP="00D96B68">
      <w:pPr>
        <w:spacing w:after="200" w:line="276" w:lineRule="auto"/>
        <w:ind w:firstLine="3686"/>
        <w:rPr>
          <w:b/>
          <w:bCs/>
          <w:color w:val="000000" w:themeColor="text1"/>
          <w:sz w:val="28"/>
          <w:szCs w:val="28"/>
        </w:rPr>
      </w:pPr>
    </w:p>
    <w:p w:rsidR="00D96B68" w:rsidRDefault="00D96B68" w:rsidP="00D96B68">
      <w:pPr>
        <w:spacing w:after="200" w:line="276" w:lineRule="auto"/>
        <w:ind w:firstLine="3686"/>
        <w:rPr>
          <w:b/>
          <w:bCs/>
          <w:color w:val="000000" w:themeColor="text1"/>
          <w:sz w:val="28"/>
          <w:szCs w:val="28"/>
        </w:rPr>
      </w:pPr>
    </w:p>
    <w:p w:rsidR="00D96B68" w:rsidRDefault="00D96B68" w:rsidP="00D96B68">
      <w:pPr>
        <w:spacing w:after="200" w:line="276" w:lineRule="auto"/>
        <w:ind w:firstLine="3686"/>
        <w:rPr>
          <w:b/>
          <w:bCs/>
          <w:color w:val="000000" w:themeColor="text1"/>
          <w:sz w:val="28"/>
          <w:szCs w:val="28"/>
        </w:rPr>
      </w:pPr>
    </w:p>
    <w:p w:rsidR="00D96B68" w:rsidRDefault="00D96B68" w:rsidP="00D96B68">
      <w:pPr>
        <w:spacing w:after="200" w:line="276" w:lineRule="auto"/>
        <w:ind w:firstLine="3686"/>
        <w:rPr>
          <w:b/>
          <w:bCs/>
          <w:color w:val="000000" w:themeColor="text1"/>
          <w:sz w:val="28"/>
          <w:szCs w:val="28"/>
        </w:rPr>
      </w:pPr>
    </w:p>
    <w:p w:rsidR="00D96B68" w:rsidRDefault="00D96B68" w:rsidP="00D96B68">
      <w:pPr>
        <w:spacing w:after="200" w:line="276" w:lineRule="auto"/>
        <w:ind w:firstLine="3686"/>
        <w:rPr>
          <w:b/>
          <w:bCs/>
          <w:color w:val="000000" w:themeColor="text1"/>
          <w:sz w:val="28"/>
          <w:szCs w:val="28"/>
        </w:rPr>
      </w:pPr>
    </w:p>
    <w:p w:rsidR="00D96B68" w:rsidRDefault="00D96B68" w:rsidP="00D96B68">
      <w:pPr>
        <w:spacing w:after="200" w:line="276" w:lineRule="auto"/>
        <w:ind w:firstLine="3686"/>
        <w:rPr>
          <w:b/>
          <w:bCs/>
          <w:color w:val="000000" w:themeColor="text1"/>
          <w:sz w:val="28"/>
          <w:szCs w:val="28"/>
        </w:rPr>
      </w:pPr>
    </w:p>
    <w:p w:rsidR="00D96B68" w:rsidRDefault="00D96B68" w:rsidP="00D96B68">
      <w:pPr>
        <w:spacing w:after="200" w:line="276" w:lineRule="auto"/>
        <w:ind w:firstLine="3686"/>
        <w:rPr>
          <w:b/>
          <w:bCs/>
          <w:color w:val="000000" w:themeColor="text1"/>
          <w:sz w:val="28"/>
          <w:szCs w:val="28"/>
        </w:rPr>
      </w:pPr>
    </w:p>
    <w:p w:rsidR="00D96B68" w:rsidRDefault="00D96B68" w:rsidP="00D96B68">
      <w:pPr>
        <w:spacing w:after="200" w:line="276" w:lineRule="auto"/>
        <w:ind w:firstLine="3686"/>
        <w:rPr>
          <w:b/>
          <w:bCs/>
          <w:color w:val="000000" w:themeColor="text1"/>
          <w:sz w:val="28"/>
          <w:szCs w:val="28"/>
        </w:rPr>
      </w:pPr>
    </w:p>
    <w:p w:rsidR="00D96B68" w:rsidRDefault="00D96B68" w:rsidP="00D96B68">
      <w:pPr>
        <w:spacing w:after="200" w:line="276" w:lineRule="auto"/>
        <w:ind w:firstLine="3686"/>
        <w:rPr>
          <w:b/>
          <w:bCs/>
          <w:color w:val="000000" w:themeColor="text1"/>
          <w:sz w:val="28"/>
          <w:szCs w:val="28"/>
        </w:rPr>
      </w:pPr>
    </w:p>
    <w:p w:rsidR="00D96B68" w:rsidRDefault="00D96B68" w:rsidP="00D96B68">
      <w:pPr>
        <w:spacing w:after="200" w:line="276" w:lineRule="auto"/>
        <w:ind w:firstLine="3686"/>
        <w:rPr>
          <w:b/>
          <w:bCs/>
          <w:color w:val="000000" w:themeColor="text1"/>
          <w:sz w:val="28"/>
          <w:szCs w:val="28"/>
        </w:rPr>
      </w:pPr>
    </w:p>
    <w:p w:rsidR="00D96B68" w:rsidRDefault="00D96B68" w:rsidP="00D96B68">
      <w:pPr>
        <w:spacing w:after="200" w:line="276" w:lineRule="auto"/>
        <w:ind w:firstLine="3686"/>
        <w:rPr>
          <w:b/>
          <w:bCs/>
          <w:color w:val="000000" w:themeColor="text1"/>
          <w:sz w:val="28"/>
          <w:szCs w:val="28"/>
        </w:rPr>
      </w:pPr>
    </w:p>
    <w:p w:rsidR="00D96B68" w:rsidRDefault="00D96B68" w:rsidP="00D96B68">
      <w:pPr>
        <w:spacing w:after="200" w:line="276" w:lineRule="auto"/>
        <w:ind w:firstLine="3686"/>
        <w:rPr>
          <w:b/>
          <w:bCs/>
          <w:color w:val="000000" w:themeColor="text1"/>
          <w:sz w:val="28"/>
          <w:szCs w:val="28"/>
        </w:rPr>
      </w:pPr>
    </w:p>
    <w:p w:rsidR="00D96B68" w:rsidRDefault="00D96B68" w:rsidP="00D96B68">
      <w:pPr>
        <w:spacing w:after="200" w:line="276" w:lineRule="auto"/>
        <w:ind w:firstLine="3686"/>
        <w:rPr>
          <w:b/>
          <w:bCs/>
          <w:color w:val="000000" w:themeColor="text1"/>
          <w:sz w:val="28"/>
          <w:szCs w:val="28"/>
        </w:rPr>
      </w:pPr>
    </w:p>
    <w:p w:rsidR="00D96B68" w:rsidRDefault="00D96B68" w:rsidP="00D96B68">
      <w:pPr>
        <w:spacing w:after="200" w:line="276" w:lineRule="auto"/>
        <w:ind w:firstLine="3686"/>
        <w:rPr>
          <w:b/>
          <w:bCs/>
          <w:color w:val="000000" w:themeColor="text1"/>
          <w:sz w:val="28"/>
          <w:szCs w:val="28"/>
        </w:rPr>
      </w:pPr>
    </w:p>
    <w:p w:rsidR="00D96B68" w:rsidRDefault="00D96B68" w:rsidP="00D96B68">
      <w:pPr>
        <w:spacing w:after="200" w:line="276" w:lineRule="auto"/>
        <w:ind w:firstLine="3686"/>
        <w:rPr>
          <w:b/>
          <w:bCs/>
          <w:color w:val="000000" w:themeColor="text1"/>
          <w:sz w:val="28"/>
          <w:szCs w:val="28"/>
        </w:rPr>
      </w:pPr>
    </w:p>
    <w:p w:rsidR="00D96B68" w:rsidRDefault="00D96B68" w:rsidP="00D96B68">
      <w:pPr>
        <w:spacing w:after="200" w:line="276" w:lineRule="auto"/>
        <w:ind w:firstLine="3686"/>
        <w:rPr>
          <w:b/>
          <w:bCs/>
          <w:color w:val="000000" w:themeColor="text1"/>
          <w:sz w:val="28"/>
          <w:szCs w:val="28"/>
        </w:rPr>
      </w:pPr>
    </w:p>
    <w:p w:rsidR="00D96B68" w:rsidRDefault="00D96B68" w:rsidP="00D96B68">
      <w:pPr>
        <w:spacing w:after="200" w:line="276" w:lineRule="auto"/>
        <w:ind w:firstLine="3686"/>
        <w:rPr>
          <w:b/>
          <w:bCs/>
          <w:color w:val="000000" w:themeColor="text1"/>
          <w:sz w:val="28"/>
          <w:szCs w:val="28"/>
        </w:rPr>
      </w:pPr>
    </w:p>
    <w:p w:rsidR="00D96B68" w:rsidRDefault="00D96B68" w:rsidP="00D96B68">
      <w:pPr>
        <w:spacing w:after="200" w:line="276" w:lineRule="auto"/>
        <w:ind w:firstLine="3686"/>
        <w:rPr>
          <w:b/>
          <w:bCs/>
          <w:color w:val="000000" w:themeColor="text1"/>
          <w:sz w:val="28"/>
          <w:szCs w:val="28"/>
        </w:rPr>
      </w:pPr>
    </w:p>
    <w:p w:rsidR="00D96B68" w:rsidRDefault="00D96B68" w:rsidP="00D96B68">
      <w:pPr>
        <w:spacing w:after="200" w:line="276" w:lineRule="auto"/>
        <w:ind w:firstLine="3686"/>
        <w:rPr>
          <w:b/>
          <w:bCs/>
          <w:color w:val="000000" w:themeColor="text1"/>
          <w:sz w:val="28"/>
          <w:szCs w:val="28"/>
        </w:rPr>
      </w:pPr>
    </w:p>
    <w:p w:rsidR="00824C32" w:rsidRPr="00D96B68" w:rsidRDefault="00824C32" w:rsidP="00D96B68">
      <w:pPr>
        <w:spacing w:after="200" w:line="276" w:lineRule="auto"/>
        <w:ind w:firstLine="3686"/>
        <w:rPr>
          <w:b/>
          <w:bCs/>
          <w:sz w:val="28"/>
          <w:szCs w:val="28"/>
          <w:u w:val="single"/>
        </w:rPr>
      </w:pPr>
      <w:r w:rsidRPr="00D96B68">
        <w:rPr>
          <w:b/>
          <w:bCs/>
          <w:color w:val="000000" w:themeColor="text1"/>
          <w:sz w:val="28"/>
          <w:szCs w:val="28"/>
        </w:rPr>
        <w:lastRenderedPageBreak/>
        <w:t>Раздел 1 «Резюме»</w:t>
      </w:r>
      <w:bookmarkEnd w:id="1"/>
    </w:p>
    <w:p w:rsidR="00824C32" w:rsidRPr="00E13CA5" w:rsidRDefault="00824C32" w:rsidP="00824C32">
      <w:pPr>
        <w:spacing w:after="120" w:line="360" w:lineRule="auto"/>
        <w:ind w:left="227" w:right="227" w:firstLine="709"/>
        <w:jc w:val="center"/>
        <w:rPr>
          <w:sz w:val="28"/>
          <w:szCs w:val="28"/>
        </w:rPr>
      </w:pPr>
    </w:p>
    <w:p w:rsidR="00E82895" w:rsidRPr="00E13CA5" w:rsidRDefault="00E82895" w:rsidP="000B7AD7">
      <w:pPr>
        <w:spacing w:after="120" w:line="360" w:lineRule="auto"/>
        <w:ind w:left="227" w:right="227" w:firstLine="709"/>
        <w:jc w:val="both"/>
        <w:rPr>
          <w:sz w:val="28"/>
          <w:szCs w:val="28"/>
        </w:rPr>
      </w:pPr>
      <w:r w:rsidRPr="00E13CA5">
        <w:rPr>
          <w:sz w:val="28"/>
          <w:szCs w:val="28"/>
        </w:rPr>
        <w:t>Предприятие ООО «Русский пельмень» было зарегистрировано 13 января 2019 года Администрацией Юго-Восточного района города Белгород.</w:t>
      </w:r>
    </w:p>
    <w:p w:rsidR="00E82895" w:rsidRPr="00E13CA5" w:rsidRDefault="00E82895" w:rsidP="000B7AD7">
      <w:pPr>
        <w:spacing w:after="120" w:line="360" w:lineRule="auto"/>
        <w:ind w:left="227" w:right="227" w:firstLine="709"/>
        <w:jc w:val="both"/>
        <w:rPr>
          <w:sz w:val="28"/>
          <w:szCs w:val="28"/>
        </w:rPr>
      </w:pPr>
      <w:r w:rsidRPr="00E13CA5">
        <w:rPr>
          <w:sz w:val="28"/>
          <w:szCs w:val="28"/>
        </w:rPr>
        <w:t>В настоящий момент находится по а</w:t>
      </w:r>
      <w:r w:rsidR="000B7AD7" w:rsidRPr="00E13CA5">
        <w:rPr>
          <w:sz w:val="28"/>
          <w:szCs w:val="28"/>
        </w:rPr>
        <w:t>дресу: г.Белгород, ул.Парковая,</w:t>
      </w:r>
      <w:r w:rsidRPr="00E13CA5">
        <w:rPr>
          <w:sz w:val="28"/>
          <w:szCs w:val="28"/>
        </w:rPr>
        <w:t xml:space="preserve"> дом 2.</w:t>
      </w:r>
    </w:p>
    <w:p w:rsidR="00E82895" w:rsidRPr="00E13CA5" w:rsidRDefault="00E82895" w:rsidP="000B7AD7">
      <w:pPr>
        <w:spacing w:after="120" w:line="360" w:lineRule="auto"/>
        <w:ind w:left="227" w:right="227" w:firstLine="709"/>
        <w:jc w:val="both"/>
        <w:rPr>
          <w:sz w:val="28"/>
          <w:szCs w:val="28"/>
        </w:rPr>
      </w:pPr>
      <w:r w:rsidRPr="00E13CA5">
        <w:rPr>
          <w:sz w:val="28"/>
          <w:szCs w:val="28"/>
        </w:rPr>
        <w:t>Первоначальный размер уставного капитал предприятия:200000руб.</w:t>
      </w:r>
    </w:p>
    <w:p w:rsidR="00E82895" w:rsidRPr="00E13CA5" w:rsidRDefault="00E82895" w:rsidP="000B7AD7">
      <w:pPr>
        <w:spacing w:after="120" w:line="360" w:lineRule="auto"/>
        <w:ind w:left="227" w:right="227" w:firstLine="709"/>
        <w:jc w:val="both"/>
        <w:rPr>
          <w:sz w:val="28"/>
          <w:szCs w:val="28"/>
        </w:rPr>
      </w:pPr>
      <w:r w:rsidRPr="00E13CA5">
        <w:rPr>
          <w:sz w:val="28"/>
          <w:szCs w:val="28"/>
        </w:rPr>
        <w:t xml:space="preserve">Генеральный директор - Квакшин Максим Викторович </w:t>
      </w:r>
    </w:p>
    <w:p w:rsidR="00E82895" w:rsidRPr="00E13CA5" w:rsidRDefault="00E82895" w:rsidP="000B7AD7">
      <w:pPr>
        <w:spacing w:after="120" w:line="360" w:lineRule="auto"/>
        <w:ind w:left="227" w:right="227" w:firstLine="709"/>
        <w:jc w:val="both"/>
        <w:rPr>
          <w:sz w:val="28"/>
          <w:szCs w:val="28"/>
        </w:rPr>
      </w:pPr>
      <w:r w:rsidRPr="00E13CA5">
        <w:rPr>
          <w:sz w:val="28"/>
          <w:szCs w:val="28"/>
        </w:rPr>
        <w:t xml:space="preserve">Главный бухгалтер – Кукуева Вера Павловна </w:t>
      </w:r>
    </w:p>
    <w:p w:rsidR="00E82895" w:rsidRPr="00E13CA5" w:rsidRDefault="00E82895" w:rsidP="000B7AD7">
      <w:pPr>
        <w:spacing w:after="120" w:line="360" w:lineRule="auto"/>
        <w:ind w:left="227" w:right="227" w:firstLine="709"/>
        <w:jc w:val="both"/>
        <w:rPr>
          <w:sz w:val="28"/>
          <w:szCs w:val="28"/>
        </w:rPr>
      </w:pPr>
      <w:r w:rsidRPr="00E13CA5">
        <w:rPr>
          <w:sz w:val="28"/>
          <w:szCs w:val="28"/>
        </w:rPr>
        <w:t xml:space="preserve">Предприятие ООО «Русский пельмень» осуществляет производство пельменей </w:t>
      </w:r>
    </w:p>
    <w:p w:rsidR="00E82895" w:rsidRPr="00E13CA5" w:rsidRDefault="00E82895" w:rsidP="000B7AD7">
      <w:pPr>
        <w:spacing w:after="120" w:line="360" w:lineRule="auto"/>
        <w:ind w:left="227" w:right="227" w:firstLine="709"/>
        <w:jc w:val="both"/>
        <w:rPr>
          <w:sz w:val="28"/>
          <w:szCs w:val="28"/>
        </w:rPr>
      </w:pPr>
      <w:r w:rsidRPr="00E13CA5">
        <w:rPr>
          <w:sz w:val="28"/>
          <w:szCs w:val="28"/>
        </w:rPr>
        <w:t>Основными целями организации является:</w:t>
      </w:r>
    </w:p>
    <w:p w:rsidR="00E82895" w:rsidRPr="00E13CA5" w:rsidRDefault="00E82895" w:rsidP="000B7AD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A5">
        <w:rPr>
          <w:rFonts w:ascii="Times New Roman" w:hAnsi="Times New Roman" w:cs="Times New Roman"/>
          <w:sz w:val="28"/>
          <w:szCs w:val="28"/>
        </w:rPr>
        <w:t>Захват наибольшей части рынка за счет вытеснения конкурентов</w:t>
      </w:r>
    </w:p>
    <w:p w:rsidR="00E82895" w:rsidRPr="00E13CA5" w:rsidRDefault="00E82895" w:rsidP="000B7AD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A5">
        <w:rPr>
          <w:rFonts w:ascii="Times New Roman" w:hAnsi="Times New Roman" w:cs="Times New Roman"/>
          <w:sz w:val="28"/>
          <w:szCs w:val="28"/>
        </w:rPr>
        <w:t xml:space="preserve">Увеличение ассортимента продукции </w:t>
      </w:r>
    </w:p>
    <w:p w:rsidR="00E82895" w:rsidRPr="00E13CA5" w:rsidRDefault="00E82895" w:rsidP="000B7AD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A5">
        <w:rPr>
          <w:rFonts w:ascii="Times New Roman" w:hAnsi="Times New Roman" w:cs="Times New Roman"/>
          <w:sz w:val="28"/>
          <w:szCs w:val="28"/>
        </w:rPr>
        <w:t xml:space="preserve">Увеличение объема продаж </w:t>
      </w:r>
    </w:p>
    <w:p w:rsidR="00E82895" w:rsidRPr="00E13CA5" w:rsidRDefault="00E82895" w:rsidP="000B7AD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A5">
        <w:rPr>
          <w:rFonts w:ascii="Times New Roman" w:hAnsi="Times New Roman" w:cs="Times New Roman"/>
          <w:sz w:val="28"/>
          <w:szCs w:val="28"/>
        </w:rPr>
        <w:t xml:space="preserve">Увеличение прибыли </w:t>
      </w:r>
    </w:p>
    <w:p w:rsidR="00E82895" w:rsidRPr="00E13CA5" w:rsidRDefault="00E82895" w:rsidP="000B7AD7">
      <w:pPr>
        <w:spacing w:after="120" w:line="360" w:lineRule="auto"/>
        <w:ind w:left="227" w:right="227" w:firstLine="709"/>
        <w:jc w:val="both"/>
        <w:rPr>
          <w:sz w:val="28"/>
          <w:szCs w:val="28"/>
        </w:rPr>
      </w:pPr>
      <w:r w:rsidRPr="00E13CA5">
        <w:rPr>
          <w:sz w:val="28"/>
          <w:szCs w:val="28"/>
        </w:rPr>
        <w:t>Для вытеснения конкурентов фирм компании необходимо сохранить стабильное положение на рынке при умеренной рентабельности, снижение себестоимости продукции  без ущерба качеству производимой продукции. Увеличение занимаемой доли на рынке и роста объема продаж стимулирует увеличение чистой прибыли организации,  что позволит расширить ассортимент, качество и уровень продукции, технологического оборудования предприятия.</w:t>
      </w:r>
    </w:p>
    <w:p w:rsidR="00E82895" w:rsidRPr="00E13CA5" w:rsidRDefault="00E82895" w:rsidP="000B7AD7">
      <w:pPr>
        <w:spacing w:after="120" w:line="360" w:lineRule="auto"/>
        <w:ind w:left="227" w:right="227" w:firstLine="709"/>
        <w:jc w:val="both"/>
        <w:rPr>
          <w:sz w:val="28"/>
          <w:szCs w:val="28"/>
        </w:rPr>
      </w:pPr>
      <w:r w:rsidRPr="00E13CA5">
        <w:rPr>
          <w:sz w:val="28"/>
          <w:szCs w:val="28"/>
        </w:rPr>
        <w:t>Миссией предприятия является удовлетворение потребностей покупателей и магазинов.</w:t>
      </w:r>
    </w:p>
    <w:p w:rsidR="00E82895" w:rsidRPr="00E13CA5" w:rsidRDefault="00E82895" w:rsidP="000B7AD7">
      <w:pPr>
        <w:spacing w:after="120" w:line="360" w:lineRule="auto"/>
        <w:ind w:left="227" w:right="227" w:firstLine="709"/>
        <w:jc w:val="both"/>
        <w:rPr>
          <w:sz w:val="28"/>
          <w:szCs w:val="28"/>
        </w:rPr>
      </w:pPr>
      <w:r w:rsidRPr="00E13CA5">
        <w:rPr>
          <w:sz w:val="28"/>
          <w:szCs w:val="28"/>
        </w:rPr>
        <w:t>Объем продаж составляет – 340000 пачек в год.</w:t>
      </w:r>
    </w:p>
    <w:p w:rsidR="00E82895" w:rsidRPr="00E13CA5" w:rsidRDefault="00E82895" w:rsidP="000B7AD7">
      <w:pPr>
        <w:spacing w:after="120" w:line="360" w:lineRule="auto"/>
        <w:ind w:left="227" w:right="227" w:firstLine="709"/>
        <w:jc w:val="both"/>
        <w:rPr>
          <w:sz w:val="28"/>
          <w:szCs w:val="28"/>
        </w:rPr>
      </w:pPr>
      <w:r w:rsidRPr="00E13CA5">
        <w:rPr>
          <w:sz w:val="28"/>
          <w:szCs w:val="28"/>
        </w:rPr>
        <w:t>Пельмени отличаются высокими вкусовыми качествами, низкой ценой. Производственный</w:t>
      </w:r>
      <w:r w:rsidR="000B7AD7" w:rsidRPr="00E13CA5">
        <w:rPr>
          <w:sz w:val="28"/>
          <w:szCs w:val="28"/>
        </w:rPr>
        <w:t xml:space="preserve"> процесс изготовления продукции</w:t>
      </w:r>
      <w:r w:rsidRPr="00E13CA5">
        <w:rPr>
          <w:sz w:val="28"/>
          <w:szCs w:val="28"/>
        </w:rPr>
        <w:t xml:space="preserve"> ООО «Русский пельмень» осуществляется на основе традиционных рецептов приготовления, проверенные </w:t>
      </w:r>
      <w:r w:rsidRPr="00E13CA5">
        <w:rPr>
          <w:sz w:val="28"/>
          <w:szCs w:val="28"/>
        </w:rPr>
        <w:lastRenderedPageBreak/>
        <w:t xml:space="preserve">временем и спросом покупателей. В результате применения технологического процесса и современного оборудования не производятся выбросы в атмосферу.  </w:t>
      </w:r>
    </w:p>
    <w:p w:rsidR="00E82895" w:rsidRPr="00E13CA5" w:rsidRDefault="00E82895" w:rsidP="000B7AD7">
      <w:pPr>
        <w:spacing w:after="120" w:line="360" w:lineRule="auto"/>
        <w:ind w:left="227" w:right="227" w:firstLine="709"/>
        <w:jc w:val="both"/>
        <w:rPr>
          <w:sz w:val="28"/>
          <w:szCs w:val="28"/>
        </w:rPr>
      </w:pPr>
      <w:r w:rsidRPr="00E13CA5">
        <w:rPr>
          <w:sz w:val="28"/>
          <w:szCs w:val="28"/>
        </w:rPr>
        <w:t>Производственный процесс производится в 3 стадии:</w:t>
      </w:r>
    </w:p>
    <w:p w:rsidR="00E82895" w:rsidRPr="00E13CA5" w:rsidRDefault="00E82895" w:rsidP="000B7AD7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A5">
        <w:rPr>
          <w:rFonts w:ascii="Times New Roman" w:hAnsi="Times New Roman" w:cs="Times New Roman"/>
          <w:sz w:val="28"/>
          <w:szCs w:val="28"/>
        </w:rPr>
        <w:t xml:space="preserve">Подготовительная стадия </w:t>
      </w:r>
    </w:p>
    <w:p w:rsidR="00E82895" w:rsidRPr="00E13CA5" w:rsidRDefault="00E82895" w:rsidP="000B7AD7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A5">
        <w:rPr>
          <w:rFonts w:ascii="Times New Roman" w:hAnsi="Times New Roman" w:cs="Times New Roman"/>
          <w:sz w:val="28"/>
          <w:szCs w:val="28"/>
        </w:rPr>
        <w:t>Подготовка мяса</w:t>
      </w:r>
    </w:p>
    <w:p w:rsidR="00E82895" w:rsidRPr="00E13CA5" w:rsidRDefault="00E82895" w:rsidP="000B7AD7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A5">
        <w:rPr>
          <w:rFonts w:ascii="Times New Roman" w:hAnsi="Times New Roman" w:cs="Times New Roman"/>
          <w:sz w:val="28"/>
          <w:szCs w:val="28"/>
        </w:rPr>
        <w:t>Обработка пищевых компонентов</w:t>
      </w:r>
    </w:p>
    <w:p w:rsidR="00E82895" w:rsidRPr="00E13CA5" w:rsidRDefault="00E82895" w:rsidP="000B7AD7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A5">
        <w:rPr>
          <w:rFonts w:ascii="Times New Roman" w:hAnsi="Times New Roman" w:cs="Times New Roman"/>
          <w:sz w:val="28"/>
          <w:szCs w:val="28"/>
        </w:rPr>
        <w:t>Производственная стадия</w:t>
      </w:r>
    </w:p>
    <w:p w:rsidR="00E82895" w:rsidRPr="00E13CA5" w:rsidRDefault="00E82895" w:rsidP="000B7AD7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A5">
        <w:rPr>
          <w:rFonts w:ascii="Times New Roman" w:hAnsi="Times New Roman" w:cs="Times New Roman"/>
          <w:sz w:val="28"/>
          <w:szCs w:val="28"/>
        </w:rPr>
        <w:t>Приготовление фарша</w:t>
      </w:r>
    </w:p>
    <w:p w:rsidR="00E82895" w:rsidRPr="00E13CA5" w:rsidRDefault="00E82895" w:rsidP="000B7AD7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A5">
        <w:rPr>
          <w:rFonts w:ascii="Times New Roman" w:hAnsi="Times New Roman" w:cs="Times New Roman"/>
          <w:sz w:val="28"/>
          <w:szCs w:val="28"/>
        </w:rPr>
        <w:t>Замес теста</w:t>
      </w:r>
    </w:p>
    <w:p w:rsidR="00E82895" w:rsidRPr="00E13CA5" w:rsidRDefault="00E82895" w:rsidP="000B7AD7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A5">
        <w:rPr>
          <w:rFonts w:ascii="Times New Roman" w:hAnsi="Times New Roman" w:cs="Times New Roman"/>
          <w:sz w:val="28"/>
          <w:szCs w:val="28"/>
        </w:rPr>
        <w:t>Лепка пельменей</w:t>
      </w:r>
    </w:p>
    <w:p w:rsidR="00E82895" w:rsidRPr="00E13CA5" w:rsidRDefault="00E82895" w:rsidP="000B7AD7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A5">
        <w:rPr>
          <w:rFonts w:ascii="Times New Roman" w:hAnsi="Times New Roman" w:cs="Times New Roman"/>
          <w:sz w:val="28"/>
          <w:szCs w:val="28"/>
        </w:rPr>
        <w:t xml:space="preserve">Заключительная </w:t>
      </w:r>
    </w:p>
    <w:p w:rsidR="00E82895" w:rsidRPr="00E13CA5" w:rsidRDefault="00E82895" w:rsidP="000B7AD7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A5">
        <w:rPr>
          <w:rFonts w:ascii="Times New Roman" w:hAnsi="Times New Roman" w:cs="Times New Roman"/>
          <w:sz w:val="28"/>
          <w:szCs w:val="28"/>
        </w:rPr>
        <w:t xml:space="preserve">Упаковка </w:t>
      </w:r>
    </w:p>
    <w:p w:rsidR="00E82895" w:rsidRPr="00E13CA5" w:rsidRDefault="00E82895" w:rsidP="000B7AD7">
      <w:pPr>
        <w:spacing w:line="360" w:lineRule="auto"/>
        <w:ind w:firstLine="709"/>
        <w:jc w:val="both"/>
        <w:rPr>
          <w:sz w:val="28"/>
          <w:szCs w:val="28"/>
        </w:rPr>
      </w:pPr>
      <w:r w:rsidRPr="00E13CA5">
        <w:rPr>
          <w:sz w:val="28"/>
          <w:szCs w:val="28"/>
        </w:rPr>
        <w:t>П</w:t>
      </w:r>
      <w:r w:rsidR="000B7AD7" w:rsidRPr="00E13CA5">
        <w:rPr>
          <w:sz w:val="28"/>
          <w:szCs w:val="28"/>
        </w:rPr>
        <w:t>родукция, выпускаемая компанией</w:t>
      </w:r>
      <w:r w:rsidRPr="00E13CA5">
        <w:rPr>
          <w:sz w:val="28"/>
          <w:szCs w:val="28"/>
        </w:rPr>
        <w:t xml:space="preserve">, отвечает высоким требованиям современной отрасли пищевого производства, </w:t>
      </w:r>
      <w:r w:rsidR="008F570A" w:rsidRPr="00E13CA5">
        <w:rPr>
          <w:sz w:val="28"/>
          <w:szCs w:val="28"/>
        </w:rPr>
        <w:t>изготавливается</w:t>
      </w:r>
      <w:r w:rsidRPr="00E13CA5">
        <w:rPr>
          <w:sz w:val="28"/>
          <w:szCs w:val="28"/>
        </w:rPr>
        <w:t xml:space="preserve"> только из качественного съедобного сырья, а также не содержит вредных для здоровья пищевых добавок.</w:t>
      </w:r>
    </w:p>
    <w:p w:rsidR="00E82895" w:rsidRPr="00E13CA5" w:rsidRDefault="00E82895" w:rsidP="000B7AD7">
      <w:pPr>
        <w:spacing w:line="360" w:lineRule="auto"/>
        <w:ind w:firstLine="709"/>
        <w:jc w:val="both"/>
        <w:rPr>
          <w:sz w:val="28"/>
          <w:szCs w:val="28"/>
        </w:rPr>
      </w:pPr>
      <w:r w:rsidRPr="00E13CA5">
        <w:rPr>
          <w:sz w:val="28"/>
          <w:szCs w:val="28"/>
        </w:rPr>
        <w:t>В перспективе предполагается рас</w:t>
      </w:r>
      <w:r w:rsidR="00385604" w:rsidRPr="00E13CA5">
        <w:rPr>
          <w:sz w:val="28"/>
          <w:szCs w:val="28"/>
        </w:rPr>
        <w:t>ширение ассортимента продукции.</w:t>
      </w:r>
    </w:p>
    <w:p w:rsidR="00D96B68" w:rsidRDefault="00D96B68" w:rsidP="00D96B68">
      <w:pPr>
        <w:spacing w:after="200" w:line="276" w:lineRule="auto"/>
        <w:rPr>
          <w:sz w:val="28"/>
          <w:szCs w:val="28"/>
        </w:rPr>
      </w:pPr>
      <w:bookmarkStart w:id="2" w:name="_Toc10643838"/>
    </w:p>
    <w:p w:rsidR="00D96B68" w:rsidRDefault="00D96B68" w:rsidP="00D96B68">
      <w:pPr>
        <w:spacing w:after="200" w:line="276" w:lineRule="auto"/>
        <w:rPr>
          <w:sz w:val="28"/>
          <w:szCs w:val="28"/>
        </w:rPr>
      </w:pPr>
    </w:p>
    <w:p w:rsidR="00D96B68" w:rsidRDefault="00D96B68" w:rsidP="00D96B68">
      <w:pPr>
        <w:spacing w:after="200" w:line="276" w:lineRule="auto"/>
        <w:rPr>
          <w:sz w:val="28"/>
          <w:szCs w:val="28"/>
        </w:rPr>
      </w:pPr>
    </w:p>
    <w:p w:rsidR="00D96B68" w:rsidRDefault="00D96B68" w:rsidP="00D96B68">
      <w:pPr>
        <w:spacing w:after="200" w:line="276" w:lineRule="auto"/>
        <w:rPr>
          <w:sz w:val="28"/>
          <w:szCs w:val="28"/>
        </w:rPr>
      </w:pPr>
    </w:p>
    <w:p w:rsidR="00D96B68" w:rsidRDefault="00D96B68" w:rsidP="00D96B68">
      <w:pPr>
        <w:spacing w:after="200" w:line="276" w:lineRule="auto"/>
        <w:rPr>
          <w:sz w:val="28"/>
          <w:szCs w:val="28"/>
        </w:rPr>
      </w:pPr>
    </w:p>
    <w:p w:rsidR="00D96B68" w:rsidRDefault="00D96B68" w:rsidP="00D96B68">
      <w:pPr>
        <w:spacing w:after="200" w:line="276" w:lineRule="auto"/>
        <w:rPr>
          <w:sz w:val="28"/>
          <w:szCs w:val="28"/>
        </w:rPr>
      </w:pPr>
    </w:p>
    <w:p w:rsidR="00D96B68" w:rsidRDefault="00D96B68" w:rsidP="00D96B68">
      <w:pPr>
        <w:spacing w:after="200" w:line="276" w:lineRule="auto"/>
        <w:rPr>
          <w:sz w:val="28"/>
          <w:szCs w:val="28"/>
        </w:rPr>
      </w:pPr>
    </w:p>
    <w:p w:rsidR="00D96B68" w:rsidRDefault="00D96B68" w:rsidP="00D96B68">
      <w:pPr>
        <w:spacing w:after="200" w:line="276" w:lineRule="auto"/>
        <w:rPr>
          <w:sz w:val="28"/>
          <w:szCs w:val="28"/>
        </w:rPr>
      </w:pPr>
    </w:p>
    <w:p w:rsidR="00D96B68" w:rsidRDefault="00D96B68" w:rsidP="00D96B68">
      <w:pPr>
        <w:spacing w:after="200" w:line="276" w:lineRule="auto"/>
        <w:rPr>
          <w:sz w:val="28"/>
          <w:szCs w:val="28"/>
        </w:rPr>
      </w:pPr>
    </w:p>
    <w:p w:rsidR="00D96B68" w:rsidRDefault="00D96B68" w:rsidP="00D96B68">
      <w:pPr>
        <w:spacing w:after="200" w:line="276" w:lineRule="auto"/>
        <w:rPr>
          <w:sz w:val="28"/>
          <w:szCs w:val="28"/>
        </w:rPr>
      </w:pPr>
    </w:p>
    <w:p w:rsidR="00D96B68" w:rsidRDefault="00D96B68" w:rsidP="00D96B68">
      <w:pPr>
        <w:spacing w:after="200" w:line="276" w:lineRule="auto"/>
        <w:rPr>
          <w:sz w:val="28"/>
          <w:szCs w:val="28"/>
        </w:rPr>
      </w:pPr>
    </w:p>
    <w:p w:rsidR="00D96B68" w:rsidRDefault="00D96B68" w:rsidP="00D96B68">
      <w:pPr>
        <w:spacing w:after="200" w:line="276" w:lineRule="auto"/>
        <w:rPr>
          <w:b/>
          <w:bCs/>
          <w:sz w:val="28"/>
          <w:szCs w:val="28"/>
        </w:rPr>
      </w:pPr>
    </w:p>
    <w:p w:rsidR="00824C32" w:rsidRPr="00D96B68" w:rsidRDefault="00D96B68" w:rsidP="00D96B68">
      <w:pPr>
        <w:spacing w:after="200" w:line="276" w:lineRule="auto"/>
        <w:ind w:firstLine="567"/>
        <w:rPr>
          <w:b/>
          <w:bCs/>
          <w:color w:val="000000" w:themeColor="text1"/>
          <w:sz w:val="28"/>
          <w:szCs w:val="28"/>
        </w:rPr>
      </w:pPr>
      <w:r w:rsidRPr="00D96B68">
        <w:rPr>
          <w:b/>
          <w:bCs/>
          <w:sz w:val="28"/>
          <w:szCs w:val="28"/>
        </w:rPr>
        <w:lastRenderedPageBreak/>
        <w:t xml:space="preserve"> </w:t>
      </w:r>
      <w:r w:rsidR="00824C32" w:rsidRPr="00D96B68">
        <w:rPr>
          <w:b/>
          <w:bCs/>
          <w:color w:val="000000" w:themeColor="text1"/>
          <w:sz w:val="28"/>
          <w:szCs w:val="28"/>
        </w:rPr>
        <w:t xml:space="preserve">Раздел №2 «Общая характеристика предприятия, отрасли </w:t>
      </w:r>
      <w:r w:rsidRPr="00D96B68">
        <w:rPr>
          <w:b/>
          <w:bCs/>
          <w:color w:val="000000" w:themeColor="text1"/>
          <w:sz w:val="28"/>
          <w:szCs w:val="28"/>
        </w:rPr>
        <w:t xml:space="preserve">и </w:t>
      </w:r>
      <w:r w:rsidR="00824C32" w:rsidRPr="00D96B68">
        <w:rPr>
          <w:b/>
          <w:bCs/>
          <w:color w:val="000000" w:themeColor="text1"/>
          <w:sz w:val="28"/>
          <w:szCs w:val="28"/>
        </w:rPr>
        <w:t>продукции»</w:t>
      </w:r>
      <w:bookmarkEnd w:id="2"/>
    </w:p>
    <w:p w:rsidR="00C8355C" w:rsidRDefault="00E82895" w:rsidP="00824C32">
      <w:pPr>
        <w:spacing w:after="200" w:line="360" w:lineRule="auto"/>
        <w:ind w:firstLine="709"/>
        <w:jc w:val="both"/>
        <w:rPr>
          <w:sz w:val="28"/>
        </w:rPr>
      </w:pPr>
      <w:r w:rsidRPr="00385604">
        <w:rPr>
          <w:sz w:val="28"/>
        </w:rPr>
        <w:t>ООО «Русский пельмень»</w:t>
      </w:r>
    </w:p>
    <w:p w:rsidR="00C8355C" w:rsidRDefault="00E82895" w:rsidP="00C8355C">
      <w:pPr>
        <w:spacing w:after="200" w:line="360" w:lineRule="auto"/>
        <w:ind w:firstLine="709"/>
        <w:jc w:val="both"/>
        <w:rPr>
          <w:sz w:val="28"/>
        </w:rPr>
      </w:pPr>
      <w:r w:rsidRPr="00385604">
        <w:rPr>
          <w:b/>
          <w:sz w:val="28"/>
        </w:rPr>
        <w:t>Дата регистрации</w:t>
      </w:r>
      <w:r w:rsidR="00C8355C">
        <w:rPr>
          <w:sz w:val="28"/>
        </w:rPr>
        <w:t xml:space="preserve"> 13.01.19</w:t>
      </w:r>
    </w:p>
    <w:p w:rsidR="00C8355C" w:rsidRDefault="00E82895" w:rsidP="00C8355C">
      <w:pPr>
        <w:spacing w:after="200" w:line="360" w:lineRule="auto"/>
        <w:ind w:firstLine="709"/>
        <w:jc w:val="both"/>
        <w:rPr>
          <w:sz w:val="28"/>
        </w:rPr>
      </w:pPr>
      <w:r w:rsidRPr="00385604">
        <w:rPr>
          <w:b/>
          <w:sz w:val="28"/>
        </w:rPr>
        <w:t>Место регистрации</w:t>
      </w:r>
      <w:r w:rsidRPr="00385604">
        <w:rPr>
          <w:sz w:val="28"/>
        </w:rPr>
        <w:t>: Администрация Юго-вост</w:t>
      </w:r>
      <w:r w:rsidR="00C8355C">
        <w:rPr>
          <w:sz w:val="28"/>
        </w:rPr>
        <w:t>очного района города Белгорода</w:t>
      </w:r>
    </w:p>
    <w:p w:rsidR="00C8355C" w:rsidRDefault="00E82895" w:rsidP="00C8355C">
      <w:pPr>
        <w:spacing w:after="200" w:line="360" w:lineRule="auto"/>
        <w:ind w:firstLine="709"/>
        <w:jc w:val="both"/>
        <w:rPr>
          <w:sz w:val="28"/>
        </w:rPr>
      </w:pPr>
      <w:r w:rsidRPr="00385604">
        <w:rPr>
          <w:b/>
          <w:sz w:val="28"/>
        </w:rPr>
        <w:t>Номер регистрационного удостоверения</w:t>
      </w:r>
      <w:r w:rsidR="00C8355C">
        <w:rPr>
          <w:sz w:val="28"/>
        </w:rPr>
        <w:t>: 1143146050500</w:t>
      </w:r>
    </w:p>
    <w:p w:rsidR="00C8355C" w:rsidRDefault="00E82895" w:rsidP="00C8355C">
      <w:pPr>
        <w:snapToGrid w:val="0"/>
        <w:spacing w:line="360" w:lineRule="auto"/>
        <w:ind w:firstLine="709"/>
        <w:jc w:val="both"/>
        <w:rPr>
          <w:sz w:val="28"/>
        </w:rPr>
      </w:pPr>
      <w:r w:rsidRPr="00385604">
        <w:rPr>
          <w:b/>
          <w:sz w:val="28"/>
        </w:rPr>
        <w:t>Юридический адрес</w:t>
      </w:r>
      <w:r w:rsidRPr="00385604">
        <w:rPr>
          <w:sz w:val="28"/>
        </w:rPr>
        <w:t>: г.</w:t>
      </w:r>
      <w:r w:rsidR="000B7AD7">
        <w:rPr>
          <w:sz w:val="28"/>
        </w:rPr>
        <w:t xml:space="preserve"> </w:t>
      </w:r>
      <w:r w:rsidRPr="00385604">
        <w:rPr>
          <w:sz w:val="28"/>
        </w:rPr>
        <w:t>Белгород,</w:t>
      </w:r>
      <w:r w:rsidR="000B7AD7">
        <w:rPr>
          <w:sz w:val="28"/>
        </w:rPr>
        <w:t xml:space="preserve"> </w:t>
      </w:r>
      <w:r w:rsidRPr="00385604">
        <w:rPr>
          <w:sz w:val="28"/>
        </w:rPr>
        <w:t>ул.</w:t>
      </w:r>
      <w:r w:rsidR="000B7AD7">
        <w:rPr>
          <w:sz w:val="28"/>
        </w:rPr>
        <w:t xml:space="preserve"> </w:t>
      </w:r>
      <w:r w:rsidR="00C8355C">
        <w:rPr>
          <w:sz w:val="28"/>
        </w:rPr>
        <w:t>Парковая,д.2</w:t>
      </w:r>
    </w:p>
    <w:p w:rsidR="00E82895" w:rsidRPr="00385604" w:rsidRDefault="00E82895" w:rsidP="00C8355C">
      <w:pPr>
        <w:snapToGrid w:val="0"/>
        <w:spacing w:line="360" w:lineRule="auto"/>
        <w:ind w:firstLine="709"/>
        <w:jc w:val="both"/>
        <w:rPr>
          <w:sz w:val="28"/>
        </w:rPr>
      </w:pPr>
      <w:r w:rsidRPr="00385604">
        <w:rPr>
          <w:b/>
          <w:sz w:val="28"/>
        </w:rPr>
        <w:t>Инициатор проекта</w:t>
      </w:r>
      <w:r w:rsidRPr="00385604">
        <w:rPr>
          <w:sz w:val="28"/>
        </w:rPr>
        <w:t>- генеральный директор</w:t>
      </w:r>
    </w:p>
    <w:p w:rsidR="00C8355C" w:rsidRDefault="00E82895" w:rsidP="00C8355C">
      <w:pPr>
        <w:snapToGrid w:val="0"/>
        <w:spacing w:line="360" w:lineRule="auto"/>
        <w:ind w:firstLine="709"/>
        <w:jc w:val="both"/>
        <w:rPr>
          <w:sz w:val="28"/>
        </w:rPr>
      </w:pPr>
      <w:r w:rsidRPr="00385604">
        <w:rPr>
          <w:b/>
          <w:sz w:val="28"/>
        </w:rPr>
        <w:t>Организационно-правовая форма</w:t>
      </w:r>
      <w:r w:rsidR="00C8355C">
        <w:rPr>
          <w:sz w:val="28"/>
        </w:rPr>
        <w:t>- ООО</w:t>
      </w:r>
    </w:p>
    <w:p w:rsidR="00C8355C" w:rsidRDefault="00E82895" w:rsidP="00C8355C">
      <w:pPr>
        <w:snapToGrid w:val="0"/>
        <w:spacing w:line="360" w:lineRule="auto"/>
        <w:ind w:firstLine="709"/>
        <w:jc w:val="both"/>
        <w:rPr>
          <w:sz w:val="28"/>
        </w:rPr>
      </w:pPr>
      <w:r w:rsidRPr="00385604">
        <w:rPr>
          <w:b/>
          <w:sz w:val="28"/>
        </w:rPr>
        <w:t>Размер уставного капитала</w:t>
      </w:r>
      <w:r w:rsidRPr="00385604">
        <w:rPr>
          <w:sz w:val="28"/>
        </w:rPr>
        <w:t>: 200.0</w:t>
      </w:r>
      <w:r w:rsidR="00C8355C">
        <w:rPr>
          <w:sz w:val="28"/>
        </w:rPr>
        <w:t>00 руб</w:t>
      </w:r>
    </w:p>
    <w:p w:rsidR="00E82895" w:rsidRPr="00385604" w:rsidRDefault="00E82895" w:rsidP="00C8355C">
      <w:pPr>
        <w:snapToGrid w:val="0"/>
        <w:spacing w:line="360" w:lineRule="auto"/>
        <w:ind w:firstLine="709"/>
        <w:jc w:val="both"/>
        <w:rPr>
          <w:sz w:val="28"/>
        </w:rPr>
      </w:pPr>
      <w:r w:rsidRPr="00385604">
        <w:rPr>
          <w:b/>
          <w:sz w:val="28"/>
        </w:rPr>
        <w:t>Генеральный директор</w:t>
      </w:r>
      <w:r w:rsidR="000B7AD7">
        <w:rPr>
          <w:sz w:val="28"/>
        </w:rPr>
        <w:t>: Квакшин Максим Викторович</w:t>
      </w:r>
      <w:r w:rsidRPr="00385604">
        <w:rPr>
          <w:sz w:val="28"/>
        </w:rPr>
        <w:t>, 1980 года рождения, окончил в 2003 году Московский пищевой университет и в 2005 году закончил Финансовый университет при Правительстве РФ</w:t>
      </w:r>
      <w:r w:rsidR="000B7AD7">
        <w:rPr>
          <w:sz w:val="28"/>
        </w:rPr>
        <w:t xml:space="preserve"> </w:t>
      </w:r>
      <w:r w:rsidRPr="00385604">
        <w:rPr>
          <w:sz w:val="28"/>
        </w:rPr>
        <w:t>(2 высшее),</w:t>
      </w:r>
      <w:r w:rsidR="000B7AD7">
        <w:rPr>
          <w:sz w:val="28"/>
        </w:rPr>
        <w:t xml:space="preserve"> </w:t>
      </w:r>
      <w:r w:rsidRPr="00385604">
        <w:rPr>
          <w:sz w:val="28"/>
        </w:rPr>
        <w:t>по специальностям инженер-технолог и менеджмент производственных предприятий, с 2007 по 2016 работал инженером-технологом в ООО «Морозко» и с 2016-2018 заместитель директора по производству там же.</w:t>
      </w:r>
    </w:p>
    <w:p w:rsidR="00E82895" w:rsidRPr="00385604" w:rsidRDefault="00E82895" w:rsidP="00C8355C">
      <w:pPr>
        <w:snapToGrid w:val="0"/>
        <w:spacing w:line="360" w:lineRule="auto"/>
        <w:ind w:firstLine="709"/>
        <w:jc w:val="both"/>
        <w:rPr>
          <w:sz w:val="28"/>
        </w:rPr>
      </w:pPr>
      <w:r w:rsidRPr="00385604">
        <w:rPr>
          <w:b/>
          <w:sz w:val="28"/>
        </w:rPr>
        <w:t>Главный бухгалтер</w:t>
      </w:r>
      <w:r w:rsidRPr="00385604">
        <w:rPr>
          <w:sz w:val="28"/>
        </w:rPr>
        <w:t>: Кукуева Вера Павловна, 1975 года рождения, в 1999 окончила РЕУ им.</w:t>
      </w:r>
      <w:r w:rsidR="000B7AD7">
        <w:rPr>
          <w:sz w:val="28"/>
        </w:rPr>
        <w:t xml:space="preserve"> </w:t>
      </w:r>
      <w:r w:rsidRPr="00385604">
        <w:rPr>
          <w:sz w:val="28"/>
        </w:rPr>
        <w:t>Г.</w:t>
      </w:r>
      <w:r w:rsidR="000B7AD7">
        <w:rPr>
          <w:sz w:val="28"/>
        </w:rPr>
        <w:t xml:space="preserve"> </w:t>
      </w:r>
      <w:r w:rsidRPr="00385604">
        <w:rPr>
          <w:sz w:val="28"/>
        </w:rPr>
        <w:t>В.</w:t>
      </w:r>
      <w:r w:rsidR="000B7AD7">
        <w:rPr>
          <w:sz w:val="28"/>
        </w:rPr>
        <w:t xml:space="preserve"> </w:t>
      </w:r>
      <w:r w:rsidRPr="00385604">
        <w:rPr>
          <w:sz w:val="28"/>
        </w:rPr>
        <w:t>Плеханова, с 2000 по 2005 работает бухгалтером в ООО «Ромашка» и с 2006 по 2010 работает заместителем главного бухгалтера и с 2010-2018 работала главным бухгалтером в ООО «ПК Русский Цезарь».</w:t>
      </w:r>
    </w:p>
    <w:p w:rsidR="00E82895" w:rsidRPr="00385604" w:rsidRDefault="00E82895" w:rsidP="00C8355C">
      <w:pPr>
        <w:spacing w:line="360" w:lineRule="auto"/>
        <w:ind w:firstLine="709"/>
        <w:jc w:val="both"/>
        <w:rPr>
          <w:sz w:val="28"/>
        </w:rPr>
      </w:pPr>
      <w:r w:rsidRPr="00385604">
        <w:rPr>
          <w:b/>
          <w:sz w:val="28"/>
        </w:rPr>
        <w:t>Основной вид деятельности</w:t>
      </w:r>
      <w:r w:rsidRPr="00385604">
        <w:rPr>
          <w:sz w:val="28"/>
        </w:rPr>
        <w:t>: производство пельменей.</w:t>
      </w:r>
    </w:p>
    <w:p w:rsidR="00E82895" w:rsidRPr="00385604" w:rsidRDefault="00E82895" w:rsidP="00C8355C">
      <w:pPr>
        <w:spacing w:line="360" w:lineRule="auto"/>
        <w:ind w:firstLine="709"/>
        <w:jc w:val="both"/>
        <w:rPr>
          <w:sz w:val="28"/>
        </w:rPr>
      </w:pPr>
      <w:r w:rsidRPr="00385604">
        <w:rPr>
          <w:b/>
          <w:sz w:val="28"/>
        </w:rPr>
        <w:t>Миссией предприятия является</w:t>
      </w:r>
      <w:r w:rsidRPr="00385604">
        <w:rPr>
          <w:sz w:val="28"/>
        </w:rPr>
        <w:t>, удовлетворение потребностей п</w:t>
      </w:r>
      <w:r w:rsidR="000B7AD7">
        <w:rPr>
          <w:sz w:val="28"/>
        </w:rPr>
        <w:t xml:space="preserve">окупателей. Открытие бизнеса по </w:t>
      </w:r>
      <w:r w:rsidRPr="00385604">
        <w:rPr>
          <w:sz w:val="28"/>
        </w:rPr>
        <w:t>производству пельменей является перспективным н</w:t>
      </w:r>
      <w:r w:rsidR="000B7AD7">
        <w:rPr>
          <w:sz w:val="28"/>
        </w:rPr>
        <w:t xml:space="preserve">аправлением, т.к. это связано с </w:t>
      </w:r>
      <w:r w:rsidRPr="00385604">
        <w:rPr>
          <w:sz w:val="28"/>
        </w:rPr>
        <w:t>высокой популярностью этого продукта у населения, а также возможность испол</w:t>
      </w:r>
      <w:r w:rsidR="000B7AD7">
        <w:rPr>
          <w:sz w:val="28"/>
        </w:rPr>
        <w:t xml:space="preserve">ьзовать различные ингредиенты и </w:t>
      </w:r>
      <w:r w:rsidRPr="00385604">
        <w:rPr>
          <w:sz w:val="28"/>
        </w:rPr>
        <w:t>производить широкий ассортимент продукции</w:t>
      </w:r>
    </w:p>
    <w:p w:rsidR="00E82895" w:rsidRPr="00385604" w:rsidRDefault="00E82895" w:rsidP="00C8355C">
      <w:pPr>
        <w:spacing w:line="360" w:lineRule="auto"/>
        <w:ind w:firstLine="709"/>
        <w:jc w:val="both"/>
        <w:rPr>
          <w:sz w:val="28"/>
        </w:rPr>
      </w:pPr>
      <w:r w:rsidRPr="00385604">
        <w:rPr>
          <w:sz w:val="28"/>
        </w:rPr>
        <w:t xml:space="preserve">Производственный процесс, применяемый на ООО «Русский пельмень», имеет тип массового производства, что характеризуется широкой номенклатурой изготовляемых продуктов и небольшим объемом выпуска. При этом производственный </w:t>
      </w:r>
      <w:r w:rsidRPr="00385604">
        <w:rPr>
          <w:sz w:val="28"/>
        </w:rPr>
        <w:lastRenderedPageBreak/>
        <w:t xml:space="preserve">процесс осуществляется на специальном пищевом оборудовании. Заключаются договоры с </w:t>
      </w:r>
      <w:r w:rsidR="008F570A" w:rsidRPr="00385604">
        <w:rPr>
          <w:sz w:val="28"/>
        </w:rPr>
        <w:t>юр. лицами</w:t>
      </w:r>
      <w:r w:rsidRPr="00385604">
        <w:rPr>
          <w:sz w:val="28"/>
        </w:rPr>
        <w:t xml:space="preserve"> на поставку сырья (мясо,</w:t>
      </w:r>
      <w:r w:rsidR="000B7AD7">
        <w:rPr>
          <w:sz w:val="28"/>
        </w:rPr>
        <w:t xml:space="preserve"> </w:t>
      </w:r>
      <w:r w:rsidRPr="00385604">
        <w:rPr>
          <w:sz w:val="28"/>
        </w:rPr>
        <w:t>мука и т</w:t>
      </w:r>
      <w:r w:rsidR="000B7AD7">
        <w:rPr>
          <w:sz w:val="28"/>
        </w:rPr>
        <w:t>.</w:t>
      </w:r>
      <w:r w:rsidRPr="00385604">
        <w:rPr>
          <w:sz w:val="28"/>
        </w:rPr>
        <w:t>д.)</w:t>
      </w:r>
    </w:p>
    <w:p w:rsidR="000B7AD7" w:rsidRDefault="00E82895" w:rsidP="00C8355C">
      <w:pPr>
        <w:spacing w:line="360" w:lineRule="auto"/>
        <w:ind w:firstLine="709"/>
        <w:jc w:val="both"/>
        <w:rPr>
          <w:sz w:val="28"/>
        </w:rPr>
      </w:pPr>
      <w:r w:rsidRPr="00385604">
        <w:rPr>
          <w:b/>
          <w:sz w:val="28"/>
        </w:rPr>
        <w:t>Наименование продукции</w:t>
      </w:r>
      <w:r w:rsidR="000B7AD7">
        <w:rPr>
          <w:sz w:val="28"/>
        </w:rPr>
        <w:t xml:space="preserve"> – пельмени из свинины.</w:t>
      </w:r>
    </w:p>
    <w:p w:rsidR="00E82895" w:rsidRPr="00385604" w:rsidRDefault="00E82895" w:rsidP="00C8355C">
      <w:pPr>
        <w:spacing w:line="360" w:lineRule="auto"/>
        <w:ind w:firstLine="709"/>
        <w:jc w:val="both"/>
        <w:rPr>
          <w:sz w:val="28"/>
        </w:rPr>
      </w:pPr>
      <w:r w:rsidRPr="00385604">
        <w:rPr>
          <w:b/>
          <w:sz w:val="28"/>
        </w:rPr>
        <w:t>Основная область применения</w:t>
      </w:r>
      <w:r w:rsidRPr="00385604">
        <w:rPr>
          <w:sz w:val="28"/>
        </w:rPr>
        <w:t xml:space="preserve"> – пищевая продукция.</w:t>
      </w:r>
    </w:p>
    <w:p w:rsidR="00E82895" w:rsidRPr="00385604" w:rsidRDefault="00E82895" w:rsidP="00C8355C">
      <w:pPr>
        <w:spacing w:line="360" w:lineRule="auto"/>
        <w:ind w:firstLine="709"/>
        <w:jc w:val="both"/>
        <w:rPr>
          <w:sz w:val="28"/>
        </w:rPr>
      </w:pPr>
      <w:r w:rsidRPr="00385604">
        <w:rPr>
          <w:sz w:val="28"/>
        </w:rPr>
        <w:t>Пельмени отличаются высокими вкусовыми качествами, низкой ценой. Они производятся из экологически чистого мяса, закупленного у местных фермеров Белгородской области. Имеется патент № 14235 и сертификат качества на производство пельменей. В перспективе предполагается расширить ассортимент продукции на разные виды пельменей: из мяса говядины, телятины и курицы, а также вареников с разными начинками. Производственный процесс изготовления продукции ООО «Русский пельмень» осуществляется на основе тради</w:t>
      </w:r>
      <w:r w:rsidR="000B7AD7">
        <w:rPr>
          <w:sz w:val="28"/>
        </w:rPr>
        <w:t xml:space="preserve">ционных рецептов приготовления, </w:t>
      </w:r>
      <w:r w:rsidRPr="00385604">
        <w:rPr>
          <w:sz w:val="28"/>
        </w:rPr>
        <w:t>проверенные вре</w:t>
      </w:r>
      <w:r w:rsidR="000B7AD7">
        <w:rPr>
          <w:sz w:val="28"/>
        </w:rPr>
        <w:t>менем и спросом покупателей</w:t>
      </w:r>
      <w:r w:rsidR="001402A0">
        <w:rPr>
          <w:sz w:val="28"/>
        </w:rPr>
        <w:t xml:space="preserve">. В результате применения </w:t>
      </w:r>
      <w:r w:rsidRPr="00385604">
        <w:rPr>
          <w:sz w:val="28"/>
        </w:rPr>
        <w:t xml:space="preserve">технологического процесса и современного оборудования не производятся выбросы в атмосферу. </w:t>
      </w:r>
    </w:p>
    <w:p w:rsidR="000B7AD7" w:rsidRDefault="00E82895" w:rsidP="00C8355C">
      <w:pPr>
        <w:spacing w:line="360" w:lineRule="auto"/>
        <w:ind w:firstLine="709"/>
        <w:jc w:val="both"/>
        <w:rPr>
          <w:sz w:val="28"/>
        </w:rPr>
      </w:pPr>
      <w:r w:rsidRPr="00385604">
        <w:rPr>
          <w:sz w:val="28"/>
        </w:rPr>
        <w:t xml:space="preserve">Производственный процесс изготовления пельменей состоит из </w:t>
      </w:r>
      <w:r w:rsidRPr="00385604">
        <w:rPr>
          <w:b/>
          <w:sz w:val="28"/>
        </w:rPr>
        <w:t>3 стадий</w:t>
      </w:r>
      <w:r w:rsidRPr="00385604">
        <w:rPr>
          <w:sz w:val="28"/>
        </w:rPr>
        <w:t>: подготовительная, производственная и заключительная стадия. Подготовительная подготовка мяса и обработка пищевых компонентов. Производственная стадия приготовление фарша, замес теста и лепка пел</w:t>
      </w:r>
      <w:r w:rsidR="00385604">
        <w:rPr>
          <w:sz w:val="28"/>
        </w:rPr>
        <w:t>ьменей. Заключительная упаковка.</w:t>
      </w:r>
    </w:p>
    <w:p w:rsidR="00385604" w:rsidRPr="00385604" w:rsidRDefault="000B7AD7" w:rsidP="000B7AD7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824C32" w:rsidRPr="00D96B68" w:rsidRDefault="00824C32" w:rsidP="00D96B68">
      <w:pPr>
        <w:tabs>
          <w:tab w:val="left" w:pos="4638"/>
          <w:tab w:val="center" w:pos="5233"/>
        </w:tabs>
        <w:spacing w:after="200" w:line="276" w:lineRule="auto"/>
        <w:ind w:firstLine="2127"/>
        <w:rPr>
          <w:b/>
          <w:bCs/>
          <w:sz w:val="28"/>
          <w:szCs w:val="28"/>
        </w:rPr>
      </w:pPr>
      <w:bookmarkStart w:id="3" w:name="_Toc10643839"/>
      <w:r w:rsidRPr="00D96B68">
        <w:rPr>
          <w:b/>
          <w:bCs/>
          <w:color w:val="000000" w:themeColor="text1"/>
          <w:sz w:val="28"/>
          <w:szCs w:val="28"/>
        </w:rPr>
        <w:lastRenderedPageBreak/>
        <w:t>Раздел 3 «Анализ рынка и основных конкурентов»</w:t>
      </w:r>
      <w:bookmarkEnd w:id="3"/>
    </w:p>
    <w:p w:rsidR="00824C32" w:rsidRPr="00824C32" w:rsidRDefault="00824C32" w:rsidP="00824C32">
      <w:pPr>
        <w:spacing w:line="360" w:lineRule="auto"/>
        <w:ind w:firstLine="709"/>
        <w:jc w:val="both"/>
        <w:rPr>
          <w:sz w:val="28"/>
          <w:szCs w:val="28"/>
        </w:rPr>
      </w:pPr>
    </w:p>
    <w:p w:rsidR="003A5A80" w:rsidRPr="00C8355C" w:rsidRDefault="00E82895" w:rsidP="00C8355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8355C">
        <w:rPr>
          <w:b/>
          <w:sz w:val="28"/>
          <w:szCs w:val="28"/>
        </w:rPr>
        <w:t xml:space="preserve">Исходные данные </w:t>
      </w:r>
      <w:r w:rsidR="008F4A03">
        <w:rPr>
          <w:b/>
          <w:sz w:val="28"/>
          <w:szCs w:val="28"/>
        </w:rPr>
        <w:t>для оценки рынков сбыта                                       Таблица 2</w:t>
      </w:r>
    </w:p>
    <w:tbl>
      <w:tblPr>
        <w:tblW w:w="10593" w:type="dxa"/>
        <w:tblInd w:w="98" w:type="dxa"/>
        <w:tblLook w:val="04A0" w:firstRow="1" w:lastRow="0" w:firstColumn="1" w:lastColumn="0" w:noHBand="0" w:noVBand="1"/>
      </w:tblPr>
      <w:tblGrid>
        <w:gridCol w:w="1110"/>
        <w:gridCol w:w="2952"/>
        <w:gridCol w:w="1506"/>
        <w:gridCol w:w="2154"/>
        <w:gridCol w:w="2871"/>
      </w:tblGrid>
      <w:tr w:rsidR="00E82895" w:rsidRPr="00C8355C" w:rsidTr="0056255D">
        <w:trPr>
          <w:trHeight w:val="99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82895" w:rsidRPr="00C8355C" w:rsidRDefault="00E82895" w:rsidP="00C8355C">
            <w:pPr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82895" w:rsidRPr="00C8355C" w:rsidRDefault="00E82895" w:rsidP="00C8355C">
            <w:pPr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82895" w:rsidRPr="00C8355C" w:rsidRDefault="00C8355C" w:rsidP="00C835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</w:t>
            </w:r>
            <w:r w:rsidR="00E82895" w:rsidRPr="00C8355C">
              <w:rPr>
                <w:color w:val="000000"/>
                <w:sz w:val="28"/>
                <w:szCs w:val="28"/>
              </w:rPr>
              <w:t>од Белгород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82895" w:rsidRPr="00C8355C" w:rsidRDefault="00C8355C" w:rsidP="00C835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Населенн</w:t>
            </w:r>
            <w:r w:rsidR="00E82895" w:rsidRPr="00C8355C">
              <w:rPr>
                <w:color w:val="000000"/>
                <w:sz w:val="28"/>
                <w:szCs w:val="28"/>
              </w:rPr>
              <w:t>ые пункты в радиусе 150 км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82895" w:rsidRPr="00C8355C" w:rsidRDefault="00E82895" w:rsidP="00C8355C">
            <w:pPr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Рынки удаленные за 150 км</w:t>
            </w:r>
          </w:p>
        </w:tc>
      </w:tr>
      <w:tr w:rsidR="00E82895" w:rsidRPr="00C8355C" w:rsidTr="0056255D">
        <w:trPr>
          <w:trHeight w:val="35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5" w:rsidRPr="00C8355C" w:rsidRDefault="00E82895" w:rsidP="00C8355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82895" w:rsidRPr="00C8355C" w:rsidRDefault="00E82895" w:rsidP="00C8355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Уровень спроса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5" w:rsidRPr="00C8355C" w:rsidRDefault="00E82895" w:rsidP="00C8355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5" w:rsidRPr="00C8355C" w:rsidRDefault="00E82895" w:rsidP="00C8355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5" w:rsidRPr="00C8355C" w:rsidRDefault="00E82895" w:rsidP="00C8355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средний</w:t>
            </w:r>
          </w:p>
        </w:tc>
      </w:tr>
      <w:tr w:rsidR="00E82895" w:rsidRPr="00C8355C" w:rsidTr="0056255D">
        <w:trPr>
          <w:trHeight w:val="1237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5" w:rsidRPr="00C8355C" w:rsidRDefault="00E82895" w:rsidP="00C8355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82895" w:rsidRPr="00C8355C" w:rsidRDefault="00E82895" w:rsidP="00C8355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Степень удовлетворения спроса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5" w:rsidRPr="00C8355C" w:rsidRDefault="00E82895" w:rsidP="00C8355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5" w:rsidRPr="00C8355C" w:rsidRDefault="00E82895" w:rsidP="00C8355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5" w:rsidRPr="00C8355C" w:rsidRDefault="00E82895" w:rsidP="00C8355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средний</w:t>
            </w:r>
          </w:p>
        </w:tc>
      </w:tr>
      <w:tr w:rsidR="00E82895" w:rsidRPr="00C8355C" w:rsidTr="0056255D">
        <w:trPr>
          <w:trHeight w:val="70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5" w:rsidRPr="00C8355C" w:rsidRDefault="00E82895" w:rsidP="00C8355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82895" w:rsidRPr="00C8355C" w:rsidRDefault="00E82895" w:rsidP="00C8355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Уровень конкуренции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5" w:rsidRPr="00C8355C" w:rsidRDefault="00E82895" w:rsidP="00C8355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5" w:rsidRPr="00C8355C" w:rsidRDefault="00E82895" w:rsidP="00C8355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5" w:rsidRPr="00C8355C" w:rsidRDefault="00E82895" w:rsidP="00C8355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низкий</w:t>
            </w:r>
          </w:p>
        </w:tc>
      </w:tr>
      <w:tr w:rsidR="00E82895" w:rsidRPr="00C8355C" w:rsidTr="0056255D">
        <w:trPr>
          <w:trHeight w:val="1408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5" w:rsidRPr="00C8355C" w:rsidRDefault="00E82895" w:rsidP="00C8355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82895" w:rsidRPr="00C8355C" w:rsidRDefault="00E82895" w:rsidP="00C8355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Доля потребителей, готовых купить продукцию</w:t>
            </w:r>
            <w:r w:rsidR="00CF5426">
              <w:rPr>
                <w:color w:val="000000"/>
                <w:sz w:val="28"/>
                <w:szCs w:val="28"/>
              </w:rPr>
              <w:t xml:space="preserve"> </w:t>
            </w:r>
            <w:r w:rsidRPr="00C8355C">
              <w:rPr>
                <w:color w:val="000000"/>
                <w:sz w:val="28"/>
                <w:szCs w:val="28"/>
              </w:rPr>
              <w:t>(%)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5" w:rsidRPr="00C8355C" w:rsidRDefault="00E82895" w:rsidP="00C8355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5" w:rsidRPr="00C8355C" w:rsidRDefault="00E82895" w:rsidP="00C8355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95" w:rsidRPr="00C8355C" w:rsidRDefault="00E82895" w:rsidP="00C8355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21</w:t>
            </w:r>
          </w:p>
        </w:tc>
      </w:tr>
    </w:tbl>
    <w:p w:rsidR="00E82895" w:rsidRPr="00C8355C" w:rsidRDefault="00E82895" w:rsidP="00C8355C">
      <w:pPr>
        <w:spacing w:line="360" w:lineRule="auto"/>
        <w:ind w:firstLine="709"/>
        <w:jc w:val="both"/>
        <w:rPr>
          <w:sz w:val="28"/>
          <w:szCs w:val="28"/>
        </w:rPr>
      </w:pPr>
      <w:r w:rsidRPr="00C8355C">
        <w:rPr>
          <w:sz w:val="28"/>
          <w:szCs w:val="28"/>
        </w:rPr>
        <w:t>Платежеспособный спрос 440 тыс. пельменей.</w:t>
      </w:r>
    </w:p>
    <w:p w:rsidR="00E82895" w:rsidRPr="00C8355C" w:rsidRDefault="00E82895" w:rsidP="00C8355C">
      <w:pPr>
        <w:spacing w:line="360" w:lineRule="auto"/>
        <w:ind w:firstLine="709"/>
        <w:jc w:val="both"/>
        <w:rPr>
          <w:sz w:val="28"/>
          <w:szCs w:val="28"/>
        </w:rPr>
      </w:pPr>
      <w:r w:rsidRPr="00C8355C">
        <w:rPr>
          <w:sz w:val="28"/>
          <w:szCs w:val="28"/>
        </w:rPr>
        <w:t>Вывод: выгоднее ре</w:t>
      </w:r>
      <w:r w:rsidR="00C8355C">
        <w:rPr>
          <w:sz w:val="28"/>
          <w:szCs w:val="28"/>
        </w:rPr>
        <w:t>ализовать продукцию в Белгороде</w:t>
      </w:r>
      <w:r w:rsidRPr="00C8355C">
        <w:rPr>
          <w:sz w:val="28"/>
          <w:szCs w:val="28"/>
        </w:rPr>
        <w:t>,</w:t>
      </w:r>
      <w:r w:rsidR="00C8355C">
        <w:rPr>
          <w:sz w:val="28"/>
          <w:szCs w:val="28"/>
        </w:rPr>
        <w:t xml:space="preserve"> </w:t>
      </w:r>
      <w:r w:rsidRPr="00C8355C">
        <w:rPr>
          <w:sz w:val="28"/>
          <w:szCs w:val="28"/>
        </w:rPr>
        <w:t>т.к. уровень спроса высокий, есть свободные места, большой % потребителей, готовых купить товар и средний уровень конкуренции.</w:t>
      </w:r>
    </w:p>
    <w:p w:rsidR="00827B46" w:rsidRDefault="00827B4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Y="1356"/>
        <w:tblW w:w="5000" w:type="pct"/>
        <w:tblLook w:val="04A0" w:firstRow="1" w:lastRow="0" w:firstColumn="1" w:lastColumn="0" w:noHBand="0" w:noVBand="1"/>
      </w:tblPr>
      <w:tblGrid>
        <w:gridCol w:w="1050"/>
        <w:gridCol w:w="3570"/>
        <w:gridCol w:w="2639"/>
        <w:gridCol w:w="3197"/>
      </w:tblGrid>
      <w:tr w:rsidR="00827B46" w:rsidRPr="00C8355C" w:rsidTr="0056255D">
        <w:trPr>
          <w:trHeight w:val="585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27B46" w:rsidRPr="00C8355C" w:rsidRDefault="00827B46" w:rsidP="00827B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№ п/</w:t>
            </w:r>
            <w:r w:rsidRPr="00C8355C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27B46" w:rsidRPr="00C8355C" w:rsidRDefault="00827B46" w:rsidP="00827B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характеристика</w:t>
            </w:r>
          </w:p>
        </w:tc>
        <w:tc>
          <w:tcPr>
            <w:tcW w:w="2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27B46" w:rsidRPr="00C8355C" w:rsidRDefault="00827B46" w:rsidP="00827B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основные конкуренты</w:t>
            </w:r>
          </w:p>
        </w:tc>
      </w:tr>
      <w:tr w:rsidR="00827B46" w:rsidRPr="00C8355C" w:rsidTr="0056255D">
        <w:trPr>
          <w:trHeight w:val="412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46" w:rsidRPr="00C8355C" w:rsidRDefault="00827B46" w:rsidP="00827B46">
            <w:pPr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46" w:rsidRPr="00C8355C" w:rsidRDefault="00827B46" w:rsidP="00827B46">
            <w:pPr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27B46" w:rsidRPr="00C8355C" w:rsidRDefault="00827B46" w:rsidP="00827B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27B46" w:rsidRPr="00C8355C" w:rsidRDefault="00827B46" w:rsidP="00827B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2</w:t>
            </w:r>
          </w:p>
        </w:tc>
      </w:tr>
      <w:tr w:rsidR="00827B46" w:rsidRPr="00C8355C" w:rsidTr="0056255D">
        <w:trPr>
          <w:trHeight w:val="412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46" w:rsidRPr="00C8355C" w:rsidRDefault="00827B46" w:rsidP="00827B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27B46" w:rsidRPr="00C8355C" w:rsidRDefault="00827B46" w:rsidP="00827B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Объем продаж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46" w:rsidRPr="00C8355C" w:rsidRDefault="00827B46" w:rsidP="00827B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200 тыс.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46" w:rsidRPr="00C8355C" w:rsidRDefault="00827B46" w:rsidP="00827B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240 тыс.</w:t>
            </w:r>
          </w:p>
        </w:tc>
      </w:tr>
      <w:tr w:rsidR="00827B46" w:rsidRPr="00C8355C" w:rsidTr="0056255D">
        <w:trPr>
          <w:trHeight w:val="993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46" w:rsidRPr="00C8355C" w:rsidRDefault="00827B46" w:rsidP="00827B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27B46" w:rsidRPr="00C8355C" w:rsidRDefault="00827B46" w:rsidP="00827B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Занимаемая доля рынка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46" w:rsidRPr="00C8355C" w:rsidRDefault="00827B46" w:rsidP="00827B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38,7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46" w:rsidRPr="00C8355C" w:rsidRDefault="00827B46" w:rsidP="00827B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61,3</w:t>
            </w:r>
          </w:p>
        </w:tc>
      </w:tr>
      <w:tr w:rsidR="00827B46" w:rsidRPr="00C8355C" w:rsidTr="0056255D">
        <w:trPr>
          <w:trHeight w:val="822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46" w:rsidRPr="00C8355C" w:rsidRDefault="00827B46" w:rsidP="00827B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27B46" w:rsidRPr="00C8355C" w:rsidRDefault="00827B46" w:rsidP="00827B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Уровень рентабельности(%)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46" w:rsidRPr="00C8355C" w:rsidRDefault="00827B46" w:rsidP="00827B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46" w:rsidRPr="00C8355C" w:rsidRDefault="00827B46" w:rsidP="00827B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14</w:t>
            </w:r>
          </w:p>
        </w:tc>
      </w:tr>
      <w:tr w:rsidR="00827B46" w:rsidRPr="00C8355C" w:rsidTr="0056255D">
        <w:trPr>
          <w:trHeight w:val="412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46" w:rsidRPr="00C8355C" w:rsidRDefault="00827B46" w:rsidP="00827B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27B46" w:rsidRPr="00C8355C" w:rsidRDefault="00827B46" w:rsidP="00827B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Уровень технологий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46" w:rsidRPr="00C8355C" w:rsidRDefault="00827B46" w:rsidP="00827B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среднее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46" w:rsidRPr="00C8355C" w:rsidRDefault="00827B46" w:rsidP="00827B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среднее</w:t>
            </w:r>
          </w:p>
        </w:tc>
      </w:tr>
      <w:tr w:rsidR="00827B46" w:rsidRPr="00C8355C" w:rsidTr="0056255D">
        <w:trPr>
          <w:trHeight w:val="412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46" w:rsidRPr="00C8355C" w:rsidRDefault="00827B46" w:rsidP="00827B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27B46" w:rsidRPr="00C8355C" w:rsidRDefault="00827B46" w:rsidP="00827B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Качества продукции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46" w:rsidRPr="00C8355C" w:rsidRDefault="00827B46" w:rsidP="00827B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высокое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46" w:rsidRPr="00C8355C" w:rsidRDefault="00827B46" w:rsidP="00827B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высокое</w:t>
            </w:r>
          </w:p>
        </w:tc>
      </w:tr>
      <w:tr w:rsidR="00827B46" w:rsidRPr="00C8355C" w:rsidTr="0056255D">
        <w:trPr>
          <w:trHeight w:val="412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46" w:rsidRPr="00C8355C" w:rsidRDefault="00827B46" w:rsidP="00827B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27B46" w:rsidRPr="00C8355C" w:rsidRDefault="00827B46" w:rsidP="00827B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Расходы на рекламу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46" w:rsidRPr="00C8355C" w:rsidRDefault="00827B46" w:rsidP="00827B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46" w:rsidRPr="00C8355C" w:rsidRDefault="00827B46" w:rsidP="00827B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+</w:t>
            </w:r>
          </w:p>
        </w:tc>
      </w:tr>
      <w:tr w:rsidR="00827B46" w:rsidRPr="00C8355C" w:rsidTr="0056255D">
        <w:trPr>
          <w:trHeight w:val="822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46" w:rsidRPr="00C8355C" w:rsidRDefault="00827B46" w:rsidP="00827B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27B46" w:rsidRPr="00C8355C" w:rsidRDefault="00827B46" w:rsidP="00827B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Привлекательность внешнего вида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46" w:rsidRPr="00C8355C" w:rsidRDefault="00827B46" w:rsidP="00827B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нет упаковки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46" w:rsidRPr="00C8355C" w:rsidRDefault="00827B46" w:rsidP="00827B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есть упаковка</w:t>
            </w:r>
          </w:p>
        </w:tc>
      </w:tr>
      <w:tr w:rsidR="00827B46" w:rsidRPr="00C8355C" w:rsidTr="0056255D">
        <w:trPr>
          <w:trHeight w:val="642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46" w:rsidRPr="00C8355C" w:rsidRDefault="00827B46" w:rsidP="00827B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27B46" w:rsidRPr="00C8355C" w:rsidRDefault="00827B46" w:rsidP="00827B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Время деятельности предприятия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46" w:rsidRPr="00C8355C" w:rsidRDefault="00827B46" w:rsidP="00827B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46" w:rsidRPr="00C8355C" w:rsidRDefault="00827B46" w:rsidP="00827B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355C">
              <w:rPr>
                <w:color w:val="000000"/>
                <w:sz w:val="28"/>
                <w:szCs w:val="28"/>
              </w:rPr>
              <w:t>8 лет</w:t>
            </w:r>
          </w:p>
        </w:tc>
      </w:tr>
    </w:tbl>
    <w:p w:rsidR="00E82895" w:rsidRPr="008F4A03" w:rsidRDefault="00D96B68" w:rsidP="00D96B6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82895" w:rsidRPr="008F4A03">
        <w:rPr>
          <w:b/>
          <w:sz w:val="28"/>
          <w:szCs w:val="28"/>
        </w:rPr>
        <w:t>Сведения о</w:t>
      </w:r>
      <w:r w:rsidR="008F4A03" w:rsidRPr="008F4A03">
        <w:rPr>
          <w:b/>
          <w:sz w:val="28"/>
          <w:szCs w:val="28"/>
        </w:rPr>
        <w:t>б основных конкурентах                                                       Таблица 4</w:t>
      </w:r>
    </w:p>
    <w:p w:rsidR="00827B46" w:rsidRDefault="00827B46" w:rsidP="00827B46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27B46" w:rsidSect="00824C32">
          <w:footerReference w:type="default" r:id="rId10"/>
          <w:pgSz w:w="11906" w:h="16838"/>
          <w:pgMar w:top="720" w:right="720" w:bottom="720" w:left="720" w:header="708" w:footer="708" w:gutter="0"/>
          <w:pgNumType w:fmt="numberInDash"/>
          <w:cols w:space="708"/>
          <w:docGrid w:linePitch="360"/>
        </w:sectPr>
      </w:pPr>
    </w:p>
    <w:p w:rsidR="00E82895" w:rsidRPr="00827B46" w:rsidRDefault="00E82895" w:rsidP="00827B46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46">
        <w:rPr>
          <w:rFonts w:ascii="Times New Roman" w:hAnsi="Times New Roman" w:cs="Times New Roman"/>
          <w:sz w:val="28"/>
          <w:szCs w:val="28"/>
        </w:rPr>
        <w:t>Объем продаж пельменей</w:t>
      </w:r>
    </w:p>
    <w:p w:rsidR="00E82895" w:rsidRPr="00C8355C" w:rsidRDefault="00E82895" w:rsidP="00C8355C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55C">
        <w:rPr>
          <w:rFonts w:ascii="Times New Roman" w:hAnsi="Times New Roman" w:cs="Times New Roman"/>
          <w:sz w:val="28"/>
          <w:szCs w:val="28"/>
        </w:rPr>
        <w:t>1 конкурент – 200тыс.</w:t>
      </w:r>
    </w:p>
    <w:p w:rsidR="00E82895" w:rsidRPr="00C8355C" w:rsidRDefault="00E82895" w:rsidP="00C8355C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55C">
        <w:rPr>
          <w:rFonts w:ascii="Times New Roman" w:hAnsi="Times New Roman" w:cs="Times New Roman"/>
          <w:sz w:val="28"/>
          <w:szCs w:val="28"/>
        </w:rPr>
        <w:t>2 конкурент – 240 тыс.</w:t>
      </w:r>
    </w:p>
    <w:p w:rsidR="00E82895" w:rsidRPr="00C8355C" w:rsidRDefault="00E82895" w:rsidP="00C8355C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55C">
        <w:rPr>
          <w:rFonts w:ascii="Times New Roman" w:hAnsi="Times New Roman" w:cs="Times New Roman"/>
          <w:sz w:val="28"/>
          <w:szCs w:val="28"/>
        </w:rPr>
        <w:t>Занимаемая доля рынка</w:t>
      </w:r>
    </w:p>
    <w:p w:rsidR="00E82895" w:rsidRPr="00C8355C" w:rsidRDefault="00E82895" w:rsidP="00C8355C">
      <w:pPr>
        <w:pStyle w:val="a3"/>
        <w:numPr>
          <w:ilvl w:val="0"/>
          <w:numId w:val="1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55C">
        <w:rPr>
          <w:rFonts w:ascii="Times New Roman" w:hAnsi="Times New Roman" w:cs="Times New Roman"/>
          <w:sz w:val="28"/>
          <w:szCs w:val="28"/>
        </w:rPr>
        <w:t>1</w:t>
      </w:r>
      <w:r w:rsidRPr="00C8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355C">
        <w:rPr>
          <w:rFonts w:ascii="Times New Roman" w:hAnsi="Times New Roman" w:cs="Times New Roman"/>
          <w:sz w:val="28"/>
          <w:szCs w:val="28"/>
        </w:rPr>
        <w:t>– 48,4</w:t>
      </w:r>
    </w:p>
    <w:p w:rsidR="00E82895" w:rsidRPr="00C8355C" w:rsidRDefault="00E82895" w:rsidP="00C8355C">
      <w:pPr>
        <w:pStyle w:val="a3"/>
        <w:numPr>
          <w:ilvl w:val="0"/>
          <w:numId w:val="1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55C">
        <w:rPr>
          <w:rFonts w:ascii="Times New Roman" w:hAnsi="Times New Roman" w:cs="Times New Roman"/>
          <w:sz w:val="28"/>
          <w:szCs w:val="28"/>
        </w:rPr>
        <w:t>2 – 51,6</w:t>
      </w:r>
    </w:p>
    <w:p w:rsidR="00E82895" w:rsidRPr="00C8355C" w:rsidRDefault="00E82895" w:rsidP="00C8355C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55C">
        <w:rPr>
          <w:rFonts w:ascii="Times New Roman" w:hAnsi="Times New Roman" w:cs="Times New Roman"/>
          <w:sz w:val="28"/>
          <w:szCs w:val="28"/>
        </w:rPr>
        <w:t>Показатель рентабельности продукции</w:t>
      </w:r>
    </w:p>
    <w:p w:rsidR="00E82895" w:rsidRPr="00C8355C" w:rsidRDefault="00E82895" w:rsidP="00C8355C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55C">
        <w:rPr>
          <w:rFonts w:ascii="Times New Roman" w:hAnsi="Times New Roman" w:cs="Times New Roman"/>
          <w:sz w:val="28"/>
          <w:szCs w:val="28"/>
        </w:rPr>
        <w:t>1 – 11</w:t>
      </w:r>
    </w:p>
    <w:p w:rsidR="00E82895" w:rsidRPr="00C8355C" w:rsidRDefault="00E82895" w:rsidP="00C8355C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55C">
        <w:rPr>
          <w:rFonts w:ascii="Times New Roman" w:hAnsi="Times New Roman" w:cs="Times New Roman"/>
          <w:sz w:val="28"/>
          <w:szCs w:val="28"/>
        </w:rPr>
        <w:t>2 –14</w:t>
      </w:r>
    </w:p>
    <w:p w:rsidR="00E82895" w:rsidRPr="00C8355C" w:rsidRDefault="00E82895" w:rsidP="00C8355C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55C">
        <w:rPr>
          <w:rFonts w:ascii="Times New Roman" w:hAnsi="Times New Roman" w:cs="Times New Roman"/>
          <w:sz w:val="28"/>
          <w:szCs w:val="28"/>
        </w:rPr>
        <w:t>Уровень технологий</w:t>
      </w:r>
    </w:p>
    <w:p w:rsidR="00E82895" w:rsidRPr="00C8355C" w:rsidRDefault="00E82895" w:rsidP="00C8355C">
      <w:pPr>
        <w:pStyle w:val="a3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55C">
        <w:rPr>
          <w:rFonts w:ascii="Times New Roman" w:hAnsi="Times New Roman" w:cs="Times New Roman"/>
          <w:sz w:val="28"/>
          <w:szCs w:val="28"/>
        </w:rPr>
        <w:t>1 – средний</w:t>
      </w:r>
    </w:p>
    <w:p w:rsidR="00E82895" w:rsidRPr="00C8355C" w:rsidRDefault="00E82895" w:rsidP="00C8355C">
      <w:pPr>
        <w:pStyle w:val="a3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55C">
        <w:rPr>
          <w:rFonts w:ascii="Times New Roman" w:hAnsi="Times New Roman" w:cs="Times New Roman"/>
          <w:sz w:val="28"/>
          <w:szCs w:val="28"/>
        </w:rPr>
        <w:t>2 – средний</w:t>
      </w:r>
    </w:p>
    <w:p w:rsidR="00E82895" w:rsidRPr="00C8355C" w:rsidRDefault="00E82895" w:rsidP="00C8355C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55C">
        <w:rPr>
          <w:rFonts w:ascii="Times New Roman" w:hAnsi="Times New Roman" w:cs="Times New Roman"/>
          <w:sz w:val="28"/>
          <w:szCs w:val="28"/>
        </w:rPr>
        <w:t>Качество продукции</w:t>
      </w:r>
    </w:p>
    <w:p w:rsidR="00E82895" w:rsidRPr="00C8355C" w:rsidRDefault="00E82895" w:rsidP="00C8355C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55C">
        <w:rPr>
          <w:rFonts w:ascii="Times New Roman" w:hAnsi="Times New Roman" w:cs="Times New Roman"/>
          <w:sz w:val="28"/>
          <w:szCs w:val="28"/>
        </w:rPr>
        <w:t xml:space="preserve">1 –высокое </w:t>
      </w:r>
    </w:p>
    <w:p w:rsidR="00E82895" w:rsidRPr="00C8355C" w:rsidRDefault="00E82895" w:rsidP="00C8355C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55C">
        <w:rPr>
          <w:rFonts w:ascii="Times New Roman" w:hAnsi="Times New Roman" w:cs="Times New Roman"/>
          <w:sz w:val="28"/>
          <w:szCs w:val="28"/>
        </w:rPr>
        <w:t>2 – высокое</w:t>
      </w:r>
    </w:p>
    <w:p w:rsidR="00E82895" w:rsidRPr="00C8355C" w:rsidRDefault="00E82895" w:rsidP="00C8355C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55C">
        <w:rPr>
          <w:rFonts w:ascii="Times New Roman" w:hAnsi="Times New Roman" w:cs="Times New Roman"/>
          <w:sz w:val="28"/>
          <w:szCs w:val="28"/>
        </w:rPr>
        <w:t>Реклама</w:t>
      </w:r>
    </w:p>
    <w:p w:rsidR="00E82895" w:rsidRPr="00C8355C" w:rsidRDefault="00E82895" w:rsidP="00C8355C">
      <w:pPr>
        <w:pStyle w:val="a3"/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55C">
        <w:rPr>
          <w:rFonts w:ascii="Times New Roman" w:hAnsi="Times New Roman" w:cs="Times New Roman"/>
          <w:sz w:val="28"/>
          <w:szCs w:val="28"/>
        </w:rPr>
        <w:t>Все конкуренты осуществляют расходы на рекламу.</w:t>
      </w:r>
    </w:p>
    <w:p w:rsidR="00E82895" w:rsidRPr="00C8355C" w:rsidRDefault="00E82895" w:rsidP="00C8355C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55C">
        <w:rPr>
          <w:rFonts w:ascii="Times New Roman" w:hAnsi="Times New Roman" w:cs="Times New Roman"/>
          <w:sz w:val="28"/>
          <w:szCs w:val="28"/>
        </w:rPr>
        <w:t>Привлекательность внешнего вида</w:t>
      </w:r>
    </w:p>
    <w:p w:rsidR="00E82895" w:rsidRPr="00C8355C" w:rsidRDefault="00E82895" w:rsidP="00C8355C">
      <w:pPr>
        <w:pStyle w:val="a3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55C">
        <w:rPr>
          <w:rFonts w:ascii="Times New Roman" w:hAnsi="Times New Roman" w:cs="Times New Roman"/>
          <w:sz w:val="28"/>
          <w:szCs w:val="28"/>
        </w:rPr>
        <w:t>1 – есть упаковка</w:t>
      </w:r>
    </w:p>
    <w:p w:rsidR="00E82895" w:rsidRPr="00C8355C" w:rsidRDefault="00E82895" w:rsidP="00C8355C">
      <w:pPr>
        <w:pStyle w:val="a3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55C">
        <w:rPr>
          <w:rFonts w:ascii="Times New Roman" w:hAnsi="Times New Roman" w:cs="Times New Roman"/>
          <w:sz w:val="28"/>
          <w:szCs w:val="28"/>
        </w:rPr>
        <w:t>2 –есть упаковка</w:t>
      </w:r>
    </w:p>
    <w:p w:rsidR="00E82895" w:rsidRPr="00C8355C" w:rsidRDefault="00E82895" w:rsidP="00C8355C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55C">
        <w:rPr>
          <w:rFonts w:ascii="Times New Roman" w:hAnsi="Times New Roman" w:cs="Times New Roman"/>
          <w:sz w:val="28"/>
          <w:szCs w:val="28"/>
        </w:rPr>
        <w:t>Время длительности</w:t>
      </w:r>
    </w:p>
    <w:p w:rsidR="00E82895" w:rsidRPr="00C8355C" w:rsidRDefault="00E82895" w:rsidP="00C8355C">
      <w:pPr>
        <w:pStyle w:val="a3"/>
        <w:numPr>
          <w:ilvl w:val="0"/>
          <w:numId w:val="1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55C">
        <w:rPr>
          <w:rFonts w:ascii="Times New Roman" w:hAnsi="Times New Roman" w:cs="Times New Roman"/>
          <w:sz w:val="28"/>
          <w:szCs w:val="28"/>
        </w:rPr>
        <w:t>1 – 3 года</w:t>
      </w:r>
    </w:p>
    <w:p w:rsidR="00E82895" w:rsidRPr="00C8355C" w:rsidRDefault="00E82895" w:rsidP="00C8355C">
      <w:pPr>
        <w:pStyle w:val="a3"/>
        <w:numPr>
          <w:ilvl w:val="0"/>
          <w:numId w:val="1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55C">
        <w:rPr>
          <w:rFonts w:ascii="Times New Roman" w:hAnsi="Times New Roman" w:cs="Times New Roman"/>
          <w:sz w:val="28"/>
          <w:szCs w:val="28"/>
        </w:rPr>
        <w:t>2 – 8 лет</w:t>
      </w:r>
    </w:p>
    <w:p w:rsidR="00827B46" w:rsidRDefault="00827B46" w:rsidP="00C8355C">
      <w:pPr>
        <w:spacing w:after="120" w:line="360" w:lineRule="auto"/>
        <w:ind w:firstLine="709"/>
        <w:jc w:val="both"/>
        <w:rPr>
          <w:sz w:val="28"/>
          <w:szCs w:val="28"/>
        </w:rPr>
        <w:sectPr w:rsidR="00827B46" w:rsidSect="00CF5426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E82895" w:rsidRPr="00C8355C" w:rsidRDefault="001402A0" w:rsidP="001402A0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Вывод: </w:t>
      </w:r>
      <w:r w:rsidR="00E82895" w:rsidRPr="00C8355C">
        <w:rPr>
          <w:sz w:val="28"/>
          <w:szCs w:val="28"/>
        </w:rPr>
        <w:t>1 кон</w:t>
      </w:r>
      <w:r w:rsidR="00827B46">
        <w:rPr>
          <w:sz w:val="28"/>
          <w:szCs w:val="28"/>
        </w:rPr>
        <w:t>курент находится на рынке 3года</w:t>
      </w:r>
      <w:r w:rsidR="00E82895" w:rsidRPr="00C8355C">
        <w:rPr>
          <w:sz w:val="28"/>
          <w:szCs w:val="28"/>
        </w:rPr>
        <w:t>, у него высокое качество продукции, занимает2 место по доле рынка, нет упаковки, меньше объем продаж, чем у 2 конкурента.</w:t>
      </w:r>
    </w:p>
    <w:p w:rsidR="00E82895" w:rsidRPr="00C8355C" w:rsidRDefault="00E82895" w:rsidP="00C8355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C8355C">
        <w:rPr>
          <w:sz w:val="28"/>
          <w:szCs w:val="28"/>
        </w:rPr>
        <w:t>2 конку</w:t>
      </w:r>
      <w:r w:rsidR="00827B46">
        <w:rPr>
          <w:sz w:val="28"/>
          <w:szCs w:val="28"/>
        </w:rPr>
        <w:t xml:space="preserve">рент находится на рынке давно, </w:t>
      </w:r>
      <w:r w:rsidRPr="00C8355C">
        <w:rPr>
          <w:sz w:val="28"/>
          <w:szCs w:val="28"/>
        </w:rPr>
        <w:t>у него высокое качество продукции, занимает 1 место по доле рынка, имеет больш</w:t>
      </w:r>
      <w:r w:rsidR="00827B46">
        <w:rPr>
          <w:sz w:val="28"/>
          <w:szCs w:val="28"/>
        </w:rPr>
        <w:t>ой объем продаж, есть упаковка.</w:t>
      </w:r>
    </w:p>
    <w:p w:rsidR="009A2A64" w:rsidRPr="00D96B68" w:rsidRDefault="00E82895" w:rsidP="00D96B68">
      <w:pPr>
        <w:spacing w:after="200" w:line="360" w:lineRule="auto"/>
        <w:ind w:firstLine="709"/>
        <w:jc w:val="both"/>
        <w:sectPr w:rsidR="009A2A64" w:rsidRPr="00D96B68" w:rsidSect="006C4871">
          <w:type w:val="continuous"/>
          <w:pgSz w:w="11906" w:h="16838"/>
          <w:pgMar w:top="720" w:right="720" w:bottom="720" w:left="720" w:header="708" w:footer="708" w:gutter="0"/>
          <w:pgNumType w:fmt="numberInDash"/>
          <w:cols w:space="708"/>
          <w:docGrid w:linePitch="360"/>
        </w:sectPr>
      </w:pPr>
      <w:r w:rsidRPr="00B03E4C">
        <w:br w:type="page"/>
      </w:r>
    </w:p>
    <w:p w:rsidR="00D14550" w:rsidRPr="00D96B68" w:rsidRDefault="00824C32" w:rsidP="00D96B68">
      <w:pPr>
        <w:pStyle w:val="1"/>
        <w:ind w:firstLine="4962"/>
        <w:rPr>
          <w:b/>
          <w:bCs/>
          <w:color w:val="000000" w:themeColor="text1"/>
          <w:sz w:val="28"/>
          <w:szCs w:val="28"/>
        </w:rPr>
      </w:pPr>
      <w:bookmarkStart w:id="4" w:name="_Toc10643840"/>
      <w:r w:rsidRPr="00D96B68">
        <w:rPr>
          <w:b/>
          <w:bCs/>
          <w:color w:val="000000" w:themeColor="text1"/>
          <w:sz w:val="28"/>
          <w:szCs w:val="28"/>
        </w:rPr>
        <w:lastRenderedPageBreak/>
        <w:t>Раздел 4 «Планирование производства»</w:t>
      </w:r>
      <w:bookmarkEnd w:id="4"/>
    </w:p>
    <w:p w:rsidR="00D14550" w:rsidRPr="008F4A03" w:rsidRDefault="00D14550" w:rsidP="00D14550">
      <w:pPr>
        <w:jc w:val="center"/>
        <w:rPr>
          <w:b/>
          <w:sz w:val="28"/>
        </w:rPr>
      </w:pPr>
      <w:r w:rsidRPr="008F4A03">
        <w:rPr>
          <w:b/>
          <w:sz w:val="28"/>
        </w:rPr>
        <w:t>Производственная программа</w:t>
      </w:r>
      <w:r w:rsidR="008F4A03" w:rsidRPr="008F4A03">
        <w:rPr>
          <w:b/>
          <w:sz w:val="28"/>
        </w:rPr>
        <w:t xml:space="preserve">             </w:t>
      </w:r>
      <w:r w:rsidR="008F4A03">
        <w:rPr>
          <w:b/>
          <w:sz w:val="28"/>
        </w:rPr>
        <w:t xml:space="preserve">                              </w:t>
      </w:r>
      <w:r w:rsidR="008F4A03" w:rsidRPr="008F4A03">
        <w:rPr>
          <w:b/>
          <w:sz w:val="28"/>
        </w:rPr>
        <w:t xml:space="preserve">                                                                                               Таблица 5</w:t>
      </w:r>
    </w:p>
    <w:tbl>
      <w:tblPr>
        <w:tblW w:w="15022" w:type="dxa"/>
        <w:jc w:val="center"/>
        <w:tblLook w:val="04A0" w:firstRow="1" w:lastRow="0" w:firstColumn="1" w:lastColumn="0" w:noHBand="0" w:noVBand="1"/>
      </w:tblPr>
      <w:tblGrid>
        <w:gridCol w:w="1879"/>
        <w:gridCol w:w="2148"/>
        <w:gridCol w:w="2233"/>
        <w:gridCol w:w="2148"/>
        <w:gridCol w:w="2233"/>
        <w:gridCol w:w="2148"/>
        <w:gridCol w:w="2233"/>
      </w:tblGrid>
      <w:tr w:rsidR="00D14550" w:rsidRPr="00B03E4C" w:rsidTr="0056255D">
        <w:trPr>
          <w:trHeight w:val="550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4550" w:rsidRPr="005303E4" w:rsidRDefault="00D14550" w:rsidP="00B03E4C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D14550" w:rsidRPr="005303E4" w:rsidRDefault="00D14550" w:rsidP="00B03E4C">
            <w:pPr>
              <w:jc w:val="center"/>
              <w:rPr>
                <w:color w:val="000000"/>
                <w:sz w:val="28"/>
              </w:rPr>
            </w:pPr>
            <w:r w:rsidRPr="005303E4">
              <w:rPr>
                <w:color w:val="000000"/>
                <w:sz w:val="28"/>
              </w:rPr>
              <w:t>2019 год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D14550" w:rsidRPr="005303E4" w:rsidRDefault="00D14550" w:rsidP="00B03E4C">
            <w:pPr>
              <w:jc w:val="center"/>
              <w:rPr>
                <w:color w:val="000000"/>
                <w:sz w:val="28"/>
              </w:rPr>
            </w:pPr>
            <w:r w:rsidRPr="005303E4">
              <w:rPr>
                <w:color w:val="000000"/>
                <w:sz w:val="28"/>
              </w:rPr>
              <w:t>2020 год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D14550" w:rsidRPr="005303E4" w:rsidRDefault="00D14550" w:rsidP="00B03E4C">
            <w:pPr>
              <w:jc w:val="center"/>
              <w:rPr>
                <w:color w:val="000000"/>
                <w:sz w:val="28"/>
              </w:rPr>
            </w:pPr>
            <w:r w:rsidRPr="005303E4">
              <w:rPr>
                <w:color w:val="000000"/>
                <w:sz w:val="28"/>
              </w:rPr>
              <w:t>2021 год</w:t>
            </w:r>
          </w:p>
        </w:tc>
      </w:tr>
      <w:tr w:rsidR="00D14550" w:rsidRPr="00B03E4C" w:rsidTr="0056255D">
        <w:trPr>
          <w:trHeight w:val="2479"/>
          <w:jc w:val="center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D14550" w:rsidRPr="005303E4" w:rsidRDefault="00D14550" w:rsidP="00B03E4C">
            <w:pPr>
              <w:jc w:val="center"/>
              <w:rPr>
                <w:color w:val="000000"/>
                <w:sz w:val="28"/>
              </w:rPr>
            </w:pPr>
            <w:r w:rsidRPr="005303E4">
              <w:rPr>
                <w:color w:val="000000"/>
                <w:sz w:val="28"/>
              </w:rPr>
              <w:t>Показатели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14550" w:rsidRPr="005303E4" w:rsidRDefault="00D14550" w:rsidP="00B03E4C">
            <w:pPr>
              <w:jc w:val="center"/>
              <w:rPr>
                <w:color w:val="000000"/>
                <w:sz w:val="28"/>
              </w:rPr>
            </w:pPr>
            <w:r w:rsidRPr="005303E4">
              <w:rPr>
                <w:color w:val="000000"/>
                <w:sz w:val="28"/>
              </w:rPr>
              <w:t>Коэффициент роста объемов выпускаемой продукции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14550" w:rsidRPr="005303E4" w:rsidRDefault="00D14550" w:rsidP="00B03E4C">
            <w:pPr>
              <w:jc w:val="center"/>
              <w:rPr>
                <w:color w:val="000000"/>
                <w:sz w:val="28"/>
              </w:rPr>
            </w:pPr>
            <w:r w:rsidRPr="005303E4">
              <w:rPr>
                <w:color w:val="000000"/>
                <w:sz w:val="28"/>
              </w:rPr>
              <w:t>Объем выпуска с учетом коэффициента (натур.</w:t>
            </w:r>
            <w:r w:rsidR="00827B46" w:rsidRPr="005303E4">
              <w:rPr>
                <w:color w:val="000000"/>
                <w:sz w:val="28"/>
              </w:rPr>
              <w:t xml:space="preserve"> </w:t>
            </w:r>
            <w:r w:rsidRPr="005303E4">
              <w:rPr>
                <w:color w:val="000000"/>
                <w:sz w:val="28"/>
              </w:rPr>
              <w:t>показ)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14550" w:rsidRPr="005303E4" w:rsidRDefault="00D14550" w:rsidP="00B03E4C">
            <w:pPr>
              <w:jc w:val="center"/>
              <w:rPr>
                <w:color w:val="000000"/>
                <w:sz w:val="28"/>
              </w:rPr>
            </w:pPr>
            <w:r w:rsidRPr="005303E4">
              <w:rPr>
                <w:color w:val="000000"/>
                <w:sz w:val="28"/>
              </w:rPr>
              <w:t>Коэффициент роста объемов выпускаемой продукции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14550" w:rsidRPr="005303E4" w:rsidRDefault="00D14550" w:rsidP="00B03E4C">
            <w:pPr>
              <w:jc w:val="center"/>
              <w:rPr>
                <w:color w:val="000000"/>
                <w:sz w:val="28"/>
              </w:rPr>
            </w:pPr>
            <w:r w:rsidRPr="005303E4">
              <w:rPr>
                <w:color w:val="000000"/>
                <w:sz w:val="28"/>
              </w:rPr>
              <w:t>Объем выпуска с учетом коэффициента (натур.</w:t>
            </w:r>
            <w:r w:rsidR="00827B46" w:rsidRPr="005303E4">
              <w:rPr>
                <w:color w:val="000000"/>
                <w:sz w:val="28"/>
              </w:rPr>
              <w:t xml:space="preserve"> </w:t>
            </w:r>
            <w:r w:rsidRPr="005303E4">
              <w:rPr>
                <w:color w:val="000000"/>
                <w:sz w:val="28"/>
              </w:rPr>
              <w:t>показ)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14550" w:rsidRPr="005303E4" w:rsidRDefault="00D14550" w:rsidP="00B03E4C">
            <w:pPr>
              <w:jc w:val="center"/>
              <w:rPr>
                <w:color w:val="000000"/>
                <w:sz w:val="28"/>
              </w:rPr>
            </w:pPr>
            <w:r w:rsidRPr="005303E4">
              <w:rPr>
                <w:color w:val="000000"/>
                <w:sz w:val="28"/>
              </w:rPr>
              <w:t>Коэффициент роста объемов выпускаемой продукции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14550" w:rsidRPr="005303E4" w:rsidRDefault="00D14550" w:rsidP="00B03E4C">
            <w:pPr>
              <w:jc w:val="center"/>
              <w:rPr>
                <w:color w:val="000000"/>
                <w:sz w:val="28"/>
              </w:rPr>
            </w:pPr>
            <w:r w:rsidRPr="005303E4">
              <w:rPr>
                <w:color w:val="000000"/>
                <w:sz w:val="28"/>
              </w:rPr>
              <w:t>Объем выпуска с учетом коэффициента (натур.</w:t>
            </w:r>
            <w:r w:rsidR="00827B46" w:rsidRPr="005303E4">
              <w:rPr>
                <w:color w:val="000000"/>
                <w:sz w:val="28"/>
              </w:rPr>
              <w:t xml:space="preserve"> </w:t>
            </w:r>
            <w:r w:rsidRPr="005303E4">
              <w:rPr>
                <w:color w:val="000000"/>
                <w:sz w:val="28"/>
              </w:rPr>
              <w:t>показ)</w:t>
            </w:r>
          </w:p>
        </w:tc>
      </w:tr>
      <w:tr w:rsidR="00D14550" w:rsidRPr="00B03E4C" w:rsidTr="0056255D">
        <w:trPr>
          <w:trHeight w:val="2010"/>
          <w:jc w:val="center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14550" w:rsidRPr="005303E4" w:rsidRDefault="00827B46" w:rsidP="00B03E4C">
            <w:pPr>
              <w:jc w:val="center"/>
              <w:rPr>
                <w:color w:val="000000"/>
                <w:sz w:val="28"/>
              </w:rPr>
            </w:pPr>
            <w:r w:rsidRPr="005303E4">
              <w:rPr>
                <w:color w:val="000000"/>
                <w:sz w:val="28"/>
              </w:rPr>
              <w:t>П</w:t>
            </w:r>
            <w:r w:rsidR="00D14550" w:rsidRPr="005303E4">
              <w:rPr>
                <w:color w:val="000000"/>
                <w:sz w:val="28"/>
              </w:rPr>
              <w:t>родукция</w:t>
            </w:r>
            <w:r w:rsidRPr="005303E4">
              <w:rPr>
                <w:color w:val="000000"/>
                <w:sz w:val="28"/>
              </w:rPr>
              <w:t xml:space="preserve"> </w:t>
            </w:r>
            <w:r w:rsidR="005303E4" w:rsidRPr="005303E4">
              <w:rPr>
                <w:color w:val="000000"/>
                <w:sz w:val="28"/>
              </w:rPr>
              <w:t>1 объё</w:t>
            </w:r>
            <w:r w:rsidR="00D14550" w:rsidRPr="005303E4">
              <w:rPr>
                <w:color w:val="000000"/>
                <w:sz w:val="28"/>
              </w:rPr>
              <w:t>м выпуска- всего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50" w:rsidRPr="005303E4" w:rsidRDefault="00D14550" w:rsidP="00B03E4C">
            <w:pPr>
              <w:jc w:val="center"/>
              <w:rPr>
                <w:color w:val="000000"/>
                <w:sz w:val="28"/>
              </w:rPr>
            </w:pPr>
            <w:r w:rsidRPr="005303E4">
              <w:rPr>
                <w:color w:val="000000"/>
                <w:sz w:val="28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50" w:rsidRPr="005303E4" w:rsidRDefault="005303E4" w:rsidP="00B03E4C">
            <w:pPr>
              <w:jc w:val="center"/>
              <w:rPr>
                <w:color w:val="000000"/>
                <w:sz w:val="28"/>
              </w:rPr>
            </w:pPr>
            <w:r w:rsidRPr="005303E4">
              <w:rPr>
                <w:color w:val="000000"/>
                <w:sz w:val="28"/>
              </w:rPr>
              <w:t>340</w:t>
            </w:r>
            <w:r>
              <w:rPr>
                <w:color w:val="000000"/>
                <w:sz w:val="28"/>
              </w:rPr>
              <w:t>.</w:t>
            </w:r>
            <w:r w:rsidR="00D14550" w:rsidRPr="005303E4">
              <w:rPr>
                <w:color w:val="000000"/>
                <w:sz w:val="28"/>
              </w:rPr>
              <w:t>000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50" w:rsidRPr="005303E4" w:rsidRDefault="00D14550" w:rsidP="00B03E4C">
            <w:pPr>
              <w:jc w:val="center"/>
              <w:rPr>
                <w:color w:val="000000"/>
                <w:sz w:val="28"/>
              </w:rPr>
            </w:pPr>
            <w:r w:rsidRPr="005303E4">
              <w:rPr>
                <w:color w:val="000000"/>
                <w:sz w:val="28"/>
              </w:rPr>
              <w:t>0,05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50" w:rsidRPr="005303E4" w:rsidRDefault="005303E4" w:rsidP="00B03E4C">
            <w:pPr>
              <w:jc w:val="center"/>
              <w:rPr>
                <w:color w:val="000000"/>
                <w:sz w:val="28"/>
              </w:rPr>
            </w:pPr>
            <w:r w:rsidRPr="005303E4">
              <w:rPr>
                <w:color w:val="000000"/>
                <w:sz w:val="28"/>
              </w:rPr>
              <w:t>357</w:t>
            </w:r>
            <w:r>
              <w:rPr>
                <w:color w:val="000000"/>
                <w:sz w:val="28"/>
              </w:rPr>
              <w:t>.</w:t>
            </w:r>
            <w:r w:rsidR="00D14550" w:rsidRPr="005303E4">
              <w:rPr>
                <w:color w:val="000000"/>
                <w:sz w:val="28"/>
              </w:rPr>
              <w:t>000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50" w:rsidRPr="005303E4" w:rsidRDefault="00D14550" w:rsidP="00B03E4C">
            <w:pPr>
              <w:jc w:val="center"/>
              <w:rPr>
                <w:color w:val="000000"/>
                <w:sz w:val="28"/>
              </w:rPr>
            </w:pPr>
            <w:r w:rsidRPr="005303E4">
              <w:rPr>
                <w:color w:val="000000"/>
                <w:sz w:val="28"/>
              </w:rPr>
              <w:t>0,14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50" w:rsidRPr="005303E4" w:rsidRDefault="00D14550" w:rsidP="00B03E4C">
            <w:pPr>
              <w:jc w:val="center"/>
              <w:rPr>
                <w:color w:val="000000"/>
                <w:sz w:val="28"/>
              </w:rPr>
            </w:pPr>
            <w:r w:rsidRPr="005303E4">
              <w:rPr>
                <w:color w:val="000000"/>
                <w:sz w:val="28"/>
              </w:rPr>
              <w:t>406</w:t>
            </w:r>
            <w:r w:rsidR="005303E4">
              <w:rPr>
                <w:color w:val="000000"/>
                <w:sz w:val="28"/>
              </w:rPr>
              <w:t>.</w:t>
            </w:r>
            <w:r w:rsidRPr="005303E4">
              <w:rPr>
                <w:color w:val="000000"/>
                <w:sz w:val="28"/>
              </w:rPr>
              <w:t>980</w:t>
            </w:r>
          </w:p>
        </w:tc>
      </w:tr>
      <w:tr w:rsidR="00D14550" w:rsidRPr="00B03E4C" w:rsidTr="0056255D">
        <w:trPr>
          <w:trHeight w:val="2338"/>
          <w:jc w:val="center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14550" w:rsidRPr="005303E4" w:rsidRDefault="005303E4" w:rsidP="00B03E4C">
            <w:pPr>
              <w:jc w:val="center"/>
              <w:rPr>
                <w:color w:val="000000"/>
                <w:sz w:val="28"/>
              </w:rPr>
            </w:pPr>
            <w:r w:rsidRPr="005303E4">
              <w:rPr>
                <w:color w:val="000000"/>
                <w:sz w:val="28"/>
              </w:rPr>
              <w:t>В</w:t>
            </w:r>
            <w:r w:rsidR="00D14550" w:rsidRPr="005303E4">
              <w:rPr>
                <w:color w:val="000000"/>
                <w:sz w:val="28"/>
              </w:rPr>
              <w:t xml:space="preserve"> том числе для реализации по договорам купли-продажи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50" w:rsidRPr="005303E4" w:rsidRDefault="00D14550" w:rsidP="00B03E4C">
            <w:pPr>
              <w:jc w:val="center"/>
              <w:rPr>
                <w:color w:val="000000"/>
                <w:sz w:val="28"/>
              </w:rPr>
            </w:pPr>
            <w:r w:rsidRPr="005303E4">
              <w:rPr>
                <w:color w:val="000000"/>
                <w:sz w:val="28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50" w:rsidRPr="005303E4" w:rsidRDefault="005303E4" w:rsidP="00B03E4C">
            <w:pPr>
              <w:jc w:val="center"/>
              <w:rPr>
                <w:color w:val="000000"/>
                <w:sz w:val="28"/>
              </w:rPr>
            </w:pPr>
            <w:r w:rsidRPr="005303E4">
              <w:rPr>
                <w:color w:val="000000"/>
                <w:sz w:val="28"/>
              </w:rPr>
              <w:t>119</w:t>
            </w:r>
            <w:r>
              <w:rPr>
                <w:color w:val="000000"/>
                <w:sz w:val="28"/>
              </w:rPr>
              <w:t>.</w:t>
            </w:r>
            <w:r w:rsidR="00D14550" w:rsidRPr="005303E4">
              <w:rPr>
                <w:color w:val="000000"/>
                <w:sz w:val="28"/>
              </w:rPr>
              <w:t>000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50" w:rsidRPr="005303E4" w:rsidRDefault="00D14550" w:rsidP="00B03E4C">
            <w:pPr>
              <w:jc w:val="center"/>
              <w:rPr>
                <w:color w:val="000000"/>
                <w:sz w:val="28"/>
              </w:rPr>
            </w:pPr>
            <w:r w:rsidRPr="005303E4">
              <w:rPr>
                <w:color w:val="000000"/>
                <w:sz w:val="28"/>
              </w:rPr>
              <w:t>0,05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50" w:rsidRPr="005303E4" w:rsidRDefault="005303E4" w:rsidP="00B03E4C">
            <w:pPr>
              <w:jc w:val="center"/>
              <w:rPr>
                <w:color w:val="000000"/>
                <w:sz w:val="28"/>
              </w:rPr>
            </w:pPr>
            <w:r w:rsidRPr="005303E4">
              <w:rPr>
                <w:color w:val="000000"/>
                <w:sz w:val="28"/>
              </w:rPr>
              <w:t>124</w:t>
            </w:r>
            <w:r>
              <w:rPr>
                <w:color w:val="000000"/>
                <w:sz w:val="28"/>
              </w:rPr>
              <w:t>.</w:t>
            </w:r>
            <w:r w:rsidR="00D14550" w:rsidRPr="005303E4">
              <w:rPr>
                <w:color w:val="000000"/>
                <w:sz w:val="28"/>
              </w:rPr>
              <w:t>950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50" w:rsidRPr="005303E4" w:rsidRDefault="00D14550" w:rsidP="00B03E4C">
            <w:pPr>
              <w:jc w:val="center"/>
              <w:rPr>
                <w:color w:val="000000"/>
                <w:sz w:val="28"/>
              </w:rPr>
            </w:pPr>
            <w:r w:rsidRPr="005303E4">
              <w:rPr>
                <w:color w:val="000000"/>
                <w:sz w:val="28"/>
              </w:rPr>
              <w:t>0,14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50" w:rsidRPr="005303E4" w:rsidRDefault="00D14550" w:rsidP="00B03E4C">
            <w:pPr>
              <w:jc w:val="center"/>
              <w:rPr>
                <w:color w:val="000000"/>
                <w:sz w:val="28"/>
              </w:rPr>
            </w:pPr>
            <w:r w:rsidRPr="005303E4">
              <w:rPr>
                <w:color w:val="000000"/>
                <w:sz w:val="28"/>
              </w:rPr>
              <w:t>142</w:t>
            </w:r>
            <w:r w:rsidR="005303E4">
              <w:rPr>
                <w:color w:val="000000"/>
                <w:sz w:val="28"/>
              </w:rPr>
              <w:t>.</w:t>
            </w:r>
            <w:r w:rsidRPr="005303E4">
              <w:rPr>
                <w:color w:val="000000"/>
                <w:sz w:val="28"/>
              </w:rPr>
              <w:t>443</w:t>
            </w:r>
          </w:p>
        </w:tc>
      </w:tr>
      <w:tr w:rsidR="00D14550" w:rsidRPr="00B03E4C" w:rsidTr="0056255D">
        <w:trPr>
          <w:trHeight w:val="997"/>
          <w:jc w:val="center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14550" w:rsidRPr="005303E4" w:rsidRDefault="00827B46" w:rsidP="00B03E4C">
            <w:pPr>
              <w:jc w:val="center"/>
              <w:rPr>
                <w:color w:val="000000"/>
                <w:sz w:val="28"/>
              </w:rPr>
            </w:pPr>
            <w:r w:rsidRPr="005303E4">
              <w:rPr>
                <w:color w:val="000000"/>
                <w:sz w:val="28"/>
              </w:rPr>
              <w:t>ИТОГО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14550" w:rsidRPr="005303E4" w:rsidRDefault="00D14550" w:rsidP="00B03E4C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14550" w:rsidRPr="005303E4" w:rsidRDefault="005303E4" w:rsidP="00B03E4C">
            <w:pPr>
              <w:jc w:val="center"/>
              <w:rPr>
                <w:color w:val="000000"/>
                <w:sz w:val="28"/>
              </w:rPr>
            </w:pPr>
            <w:r w:rsidRPr="005303E4">
              <w:rPr>
                <w:color w:val="000000"/>
                <w:sz w:val="28"/>
              </w:rPr>
              <w:t>340</w:t>
            </w:r>
            <w:r>
              <w:rPr>
                <w:color w:val="000000"/>
                <w:sz w:val="28"/>
              </w:rPr>
              <w:t>.</w:t>
            </w:r>
            <w:r w:rsidR="00D14550" w:rsidRPr="005303E4">
              <w:rPr>
                <w:color w:val="000000"/>
                <w:sz w:val="28"/>
              </w:rPr>
              <w:t>000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14550" w:rsidRPr="005303E4" w:rsidRDefault="00D14550" w:rsidP="00B03E4C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14550" w:rsidRPr="005303E4" w:rsidRDefault="005303E4" w:rsidP="00B03E4C">
            <w:pPr>
              <w:jc w:val="center"/>
              <w:rPr>
                <w:color w:val="000000"/>
                <w:sz w:val="28"/>
              </w:rPr>
            </w:pPr>
            <w:r w:rsidRPr="005303E4">
              <w:rPr>
                <w:color w:val="000000"/>
                <w:sz w:val="28"/>
              </w:rPr>
              <w:t>357</w:t>
            </w:r>
            <w:r>
              <w:rPr>
                <w:color w:val="000000"/>
                <w:sz w:val="28"/>
              </w:rPr>
              <w:t>.</w:t>
            </w:r>
            <w:r w:rsidR="00D14550" w:rsidRPr="005303E4">
              <w:rPr>
                <w:color w:val="000000"/>
                <w:sz w:val="28"/>
              </w:rPr>
              <w:t>000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14550" w:rsidRPr="005303E4" w:rsidRDefault="00D14550" w:rsidP="00B03E4C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14550" w:rsidRPr="005303E4" w:rsidRDefault="00D14550" w:rsidP="00B03E4C">
            <w:pPr>
              <w:jc w:val="center"/>
              <w:rPr>
                <w:color w:val="000000"/>
                <w:sz w:val="28"/>
              </w:rPr>
            </w:pPr>
            <w:r w:rsidRPr="005303E4">
              <w:rPr>
                <w:color w:val="000000"/>
                <w:sz w:val="28"/>
              </w:rPr>
              <w:t>406</w:t>
            </w:r>
            <w:r w:rsidR="005303E4">
              <w:rPr>
                <w:color w:val="000000"/>
                <w:sz w:val="28"/>
              </w:rPr>
              <w:t>.</w:t>
            </w:r>
            <w:r w:rsidRPr="005303E4">
              <w:rPr>
                <w:color w:val="000000"/>
                <w:sz w:val="28"/>
              </w:rPr>
              <w:t>980</w:t>
            </w:r>
          </w:p>
        </w:tc>
      </w:tr>
    </w:tbl>
    <w:p w:rsidR="009A2A64" w:rsidRDefault="009A2A64" w:rsidP="00D14550">
      <w:pPr>
        <w:rPr>
          <w:b/>
        </w:rPr>
      </w:pPr>
    </w:p>
    <w:p w:rsidR="009A2A64" w:rsidRDefault="009A2A64">
      <w:pPr>
        <w:spacing w:after="200" w:line="276" w:lineRule="auto"/>
        <w:rPr>
          <w:b/>
        </w:rPr>
        <w:sectPr w:rsidR="009A2A64" w:rsidSect="006C4871">
          <w:pgSz w:w="16838" w:h="11906" w:orient="landscape"/>
          <w:pgMar w:top="720" w:right="720" w:bottom="720" w:left="720" w:header="709" w:footer="709" w:gutter="0"/>
          <w:pgNumType w:fmt="numberInDash"/>
          <w:cols w:space="708"/>
          <w:docGrid w:linePitch="360"/>
        </w:sectPr>
      </w:pPr>
    </w:p>
    <w:p w:rsidR="00D14550" w:rsidRPr="00B03E4C" w:rsidRDefault="00D14550" w:rsidP="00D14550">
      <w:pPr>
        <w:rPr>
          <w:b/>
        </w:rPr>
      </w:pPr>
    </w:p>
    <w:p w:rsidR="00D14550" w:rsidRPr="00827B46" w:rsidRDefault="00D14550" w:rsidP="00827B46">
      <w:pPr>
        <w:spacing w:line="360" w:lineRule="auto"/>
        <w:ind w:firstLine="709"/>
        <w:jc w:val="both"/>
        <w:rPr>
          <w:sz w:val="28"/>
        </w:rPr>
      </w:pPr>
      <w:r w:rsidRPr="001402A0">
        <w:rPr>
          <w:b/>
          <w:sz w:val="28"/>
        </w:rPr>
        <w:t>Примечание:</w:t>
      </w:r>
      <w:r w:rsidRPr="00827B46">
        <w:rPr>
          <w:sz w:val="28"/>
        </w:rPr>
        <w:t xml:space="preserve"> Договоры на реализацию продукции заключены на 35% от общего объема выпуска продукции.</w:t>
      </w:r>
    </w:p>
    <w:p w:rsidR="00D14550" w:rsidRPr="00827B46" w:rsidRDefault="00D14550" w:rsidP="00827B46">
      <w:pPr>
        <w:spacing w:line="360" w:lineRule="auto"/>
        <w:ind w:firstLine="709"/>
        <w:jc w:val="both"/>
        <w:rPr>
          <w:sz w:val="28"/>
        </w:rPr>
      </w:pPr>
      <w:r w:rsidRPr="000E208A">
        <w:rPr>
          <w:b/>
          <w:sz w:val="28"/>
        </w:rPr>
        <w:t>Вывод:</w:t>
      </w:r>
      <w:r w:rsidRPr="00827B46">
        <w:rPr>
          <w:sz w:val="28"/>
        </w:rPr>
        <w:t xml:space="preserve"> Большую часть производимой нами продукции мы будем реализовывать по договорам, которые мы составили с некоторыми магазинами до начала нашей деятельности. В 2020 г. и 2021 г. объ</w:t>
      </w:r>
      <w:r w:rsidR="005303E4">
        <w:rPr>
          <w:sz w:val="28"/>
        </w:rPr>
        <w:t>ём производимой продукции</w:t>
      </w:r>
      <w:r w:rsidRPr="00827B46">
        <w:rPr>
          <w:sz w:val="28"/>
        </w:rPr>
        <w:t xml:space="preserve"> увеличится на коэффициент роста выпускаемой продукции.</w:t>
      </w:r>
    </w:p>
    <w:p w:rsidR="00D14550" w:rsidRPr="001402A0" w:rsidRDefault="00D14550" w:rsidP="00827B46">
      <w:pPr>
        <w:spacing w:line="360" w:lineRule="auto"/>
        <w:ind w:firstLine="709"/>
        <w:jc w:val="both"/>
        <w:rPr>
          <w:b/>
          <w:sz w:val="28"/>
        </w:rPr>
      </w:pPr>
      <w:r w:rsidRPr="001402A0">
        <w:rPr>
          <w:b/>
          <w:sz w:val="28"/>
        </w:rPr>
        <w:t>Расчеты:</w:t>
      </w:r>
    </w:p>
    <w:p w:rsidR="0098701D" w:rsidRPr="00827B46" w:rsidRDefault="00D14550" w:rsidP="00827B46">
      <w:pPr>
        <w:spacing w:line="360" w:lineRule="auto"/>
        <w:ind w:firstLine="709"/>
        <w:jc w:val="both"/>
        <w:rPr>
          <w:sz w:val="28"/>
        </w:rPr>
      </w:pPr>
      <w:r w:rsidRPr="00827B46">
        <w:rPr>
          <w:sz w:val="28"/>
        </w:rPr>
        <w:t>Объем выпуска 2020г. = 340000 + 5%= 357000</w:t>
      </w:r>
    </w:p>
    <w:p w:rsidR="00D14550" w:rsidRPr="00827B46" w:rsidRDefault="00D14550" w:rsidP="00827B46">
      <w:pPr>
        <w:spacing w:line="360" w:lineRule="auto"/>
        <w:ind w:firstLine="709"/>
        <w:jc w:val="both"/>
        <w:rPr>
          <w:sz w:val="28"/>
        </w:rPr>
      </w:pPr>
      <w:r w:rsidRPr="00827B46">
        <w:rPr>
          <w:sz w:val="28"/>
        </w:rPr>
        <w:t>Объем выпуска 2021г. = 340000 + 14% = 387600</w:t>
      </w:r>
    </w:p>
    <w:p w:rsidR="00D14550" w:rsidRPr="00827B46" w:rsidRDefault="00D14550" w:rsidP="00827B46">
      <w:pPr>
        <w:spacing w:line="360" w:lineRule="auto"/>
        <w:ind w:firstLine="709"/>
        <w:jc w:val="both"/>
        <w:rPr>
          <w:sz w:val="28"/>
        </w:rPr>
      </w:pPr>
      <w:r w:rsidRPr="00827B46">
        <w:rPr>
          <w:sz w:val="28"/>
        </w:rPr>
        <w:t>В том числе = 340000 * 35%= 119000</w:t>
      </w:r>
    </w:p>
    <w:p w:rsidR="00DD637F" w:rsidRPr="00827B46" w:rsidRDefault="00DD637F" w:rsidP="000E208A">
      <w:pPr>
        <w:spacing w:after="200" w:line="360" w:lineRule="auto"/>
        <w:jc w:val="both"/>
        <w:rPr>
          <w:sz w:val="28"/>
        </w:rPr>
        <w:sectPr w:rsidR="00DD637F" w:rsidRPr="00827B46" w:rsidSect="006C4871">
          <w:pgSz w:w="11906" w:h="16838"/>
          <w:pgMar w:top="720" w:right="720" w:bottom="720" w:left="720" w:header="709" w:footer="709" w:gutter="0"/>
          <w:pgNumType w:fmt="numberInDash"/>
          <w:cols w:space="708"/>
          <w:docGrid w:linePitch="360"/>
        </w:sectPr>
      </w:pPr>
    </w:p>
    <w:p w:rsidR="008F4A03" w:rsidRPr="008F4A03" w:rsidRDefault="008F4A03" w:rsidP="008F4A03">
      <w:pPr>
        <w:spacing w:after="200" w:line="276" w:lineRule="auto"/>
        <w:jc w:val="center"/>
        <w:rPr>
          <w:b/>
          <w:color w:val="000000"/>
          <w:sz w:val="32"/>
        </w:rPr>
      </w:pPr>
      <w:r w:rsidRPr="008F4A03">
        <w:rPr>
          <w:b/>
          <w:color w:val="000000"/>
          <w:sz w:val="32"/>
        </w:rPr>
        <w:lastRenderedPageBreak/>
        <w:t>Схема «Технологический процесс»</w:t>
      </w:r>
    </w:p>
    <w:p w:rsidR="008F4A03" w:rsidRPr="008F4A03" w:rsidRDefault="005F7C50" w:rsidP="008F4A03">
      <w:pPr>
        <w:spacing w:after="200" w:line="276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9444251" cy="4913194"/>
            <wp:effectExtent l="38100" t="0" r="2413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8F4A03" w:rsidRDefault="008F4A03" w:rsidP="008F4A03">
      <w:pPr>
        <w:jc w:val="center"/>
      </w:pPr>
    </w:p>
    <w:p w:rsidR="008F4A03" w:rsidRDefault="008F4A03" w:rsidP="008F4A03"/>
    <w:p w:rsidR="00DD637F" w:rsidRPr="008F4A03" w:rsidRDefault="00DD637F" w:rsidP="008F4A03">
      <w:pPr>
        <w:sectPr w:rsidR="00DD637F" w:rsidRPr="008F4A03" w:rsidSect="006C4871">
          <w:pgSz w:w="16838" w:h="11906" w:orient="landscape"/>
          <w:pgMar w:top="720" w:right="720" w:bottom="720" w:left="720" w:header="709" w:footer="709" w:gutter="0"/>
          <w:pgNumType w:fmt="numberInDash"/>
          <w:cols w:space="708"/>
          <w:docGrid w:linePitch="360"/>
        </w:sectPr>
      </w:pPr>
    </w:p>
    <w:tbl>
      <w:tblPr>
        <w:tblpPr w:leftFromText="180" w:rightFromText="180" w:vertAnchor="text" w:horzAnchor="margin" w:tblpY="442"/>
        <w:tblW w:w="5067" w:type="pct"/>
        <w:tblLook w:val="04A0" w:firstRow="1" w:lastRow="0" w:firstColumn="1" w:lastColumn="0" w:noHBand="0" w:noVBand="1"/>
      </w:tblPr>
      <w:tblGrid>
        <w:gridCol w:w="2439"/>
        <w:gridCol w:w="1570"/>
        <w:gridCol w:w="1126"/>
        <w:gridCol w:w="1686"/>
        <w:gridCol w:w="1598"/>
        <w:gridCol w:w="1126"/>
        <w:gridCol w:w="1661"/>
        <w:gridCol w:w="1570"/>
        <w:gridCol w:w="1126"/>
        <w:gridCol w:w="1692"/>
      </w:tblGrid>
      <w:tr w:rsidR="00DD637F" w:rsidRPr="005303E4" w:rsidTr="0056255D">
        <w:trPr>
          <w:trHeight w:val="256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2021 год</w:t>
            </w:r>
          </w:p>
        </w:tc>
      </w:tr>
      <w:tr w:rsidR="005303E4" w:rsidRPr="005303E4" w:rsidTr="0056255D">
        <w:trPr>
          <w:trHeight w:val="1321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Наименование основных фондов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Среднегод.    кол-во (ед)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Цена (руб)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Среднегод. Стоимость   (руб)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Среднегод.      кол-во (ед)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Цена (руб)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Среднегод. Стоимость (руб)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Среднегод.    кол-во (ед)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Цена (руб)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Среднегод. Стоимость    (руб)</w:t>
            </w:r>
          </w:p>
        </w:tc>
      </w:tr>
      <w:tr w:rsidR="005303E4" w:rsidRPr="005303E4" w:rsidTr="0056255D">
        <w:trPr>
          <w:trHeight w:val="718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Тестосмеситель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50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150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53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159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55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165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5303E4" w:rsidRPr="005303E4" w:rsidTr="0056255D">
        <w:trPr>
          <w:trHeight w:val="88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D637F" w:rsidRPr="005303E4" w:rsidRDefault="005303E4" w:rsidP="005303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Просеиватель </w:t>
            </w:r>
            <w:r w:rsidR="00DD637F" w:rsidRPr="005303E4">
              <w:rPr>
                <w:color w:val="000000"/>
                <w:sz w:val="28"/>
                <w:szCs w:val="28"/>
              </w:rPr>
              <w:t>муки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20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40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21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63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22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66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5303E4" w:rsidRPr="005303E4" w:rsidTr="0056255D">
        <w:trPr>
          <w:trHeight w:val="513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Фаршемешалка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60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180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63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190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66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198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5303E4" w:rsidRPr="005303E4" w:rsidTr="0056255D">
        <w:trPr>
          <w:trHeight w:val="66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Мясорубка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40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120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42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127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44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132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5303E4" w:rsidRPr="005303E4" w:rsidTr="0056255D">
        <w:trPr>
          <w:trHeight w:val="513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Холодильник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95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475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100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503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104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522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5303E4" w:rsidRPr="005303E4" w:rsidTr="0056255D">
        <w:trPr>
          <w:trHeight w:val="771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Машина для раскатки теста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38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76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402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120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840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41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125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5303E4" w:rsidRPr="005303E4" w:rsidTr="0056255D">
        <w:trPr>
          <w:trHeight w:val="944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Автомат для форм. пельменей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100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400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106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424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110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440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5303E4" w:rsidRPr="005303E4" w:rsidTr="0056255D">
        <w:trPr>
          <w:trHeight w:val="798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Хозяйственный инвентарь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100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106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106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110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110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5303E4" w:rsidRPr="005303E4" w:rsidTr="0056255D">
        <w:trPr>
          <w:trHeight w:val="674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Компьютер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49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49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519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1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038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53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107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800</w:t>
            </w:r>
          </w:p>
        </w:tc>
      </w:tr>
      <w:tr w:rsidR="005303E4" w:rsidRPr="005303E4" w:rsidTr="0056255D">
        <w:trPr>
          <w:trHeight w:val="528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1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590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2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733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740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637F" w:rsidRPr="005303E4" w:rsidRDefault="00DD637F" w:rsidP="005303E4">
            <w:pPr>
              <w:jc w:val="center"/>
              <w:rPr>
                <w:color w:val="000000"/>
                <w:sz w:val="28"/>
                <w:szCs w:val="28"/>
              </w:rPr>
            </w:pPr>
            <w:r w:rsidRPr="005303E4">
              <w:rPr>
                <w:color w:val="000000"/>
                <w:sz w:val="28"/>
                <w:szCs w:val="28"/>
              </w:rPr>
              <w:t>1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866</w:t>
            </w:r>
            <w:r w:rsidR="005303E4">
              <w:rPr>
                <w:color w:val="000000"/>
                <w:sz w:val="28"/>
                <w:szCs w:val="28"/>
              </w:rPr>
              <w:t>.</w:t>
            </w:r>
            <w:r w:rsidRPr="005303E4">
              <w:rPr>
                <w:color w:val="000000"/>
                <w:sz w:val="28"/>
                <w:szCs w:val="28"/>
              </w:rPr>
              <w:t>700</w:t>
            </w:r>
          </w:p>
        </w:tc>
      </w:tr>
    </w:tbl>
    <w:p w:rsidR="00DD637F" w:rsidRPr="00CF5426" w:rsidRDefault="005303E4" w:rsidP="00CF5426">
      <w:pPr>
        <w:jc w:val="center"/>
        <w:rPr>
          <w:b/>
          <w:color w:val="000000"/>
          <w:sz w:val="28"/>
          <w:szCs w:val="28"/>
        </w:rPr>
        <w:sectPr w:rsidR="00DD637F" w:rsidRPr="00CF5426" w:rsidSect="006C4871">
          <w:pgSz w:w="16838" w:h="11906" w:orient="landscape"/>
          <w:pgMar w:top="720" w:right="720" w:bottom="720" w:left="720" w:header="709" w:footer="709" w:gutter="0"/>
          <w:pgNumType w:fmt="numberInDash"/>
          <w:cols w:space="708"/>
          <w:docGrid w:linePitch="360"/>
        </w:sectPr>
      </w:pPr>
      <w:r w:rsidRPr="005303E4">
        <w:rPr>
          <w:b/>
          <w:color w:val="000000"/>
          <w:sz w:val="28"/>
          <w:szCs w:val="28"/>
        </w:rPr>
        <w:t>Состав и с</w:t>
      </w:r>
      <w:r w:rsidR="008F4A03">
        <w:rPr>
          <w:b/>
          <w:color w:val="000000"/>
          <w:sz w:val="28"/>
          <w:szCs w:val="28"/>
        </w:rPr>
        <w:t>тоимость основных фондов                                                                                                                                    Таблица 6</w:t>
      </w:r>
    </w:p>
    <w:p w:rsidR="00B919D1" w:rsidRPr="00B03E4C" w:rsidRDefault="00B919D1" w:rsidP="00D14550"/>
    <w:p w:rsidR="00B919D1" w:rsidRPr="00CF5426" w:rsidRDefault="00B919D1" w:rsidP="00CF5426">
      <w:pPr>
        <w:spacing w:line="360" w:lineRule="auto"/>
        <w:ind w:firstLine="709"/>
        <w:jc w:val="both"/>
        <w:rPr>
          <w:sz w:val="28"/>
          <w:szCs w:val="28"/>
        </w:rPr>
      </w:pPr>
      <w:r w:rsidRPr="00CF5426">
        <w:rPr>
          <w:b/>
          <w:sz w:val="28"/>
          <w:szCs w:val="28"/>
        </w:rPr>
        <w:t>Вывод</w:t>
      </w:r>
      <w:r w:rsidRPr="00CF5426">
        <w:rPr>
          <w:sz w:val="28"/>
          <w:szCs w:val="28"/>
        </w:rPr>
        <w:t>: Стоимость основны</w:t>
      </w:r>
      <w:r w:rsidR="00CF5426">
        <w:rPr>
          <w:sz w:val="28"/>
          <w:szCs w:val="28"/>
        </w:rPr>
        <w:t xml:space="preserve">х средств увеличится в 2020г.и 2021г., </w:t>
      </w:r>
      <w:r w:rsidR="006C4871">
        <w:rPr>
          <w:sz w:val="28"/>
          <w:szCs w:val="28"/>
        </w:rPr>
        <w:t xml:space="preserve">в связи </w:t>
      </w:r>
      <w:r w:rsidRPr="00CF5426">
        <w:rPr>
          <w:sz w:val="28"/>
          <w:szCs w:val="28"/>
        </w:rPr>
        <w:t>с ростом индекса цен и увеличение объема производимой продукции. Также в 2020г. планируется покупка новых оборудований.</w:t>
      </w:r>
    </w:p>
    <w:p w:rsidR="00B919D1" w:rsidRPr="00CF5426" w:rsidRDefault="00B919D1" w:rsidP="00CF5426">
      <w:pPr>
        <w:spacing w:line="360" w:lineRule="auto"/>
        <w:ind w:firstLine="709"/>
        <w:jc w:val="both"/>
        <w:rPr>
          <w:sz w:val="28"/>
          <w:szCs w:val="28"/>
        </w:rPr>
      </w:pPr>
      <w:r w:rsidRPr="00CF5426">
        <w:rPr>
          <w:sz w:val="28"/>
          <w:szCs w:val="28"/>
        </w:rPr>
        <w:t>1.Среднегод.ст-ть.</w:t>
      </w:r>
      <w:r w:rsidR="00CF5426">
        <w:rPr>
          <w:sz w:val="28"/>
          <w:szCs w:val="28"/>
        </w:rPr>
        <w:t xml:space="preserve"> </w:t>
      </w:r>
      <w:r w:rsidRPr="00CF5426">
        <w:rPr>
          <w:sz w:val="28"/>
          <w:szCs w:val="28"/>
        </w:rPr>
        <w:t>(2019)</w:t>
      </w:r>
      <w:r w:rsidR="00CF5426">
        <w:rPr>
          <w:sz w:val="28"/>
          <w:szCs w:val="28"/>
        </w:rPr>
        <w:t xml:space="preserve"> </w:t>
      </w:r>
      <w:r w:rsidRPr="00CF5426">
        <w:rPr>
          <w:sz w:val="28"/>
          <w:szCs w:val="28"/>
        </w:rPr>
        <w:t xml:space="preserve">= </w:t>
      </w:r>
      <w:r w:rsidR="00CF5426">
        <w:rPr>
          <w:sz w:val="28"/>
          <w:szCs w:val="28"/>
        </w:rPr>
        <w:t>Цена*кол-во= 50000*3=150000</w:t>
      </w:r>
    </w:p>
    <w:p w:rsidR="00B919D1" w:rsidRPr="00CF5426" w:rsidRDefault="00B919D1" w:rsidP="00CF5426">
      <w:pPr>
        <w:spacing w:line="360" w:lineRule="auto"/>
        <w:ind w:firstLine="709"/>
        <w:jc w:val="both"/>
        <w:rPr>
          <w:sz w:val="28"/>
          <w:szCs w:val="28"/>
        </w:rPr>
      </w:pPr>
      <w:r w:rsidRPr="00CF5426">
        <w:rPr>
          <w:sz w:val="28"/>
          <w:szCs w:val="28"/>
        </w:rPr>
        <w:t>2.Среднегод.ст-ть.</w:t>
      </w:r>
      <w:r w:rsidR="00CF5426">
        <w:rPr>
          <w:sz w:val="28"/>
          <w:szCs w:val="28"/>
        </w:rPr>
        <w:t xml:space="preserve"> </w:t>
      </w:r>
      <w:r w:rsidRPr="00CF5426">
        <w:rPr>
          <w:sz w:val="28"/>
          <w:szCs w:val="28"/>
        </w:rPr>
        <w:t>(2020)</w:t>
      </w:r>
      <w:r w:rsidR="00CF5426">
        <w:rPr>
          <w:sz w:val="28"/>
          <w:szCs w:val="28"/>
        </w:rPr>
        <w:t xml:space="preserve"> </w:t>
      </w:r>
      <w:r w:rsidRPr="00CF5426">
        <w:rPr>
          <w:sz w:val="28"/>
          <w:szCs w:val="28"/>
        </w:rPr>
        <w:t>= Цена (увеличенная на 1,06%)*кол-во= 53000*3=159000</w:t>
      </w:r>
    </w:p>
    <w:p w:rsidR="00DD637F" w:rsidRPr="00CF5426" w:rsidRDefault="00B919D1" w:rsidP="00CF5426">
      <w:pPr>
        <w:spacing w:line="360" w:lineRule="auto"/>
        <w:ind w:firstLine="709"/>
        <w:jc w:val="both"/>
        <w:rPr>
          <w:sz w:val="28"/>
          <w:szCs w:val="28"/>
        </w:rPr>
        <w:sectPr w:rsidR="00DD637F" w:rsidRPr="00CF5426" w:rsidSect="006C4871">
          <w:pgSz w:w="11906" w:h="16838"/>
          <w:pgMar w:top="720" w:right="720" w:bottom="720" w:left="720" w:header="709" w:footer="709" w:gutter="0"/>
          <w:pgNumType w:fmt="numberInDash"/>
          <w:cols w:space="708"/>
          <w:docGrid w:linePitch="360"/>
        </w:sectPr>
      </w:pPr>
      <w:r w:rsidRPr="00CF5426">
        <w:rPr>
          <w:sz w:val="28"/>
          <w:szCs w:val="28"/>
        </w:rPr>
        <w:t>3.Среднегод.ст-ть (2021)</w:t>
      </w:r>
      <w:r w:rsidR="00CF5426">
        <w:rPr>
          <w:sz w:val="28"/>
          <w:szCs w:val="28"/>
        </w:rPr>
        <w:t xml:space="preserve"> </w:t>
      </w:r>
      <w:r w:rsidRPr="00CF5426">
        <w:rPr>
          <w:sz w:val="28"/>
          <w:szCs w:val="28"/>
        </w:rPr>
        <w:t>= Цена (увеличенная</w:t>
      </w:r>
      <w:r w:rsidR="00DD637F" w:rsidRPr="00CF5426">
        <w:rPr>
          <w:sz w:val="28"/>
          <w:szCs w:val="28"/>
        </w:rPr>
        <w:t xml:space="preserve"> на 1,1%)*кол-во=55000*3=165000</w:t>
      </w:r>
    </w:p>
    <w:p w:rsidR="00B919D1" w:rsidRPr="00DD637F" w:rsidRDefault="00B919D1" w:rsidP="00B919D1"/>
    <w:p w:rsidR="00B919D1" w:rsidRPr="008F4A03" w:rsidRDefault="00B919D1" w:rsidP="00B919D1">
      <w:pPr>
        <w:rPr>
          <w:b/>
          <w:sz w:val="28"/>
        </w:rPr>
      </w:pPr>
      <w:r w:rsidRPr="008F4A03">
        <w:rPr>
          <w:b/>
          <w:sz w:val="28"/>
        </w:rPr>
        <w:t>Состав и стоимость ОС по группам</w:t>
      </w:r>
      <w:r w:rsidR="008F4A03" w:rsidRPr="008F4A03">
        <w:rPr>
          <w:b/>
          <w:sz w:val="28"/>
        </w:rPr>
        <w:t xml:space="preserve"> </w:t>
      </w:r>
      <w:r w:rsidR="008F4A03">
        <w:rPr>
          <w:b/>
          <w:sz w:val="28"/>
        </w:rPr>
        <w:t xml:space="preserve">                                                                                                                                        </w:t>
      </w:r>
      <w:r w:rsidR="008F4A03" w:rsidRPr="008F4A03">
        <w:rPr>
          <w:b/>
          <w:sz w:val="28"/>
        </w:rPr>
        <w:t>Таблица 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57"/>
        <w:gridCol w:w="2668"/>
        <w:gridCol w:w="3422"/>
        <w:gridCol w:w="3422"/>
        <w:gridCol w:w="3419"/>
      </w:tblGrid>
      <w:tr w:rsidR="00B919D1" w:rsidRPr="00B03E4C" w:rsidTr="0056255D">
        <w:trPr>
          <w:trHeight w:val="763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919D1" w:rsidRPr="00CF5426" w:rsidRDefault="00B919D1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№ п/п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919D1" w:rsidRPr="00CF5426" w:rsidRDefault="00B919D1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наименование группы ОС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919D1" w:rsidRPr="00CF5426" w:rsidRDefault="00B919D1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Среднегод.стоимость в 2019 году (руб)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919D1" w:rsidRPr="00CF5426" w:rsidRDefault="00B919D1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Среднегод.стоимость в 2020 году (руб)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919D1" w:rsidRPr="00CF5426" w:rsidRDefault="00B919D1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Среднегод.стоимость в 2021 году (руб)</w:t>
            </w:r>
          </w:p>
        </w:tc>
      </w:tr>
      <w:tr w:rsidR="00B919D1" w:rsidRPr="00B03E4C" w:rsidTr="0056255D">
        <w:trPr>
          <w:trHeight w:val="660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19D1" w:rsidRPr="00CF5426" w:rsidRDefault="00B919D1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919D1" w:rsidRPr="00CF5426" w:rsidRDefault="00B919D1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оборудование и механизмы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9D1" w:rsidRPr="00CF5426" w:rsidRDefault="00B919D1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1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441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000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D1" w:rsidRPr="00CF5426" w:rsidRDefault="00B919D1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1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588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940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D1" w:rsidRPr="00CF5426" w:rsidRDefault="00B919D1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1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648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900</w:t>
            </w:r>
          </w:p>
        </w:tc>
      </w:tr>
      <w:tr w:rsidR="00B919D1" w:rsidRPr="00B03E4C" w:rsidTr="0056255D">
        <w:trPr>
          <w:trHeight w:val="600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19D1" w:rsidRPr="00CF5426" w:rsidRDefault="00B919D1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919D1" w:rsidRPr="00CF5426" w:rsidRDefault="00B919D1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хоз.инвентарь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D1" w:rsidRPr="00CF5426" w:rsidRDefault="00B919D1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100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000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D1" w:rsidRPr="00CF5426" w:rsidRDefault="00B919D1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106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000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D1" w:rsidRPr="00CF5426" w:rsidRDefault="00B919D1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110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000</w:t>
            </w:r>
          </w:p>
        </w:tc>
      </w:tr>
      <w:tr w:rsidR="00B919D1" w:rsidRPr="00B03E4C" w:rsidTr="0056255D">
        <w:trPr>
          <w:trHeight w:val="540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19D1" w:rsidRPr="00CF5426" w:rsidRDefault="00B919D1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919D1" w:rsidRPr="00CF5426" w:rsidRDefault="00B919D1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вычислительная техника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D1" w:rsidRPr="00CF5426" w:rsidRDefault="00B919D1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49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000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D1" w:rsidRPr="00CF5426" w:rsidRDefault="00B919D1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1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038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800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D1" w:rsidRPr="00CF5426" w:rsidRDefault="00B919D1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107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800</w:t>
            </w:r>
          </w:p>
        </w:tc>
      </w:tr>
      <w:tr w:rsidR="00B919D1" w:rsidRPr="00B03E4C" w:rsidTr="0056255D">
        <w:trPr>
          <w:trHeight w:val="620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B919D1" w:rsidRPr="00CF5426" w:rsidRDefault="00B919D1" w:rsidP="00CF5426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И</w:t>
            </w:r>
            <w:r w:rsidR="00CF5426">
              <w:rPr>
                <w:color w:val="000000"/>
                <w:sz w:val="28"/>
              </w:rPr>
              <w:t>ТОГО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19D1" w:rsidRPr="00CF5426" w:rsidRDefault="00B919D1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B919D1" w:rsidRPr="00CF5426" w:rsidRDefault="00B919D1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1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590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000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B919D1" w:rsidRPr="00CF5426" w:rsidRDefault="00B919D1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2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733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740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B919D1" w:rsidRPr="00CF5426" w:rsidRDefault="00B919D1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1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866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700</w:t>
            </w:r>
          </w:p>
        </w:tc>
      </w:tr>
    </w:tbl>
    <w:p w:rsidR="00B919D1" w:rsidRPr="0098701D" w:rsidRDefault="00B919D1" w:rsidP="00B919D1">
      <w:pPr>
        <w:rPr>
          <w:b/>
        </w:rPr>
      </w:pPr>
    </w:p>
    <w:p w:rsidR="00B03E4C" w:rsidRPr="00CF5426" w:rsidRDefault="00B919D1" w:rsidP="00B919D1">
      <w:pPr>
        <w:rPr>
          <w:b/>
        </w:rPr>
      </w:pPr>
      <w:r w:rsidRPr="008F4A03">
        <w:rPr>
          <w:b/>
          <w:sz w:val="28"/>
        </w:rPr>
        <w:t>Сумма амортизации по ОС</w:t>
      </w:r>
      <w:r w:rsidR="008F4A03">
        <w:rPr>
          <w:b/>
          <w:sz w:val="28"/>
        </w:rPr>
        <w:t xml:space="preserve">                                                                                                                                                       </w:t>
      </w:r>
      <w:r w:rsidR="008F4A03" w:rsidRPr="008F4A03">
        <w:rPr>
          <w:b/>
          <w:sz w:val="28"/>
        </w:rPr>
        <w:t xml:space="preserve"> Таблица 8</w:t>
      </w:r>
    </w:p>
    <w:tbl>
      <w:tblPr>
        <w:tblW w:w="5026" w:type="pct"/>
        <w:tblLook w:val="04A0" w:firstRow="1" w:lastRow="0" w:firstColumn="1" w:lastColumn="0" w:noHBand="0" w:noVBand="1"/>
      </w:tblPr>
      <w:tblGrid>
        <w:gridCol w:w="1546"/>
        <w:gridCol w:w="2158"/>
        <w:gridCol w:w="2737"/>
        <w:gridCol w:w="1126"/>
        <w:gridCol w:w="2737"/>
        <w:gridCol w:w="1206"/>
        <w:gridCol w:w="2737"/>
        <w:gridCol w:w="1221"/>
      </w:tblGrid>
      <w:tr w:rsidR="0056255D" w:rsidRPr="00B03E4C" w:rsidTr="0056255D">
        <w:trPr>
          <w:trHeight w:val="911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919D1" w:rsidRPr="00CF5426" w:rsidRDefault="00B919D1" w:rsidP="00B03E4C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№ п/п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919D1" w:rsidRPr="00CF5426" w:rsidRDefault="00CF5426" w:rsidP="00B03E4C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Н</w:t>
            </w:r>
            <w:r w:rsidR="00B919D1" w:rsidRPr="00CF5426">
              <w:rPr>
                <w:color w:val="000000"/>
                <w:sz w:val="28"/>
              </w:rPr>
              <w:t>аименовани</w:t>
            </w:r>
            <w:r>
              <w:rPr>
                <w:color w:val="000000"/>
                <w:sz w:val="28"/>
              </w:rPr>
              <w:t xml:space="preserve">е </w:t>
            </w:r>
            <w:r w:rsidR="00B919D1" w:rsidRPr="00CF5426">
              <w:rPr>
                <w:color w:val="000000"/>
                <w:sz w:val="28"/>
              </w:rPr>
              <w:t>группы ОС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919D1" w:rsidRPr="00CF5426" w:rsidRDefault="00CF5426" w:rsidP="00B03E4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Среднегодовая </w:t>
            </w:r>
            <w:r w:rsidR="00B919D1" w:rsidRPr="00CF5426">
              <w:rPr>
                <w:color w:val="000000"/>
                <w:sz w:val="28"/>
              </w:rPr>
              <w:t>стоимость в 2019 году (руб)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919D1" w:rsidRPr="00CF5426" w:rsidRDefault="00B919D1" w:rsidP="00B03E4C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Сумма аморт.</w:t>
            </w:r>
            <w:r w:rsidR="00CF5426">
              <w:rPr>
                <w:color w:val="000000"/>
                <w:sz w:val="28"/>
              </w:rPr>
              <w:t xml:space="preserve"> </w:t>
            </w:r>
            <w:r w:rsidRPr="00CF5426">
              <w:rPr>
                <w:color w:val="000000"/>
                <w:sz w:val="28"/>
              </w:rPr>
              <w:t xml:space="preserve"> в 2019 году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919D1" w:rsidRPr="00CF5426" w:rsidRDefault="00CF5426" w:rsidP="00B03E4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Среднегодовая </w:t>
            </w:r>
            <w:r w:rsidR="00B919D1" w:rsidRPr="00CF5426">
              <w:rPr>
                <w:color w:val="000000"/>
                <w:sz w:val="28"/>
              </w:rPr>
              <w:t>стоимость в 2020 году (руб)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919D1" w:rsidRPr="00CF5426" w:rsidRDefault="00B919D1" w:rsidP="00B03E4C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 xml:space="preserve">Сумма аморт. </w:t>
            </w:r>
            <w:r w:rsidR="00CF5426">
              <w:rPr>
                <w:color w:val="000000"/>
                <w:sz w:val="28"/>
              </w:rPr>
              <w:t xml:space="preserve"> </w:t>
            </w:r>
            <w:r w:rsidRPr="00CF5426">
              <w:rPr>
                <w:color w:val="000000"/>
                <w:sz w:val="28"/>
              </w:rPr>
              <w:t>в 2020 году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919D1" w:rsidRPr="00CF5426" w:rsidRDefault="00CF5426" w:rsidP="00B03E4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Среднегодовая </w:t>
            </w:r>
            <w:r w:rsidR="00B919D1" w:rsidRPr="00CF5426">
              <w:rPr>
                <w:color w:val="000000"/>
                <w:sz w:val="28"/>
              </w:rPr>
              <w:t>стоимость в 2021 году (руб)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919D1" w:rsidRPr="00CF5426" w:rsidRDefault="00B919D1" w:rsidP="00B03E4C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Сумма аморт.</w:t>
            </w:r>
            <w:r w:rsidR="00CF5426">
              <w:rPr>
                <w:color w:val="000000"/>
                <w:sz w:val="28"/>
              </w:rPr>
              <w:t xml:space="preserve"> </w:t>
            </w:r>
            <w:r w:rsidRPr="00CF5426">
              <w:rPr>
                <w:color w:val="000000"/>
                <w:sz w:val="28"/>
              </w:rPr>
              <w:t xml:space="preserve"> в 2021 году</w:t>
            </w:r>
          </w:p>
        </w:tc>
      </w:tr>
      <w:tr w:rsidR="00CF5426" w:rsidRPr="00B03E4C" w:rsidTr="0056255D">
        <w:trPr>
          <w:trHeight w:val="87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19D1" w:rsidRPr="00CF5426" w:rsidRDefault="00B919D1" w:rsidP="00B03E4C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919D1" w:rsidRPr="00CF5426" w:rsidRDefault="00CF5426" w:rsidP="00B03E4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Оборудование </w:t>
            </w:r>
            <w:r w:rsidR="00B919D1" w:rsidRPr="00CF5426">
              <w:rPr>
                <w:color w:val="000000"/>
                <w:sz w:val="28"/>
              </w:rPr>
              <w:t>и механизмы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9D1" w:rsidRPr="00CF5426" w:rsidRDefault="00B919D1" w:rsidP="00B03E4C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1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441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D1" w:rsidRPr="00CF5426" w:rsidRDefault="00B919D1" w:rsidP="00B03E4C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72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050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D1" w:rsidRPr="00CF5426" w:rsidRDefault="00B919D1" w:rsidP="00B03E4C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1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588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940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D1" w:rsidRPr="00CF5426" w:rsidRDefault="00B919D1" w:rsidP="00B03E4C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79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447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D1" w:rsidRPr="00CF5426" w:rsidRDefault="00B919D1" w:rsidP="00B03E4C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1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648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D1" w:rsidRPr="00CF5426" w:rsidRDefault="00B919D1" w:rsidP="00B03E4C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82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445</w:t>
            </w:r>
          </w:p>
        </w:tc>
      </w:tr>
      <w:tr w:rsidR="00CF5426" w:rsidRPr="00B03E4C" w:rsidTr="0056255D">
        <w:trPr>
          <w:trHeight w:val="841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19D1" w:rsidRPr="00CF5426" w:rsidRDefault="00B919D1" w:rsidP="00B03E4C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919D1" w:rsidRPr="00CF5426" w:rsidRDefault="00B919D1" w:rsidP="00B03E4C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хоз.</w:t>
            </w:r>
            <w:r w:rsidR="00CF5426">
              <w:rPr>
                <w:color w:val="000000"/>
                <w:sz w:val="28"/>
              </w:rPr>
              <w:t xml:space="preserve"> </w:t>
            </w:r>
            <w:r w:rsidRPr="00CF5426">
              <w:rPr>
                <w:color w:val="000000"/>
                <w:sz w:val="28"/>
              </w:rPr>
              <w:t>инвентарь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D1" w:rsidRPr="00CF5426" w:rsidRDefault="00B919D1" w:rsidP="00B03E4C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100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D1" w:rsidRPr="00CF5426" w:rsidRDefault="00B919D1" w:rsidP="00B03E4C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30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D1" w:rsidRPr="00CF5426" w:rsidRDefault="00B919D1" w:rsidP="00B03E4C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106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D1" w:rsidRPr="00CF5426" w:rsidRDefault="00B919D1" w:rsidP="00B03E4C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31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800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D1" w:rsidRPr="00CF5426" w:rsidRDefault="00B919D1" w:rsidP="00B03E4C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110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D1" w:rsidRPr="00CF5426" w:rsidRDefault="00B919D1" w:rsidP="00B03E4C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33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000</w:t>
            </w:r>
          </w:p>
        </w:tc>
      </w:tr>
      <w:tr w:rsidR="00CF5426" w:rsidRPr="00B03E4C" w:rsidTr="0056255D">
        <w:trPr>
          <w:trHeight w:val="99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19D1" w:rsidRPr="00CF5426" w:rsidRDefault="00B919D1" w:rsidP="00B03E4C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919D1" w:rsidRPr="00CF5426" w:rsidRDefault="00B919D1" w:rsidP="00B03E4C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вычислительная техника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D1" w:rsidRPr="00CF5426" w:rsidRDefault="00B919D1" w:rsidP="00B03E4C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49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D1" w:rsidRPr="00CF5426" w:rsidRDefault="00B919D1" w:rsidP="00B03E4C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9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800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D1" w:rsidRPr="00CF5426" w:rsidRDefault="00B919D1" w:rsidP="00B03E4C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1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038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800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D1" w:rsidRPr="00CF5426" w:rsidRDefault="00B919D1" w:rsidP="00B03E4C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207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760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D1" w:rsidRPr="00CF5426" w:rsidRDefault="00B919D1" w:rsidP="00B03E4C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107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D1" w:rsidRPr="00CF5426" w:rsidRDefault="00B919D1" w:rsidP="00B03E4C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21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560</w:t>
            </w:r>
          </w:p>
        </w:tc>
      </w:tr>
      <w:tr w:rsidR="0056255D" w:rsidRPr="00B03E4C" w:rsidTr="0056255D">
        <w:trPr>
          <w:trHeight w:val="536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B919D1" w:rsidRPr="00CF5426" w:rsidRDefault="00B919D1" w:rsidP="00CF5426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И</w:t>
            </w:r>
            <w:r w:rsidR="00CF5426">
              <w:rPr>
                <w:color w:val="000000"/>
                <w:sz w:val="28"/>
              </w:rPr>
              <w:t>ТОГО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19D1" w:rsidRPr="00CF5426" w:rsidRDefault="00B919D1" w:rsidP="00B03E4C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B919D1" w:rsidRPr="00CF5426" w:rsidRDefault="00B919D1" w:rsidP="00B03E4C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1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590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B919D1" w:rsidRPr="00CF5426" w:rsidRDefault="00B919D1" w:rsidP="00B03E4C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111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850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B919D1" w:rsidRPr="00CF5426" w:rsidRDefault="00B919D1" w:rsidP="00B03E4C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2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733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740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B919D1" w:rsidRPr="00CF5426" w:rsidRDefault="00B919D1" w:rsidP="00B03E4C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319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007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B919D1" w:rsidRPr="00CF5426" w:rsidRDefault="00B919D1" w:rsidP="00B03E4C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1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866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700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B919D1" w:rsidRPr="00CF5426" w:rsidRDefault="00B919D1" w:rsidP="00B03E4C">
            <w:pPr>
              <w:jc w:val="center"/>
              <w:rPr>
                <w:color w:val="000000"/>
                <w:sz w:val="28"/>
              </w:rPr>
            </w:pPr>
            <w:r w:rsidRPr="00CF5426">
              <w:rPr>
                <w:color w:val="000000"/>
                <w:sz w:val="28"/>
              </w:rPr>
              <w:t>137</w:t>
            </w:r>
            <w:r w:rsidR="00CF5426">
              <w:rPr>
                <w:color w:val="000000"/>
                <w:sz w:val="28"/>
              </w:rPr>
              <w:t>.</w:t>
            </w:r>
            <w:r w:rsidRPr="00CF5426">
              <w:rPr>
                <w:color w:val="000000"/>
                <w:sz w:val="28"/>
              </w:rPr>
              <w:t>005</w:t>
            </w:r>
          </w:p>
        </w:tc>
      </w:tr>
    </w:tbl>
    <w:p w:rsidR="00DD637F" w:rsidRDefault="00DD637F" w:rsidP="00B919D1"/>
    <w:p w:rsidR="000B7AD7" w:rsidRDefault="000B7AD7" w:rsidP="00B919D1">
      <w:pPr>
        <w:sectPr w:rsidR="000B7AD7" w:rsidSect="006C4871">
          <w:pgSz w:w="16838" w:h="11906" w:orient="landscape"/>
          <w:pgMar w:top="720" w:right="720" w:bottom="720" w:left="720" w:header="709" w:footer="709" w:gutter="0"/>
          <w:pgNumType w:fmt="numberInDash"/>
          <w:cols w:space="708"/>
          <w:docGrid w:linePitch="360"/>
        </w:sectPr>
      </w:pPr>
    </w:p>
    <w:p w:rsidR="00B919D1" w:rsidRPr="00CF5426" w:rsidRDefault="00B919D1" w:rsidP="00CF5426">
      <w:pPr>
        <w:spacing w:line="360" w:lineRule="auto"/>
        <w:ind w:firstLine="709"/>
        <w:jc w:val="both"/>
        <w:rPr>
          <w:sz w:val="28"/>
          <w:szCs w:val="28"/>
        </w:rPr>
      </w:pPr>
      <w:r w:rsidRPr="00CF5426">
        <w:rPr>
          <w:b/>
          <w:sz w:val="28"/>
          <w:szCs w:val="28"/>
        </w:rPr>
        <w:lastRenderedPageBreak/>
        <w:t>Вывод</w:t>
      </w:r>
      <w:r w:rsidRPr="00CF5426">
        <w:rPr>
          <w:sz w:val="28"/>
          <w:szCs w:val="28"/>
        </w:rPr>
        <w:t>: Исходя из 3-х таблиц можно сделать вывод, что в свя</w:t>
      </w:r>
      <w:r w:rsidR="00B03E4C" w:rsidRPr="00CF5426">
        <w:rPr>
          <w:sz w:val="28"/>
          <w:szCs w:val="28"/>
        </w:rPr>
        <w:t xml:space="preserve">зи с индексом роста цен, </w:t>
      </w:r>
      <w:r w:rsidRPr="00CF5426">
        <w:rPr>
          <w:sz w:val="28"/>
          <w:szCs w:val="28"/>
        </w:rPr>
        <w:t xml:space="preserve">цена основных фондов увеличится, </w:t>
      </w:r>
      <w:r w:rsidR="00B03E4C" w:rsidRPr="00CF5426">
        <w:rPr>
          <w:sz w:val="28"/>
          <w:szCs w:val="28"/>
        </w:rPr>
        <w:t>вследствие</w:t>
      </w:r>
      <w:r w:rsidRPr="00CF5426">
        <w:rPr>
          <w:sz w:val="28"/>
          <w:szCs w:val="28"/>
        </w:rPr>
        <w:t xml:space="preserve"> этого необходи</w:t>
      </w:r>
      <w:r w:rsidR="00B03E4C" w:rsidRPr="00CF5426">
        <w:rPr>
          <w:sz w:val="28"/>
          <w:szCs w:val="28"/>
        </w:rPr>
        <w:t xml:space="preserve">мо переоценить основные </w:t>
      </w:r>
      <w:r w:rsidRPr="00CF5426">
        <w:rPr>
          <w:sz w:val="28"/>
          <w:szCs w:val="28"/>
        </w:rPr>
        <w:tab/>
        <w:t>фонды и увеличить начисленную амортизацию.</w:t>
      </w:r>
      <w:r w:rsidRPr="00CF5426">
        <w:rPr>
          <w:sz w:val="28"/>
          <w:szCs w:val="28"/>
        </w:rPr>
        <w:tab/>
      </w:r>
    </w:p>
    <w:p w:rsidR="00B919D1" w:rsidRPr="001402A0" w:rsidRDefault="00B919D1" w:rsidP="00CF542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402A0">
        <w:rPr>
          <w:b/>
          <w:sz w:val="28"/>
          <w:szCs w:val="28"/>
        </w:rPr>
        <w:t>Расчеты:</w:t>
      </w:r>
    </w:p>
    <w:p w:rsidR="00B919D1" w:rsidRPr="00CF5426" w:rsidRDefault="00B919D1" w:rsidP="00CF5426">
      <w:pPr>
        <w:spacing w:line="360" w:lineRule="auto"/>
        <w:ind w:firstLine="709"/>
        <w:jc w:val="both"/>
        <w:rPr>
          <w:sz w:val="28"/>
          <w:szCs w:val="28"/>
        </w:rPr>
      </w:pPr>
      <w:r w:rsidRPr="00CF5426">
        <w:rPr>
          <w:sz w:val="28"/>
          <w:szCs w:val="28"/>
        </w:rPr>
        <w:t>1.  Сумма аморт.</w:t>
      </w:r>
      <w:r w:rsidR="00CF5426">
        <w:rPr>
          <w:sz w:val="28"/>
          <w:szCs w:val="28"/>
        </w:rPr>
        <w:t xml:space="preserve"> </w:t>
      </w:r>
      <w:r w:rsidRPr="00CF5426">
        <w:rPr>
          <w:sz w:val="28"/>
          <w:szCs w:val="28"/>
        </w:rPr>
        <w:t>=</w:t>
      </w:r>
      <w:r w:rsidR="00CF5426">
        <w:rPr>
          <w:sz w:val="28"/>
          <w:szCs w:val="28"/>
        </w:rPr>
        <w:t xml:space="preserve"> </w:t>
      </w:r>
      <w:r w:rsidRPr="00CF5426">
        <w:rPr>
          <w:sz w:val="28"/>
          <w:szCs w:val="28"/>
        </w:rPr>
        <w:t>1441000*5%=72050руб.</w:t>
      </w:r>
    </w:p>
    <w:p w:rsidR="00B919D1" w:rsidRPr="00CF5426" w:rsidRDefault="00CF5426" w:rsidP="00CF54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Сумма аморт. </w:t>
      </w:r>
      <w:r w:rsidR="00B919D1" w:rsidRPr="00CF5426">
        <w:rPr>
          <w:sz w:val="28"/>
          <w:szCs w:val="28"/>
        </w:rPr>
        <w:t xml:space="preserve"> = 100000*30%=30000руб.</w:t>
      </w:r>
    </w:p>
    <w:p w:rsidR="00B919D1" w:rsidRPr="00CF5426" w:rsidRDefault="00B919D1" w:rsidP="00CF5426">
      <w:pPr>
        <w:spacing w:line="360" w:lineRule="auto"/>
        <w:ind w:firstLine="709"/>
        <w:jc w:val="both"/>
        <w:rPr>
          <w:sz w:val="28"/>
          <w:szCs w:val="28"/>
        </w:rPr>
      </w:pPr>
      <w:r w:rsidRPr="00CF5426">
        <w:rPr>
          <w:sz w:val="28"/>
          <w:szCs w:val="28"/>
        </w:rPr>
        <w:t>3. Сумма ам</w:t>
      </w:r>
      <w:r w:rsidR="00DD637F" w:rsidRPr="00CF5426">
        <w:rPr>
          <w:sz w:val="28"/>
          <w:szCs w:val="28"/>
        </w:rPr>
        <w:t>орт.</w:t>
      </w:r>
      <w:r w:rsidR="00CF5426">
        <w:rPr>
          <w:sz w:val="28"/>
          <w:szCs w:val="28"/>
        </w:rPr>
        <w:t xml:space="preserve"> </w:t>
      </w:r>
      <w:r w:rsidR="00DD637F" w:rsidRPr="00CF5426">
        <w:rPr>
          <w:sz w:val="28"/>
          <w:szCs w:val="28"/>
        </w:rPr>
        <w:t>= 49000*20%=9800руб.</w:t>
      </w:r>
    </w:p>
    <w:p w:rsidR="00DD637F" w:rsidRPr="000E208A" w:rsidRDefault="00B919D1" w:rsidP="000E208A">
      <w:pPr>
        <w:spacing w:after="200" w:line="276" w:lineRule="auto"/>
        <w:sectPr w:rsidR="00DD637F" w:rsidRPr="000E208A" w:rsidSect="006C4871">
          <w:pgSz w:w="11906" w:h="16838"/>
          <w:pgMar w:top="720" w:right="720" w:bottom="720" w:left="720" w:header="709" w:footer="709" w:gutter="0"/>
          <w:pgNumType w:fmt="numberInDash"/>
          <w:cols w:space="708"/>
          <w:docGrid w:linePitch="360"/>
        </w:sectPr>
      </w:pPr>
      <w:r w:rsidRPr="00B03E4C">
        <w:br w:type="page"/>
      </w:r>
    </w:p>
    <w:p w:rsidR="0098701D" w:rsidRPr="008F4A03" w:rsidRDefault="00524EA5" w:rsidP="00B919D1">
      <w:pPr>
        <w:rPr>
          <w:b/>
          <w:color w:val="000000"/>
          <w:sz w:val="28"/>
        </w:rPr>
      </w:pPr>
      <w:r w:rsidRPr="008F4A03">
        <w:rPr>
          <w:b/>
          <w:color w:val="000000"/>
          <w:sz w:val="28"/>
        </w:rPr>
        <w:lastRenderedPageBreak/>
        <w:t>Стоимость сырья и вспомогательных материалов</w:t>
      </w:r>
      <w:r w:rsidR="008F4A03">
        <w:rPr>
          <w:b/>
          <w:color w:val="000000"/>
          <w:sz w:val="28"/>
        </w:rPr>
        <w:t xml:space="preserve">                                                                                                       </w:t>
      </w:r>
      <w:r w:rsidRPr="008F4A03">
        <w:rPr>
          <w:b/>
          <w:color w:val="000000"/>
          <w:sz w:val="28"/>
        </w:rPr>
        <w:t xml:space="preserve"> </w:t>
      </w:r>
      <w:r w:rsidR="000E208A" w:rsidRPr="008F4A03">
        <w:rPr>
          <w:b/>
          <w:color w:val="000000"/>
          <w:sz w:val="28"/>
        </w:rPr>
        <w:t>Таблица 9-10</w:t>
      </w: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1577"/>
        <w:gridCol w:w="1183"/>
        <w:gridCol w:w="418"/>
        <w:gridCol w:w="1532"/>
        <w:gridCol w:w="840"/>
        <w:gridCol w:w="1148"/>
        <w:gridCol w:w="1224"/>
        <w:gridCol w:w="1004"/>
        <w:gridCol w:w="1507"/>
        <w:gridCol w:w="777"/>
        <w:gridCol w:w="1255"/>
        <w:gridCol w:w="1045"/>
        <w:gridCol w:w="755"/>
        <w:gridCol w:w="1466"/>
      </w:tblGrid>
      <w:tr w:rsidR="00524EA5" w:rsidRPr="00B03E4C" w:rsidTr="00524EA5">
        <w:trPr>
          <w:cantSplit/>
          <w:trHeight w:val="2020"/>
        </w:trPr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6221FD" w:rsidRPr="00CF5426" w:rsidRDefault="006221FD" w:rsidP="00524EA5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Вид и наименование сырья и материалов</w:t>
            </w:r>
          </w:p>
        </w:tc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6221FD" w:rsidRPr="00CF5426" w:rsidRDefault="006221FD" w:rsidP="00CF542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Кол-во  (кг)</w:t>
            </w:r>
          </w:p>
        </w:tc>
        <w:tc>
          <w:tcPr>
            <w:tcW w:w="13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6221FD" w:rsidRPr="00CF5426" w:rsidRDefault="006221FD" w:rsidP="00CF542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Цена (руб.)</w:t>
            </w:r>
          </w:p>
        </w:tc>
        <w:tc>
          <w:tcPr>
            <w:tcW w:w="48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6221FD" w:rsidRPr="00CF5426" w:rsidRDefault="006221FD" w:rsidP="00CF542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Стоимость (руб.)</w:t>
            </w:r>
          </w:p>
        </w:tc>
        <w:tc>
          <w:tcPr>
            <w:tcW w:w="2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6221FD" w:rsidRPr="00CF5426" w:rsidRDefault="006221FD" w:rsidP="00524EA5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Коэф.</w:t>
            </w:r>
            <w:r w:rsidR="00CF5426">
              <w:rPr>
                <w:color w:val="000000"/>
                <w:sz w:val="28"/>
                <w:szCs w:val="28"/>
              </w:rPr>
              <w:t xml:space="preserve"> </w:t>
            </w:r>
            <w:r w:rsidRPr="00CF5426">
              <w:rPr>
                <w:color w:val="000000"/>
                <w:sz w:val="28"/>
                <w:szCs w:val="28"/>
              </w:rPr>
              <w:t>роста объема продукции</w:t>
            </w:r>
          </w:p>
        </w:tc>
        <w:tc>
          <w:tcPr>
            <w:tcW w:w="36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6221FD" w:rsidRPr="00CF5426" w:rsidRDefault="006221FD" w:rsidP="00524EA5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Кол-во продукции с учетом коэф-та роста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6221FD" w:rsidRPr="00CF5426" w:rsidRDefault="006221FD" w:rsidP="00524EA5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Индекс цен на сырье,</w:t>
            </w:r>
            <w:r w:rsidR="00CF5426">
              <w:rPr>
                <w:color w:val="000000"/>
                <w:sz w:val="28"/>
                <w:szCs w:val="28"/>
              </w:rPr>
              <w:t xml:space="preserve"> </w:t>
            </w:r>
            <w:r w:rsidRPr="00CF5426">
              <w:rPr>
                <w:color w:val="000000"/>
                <w:sz w:val="28"/>
                <w:szCs w:val="28"/>
              </w:rPr>
              <w:t>материалы и т.д.</w:t>
            </w:r>
          </w:p>
        </w:tc>
        <w:tc>
          <w:tcPr>
            <w:tcW w:w="31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6221FD" w:rsidRPr="00CF5426" w:rsidRDefault="006221FD" w:rsidP="00524EA5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Цена  с учетом индекса (руб.)</w:t>
            </w:r>
          </w:p>
        </w:tc>
        <w:tc>
          <w:tcPr>
            <w:tcW w:w="47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6221FD" w:rsidRPr="00CF5426" w:rsidRDefault="006221FD" w:rsidP="00CF5426">
            <w:pPr>
              <w:tabs>
                <w:tab w:val="left" w:pos="328"/>
              </w:tabs>
              <w:ind w:left="113" w:right="-108"/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Стоимость (руб.)</w:t>
            </w:r>
          </w:p>
        </w:tc>
        <w:tc>
          <w:tcPr>
            <w:tcW w:w="24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6221FD" w:rsidRPr="00CF5426" w:rsidRDefault="006221FD" w:rsidP="00524EA5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Коэф.</w:t>
            </w:r>
            <w:r w:rsidR="00CF5426">
              <w:rPr>
                <w:color w:val="000000"/>
                <w:sz w:val="28"/>
                <w:szCs w:val="28"/>
              </w:rPr>
              <w:t xml:space="preserve"> </w:t>
            </w:r>
            <w:r w:rsidRPr="00CF5426">
              <w:rPr>
                <w:color w:val="000000"/>
                <w:sz w:val="28"/>
                <w:szCs w:val="28"/>
              </w:rPr>
              <w:t>роста объема продукции</w:t>
            </w:r>
          </w:p>
        </w:tc>
        <w:tc>
          <w:tcPr>
            <w:tcW w:w="39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6221FD" w:rsidRPr="00CF5426" w:rsidRDefault="006221FD" w:rsidP="00524EA5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Кол-во продукции с учетом коэф-та роста</w:t>
            </w:r>
          </w:p>
        </w:tc>
        <w:tc>
          <w:tcPr>
            <w:tcW w:w="33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6221FD" w:rsidRPr="00CF5426" w:rsidRDefault="006221FD" w:rsidP="00524EA5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Индекс цен на сырье,</w:t>
            </w:r>
            <w:r w:rsidR="00CF5426">
              <w:rPr>
                <w:color w:val="000000"/>
                <w:sz w:val="28"/>
                <w:szCs w:val="28"/>
              </w:rPr>
              <w:t xml:space="preserve"> </w:t>
            </w:r>
            <w:r w:rsidRPr="00CF5426">
              <w:rPr>
                <w:color w:val="000000"/>
                <w:sz w:val="28"/>
                <w:szCs w:val="28"/>
              </w:rPr>
              <w:t>материалы и т.д.</w:t>
            </w:r>
          </w:p>
        </w:tc>
        <w:tc>
          <w:tcPr>
            <w:tcW w:w="24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6221FD" w:rsidRPr="00CF5426" w:rsidRDefault="006221FD" w:rsidP="00524EA5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Цена с учетом индекса (руб.)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6221FD" w:rsidRPr="00CF5426" w:rsidRDefault="006221FD" w:rsidP="00CF542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Стоимость (руб.)</w:t>
            </w:r>
          </w:p>
        </w:tc>
      </w:tr>
      <w:tr w:rsidR="00524EA5" w:rsidRPr="00B03E4C" w:rsidTr="00524EA5">
        <w:trPr>
          <w:trHeight w:val="76"/>
        </w:trPr>
        <w:tc>
          <w:tcPr>
            <w:tcW w:w="50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Cs w:val="28"/>
              </w:rPr>
            </w:pPr>
            <w:r w:rsidRPr="00CF5426">
              <w:rPr>
                <w:color w:val="000000"/>
                <w:sz w:val="22"/>
                <w:szCs w:val="28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Cs w:val="28"/>
              </w:rPr>
            </w:pPr>
            <w:r w:rsidRPr="00CF5426">
              <w:rPr>
                <w:color w:val="000000"/>
                <w:sz w:val="22"/>
                <w:szCs w:val="28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Cs w:val="28"/>
              </w:rPr>
            </w:pPr>
            <w:r w:rsidRPr="00CF5426">
              <w:rPr>
                <w:color w:val="000000"/>
                <w:sz w:val="22"/>
                <w:szCs w:val="28"/>
              </w:rPr>
              <w:t>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Cs w:val="28"/>
              </w:rPr>
            </w:pPr>
            <w:r w:rsidRPr="00CF5426">
              <w:rPr>
                <w:color w:val="000000"/>
                <w:sz w:val="22"/>
                <w:szCs w:val="28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Cs w:val="28"/>
              </w:rPr>
            </w:pPr>
            <w:r w:rsidRPr="00CF5426"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Cs w:val="28"/>
              </w:rPr>
            </w:pPr>
            <w:r w:rsidRPr="00CF5426">
              <w:rPr>
                <w:color w:val="000000"/>
                <w:sz w:val="22"/>
                <w:szCs w:val="28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Cs w:val="28"/>
              </w:rPr>
            </w:pPr>
            <w:r w:rsidRPr="00CF5426">
              <w:rPr>
                <w:color w:val="000000"/>
                <w:sz w:val="22"/>
                <w:szCs w:val="28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Cs w:val="28"/>
              </w:rPr>
            </w:pPr>
            <w:r w:rsidRPr="00CF5426">
              <w:rPr>
                <w:color w:val="000000"/>
                <w:sz w:val="22"/>
                <w:szCs w:val="28"/>
              </w:rPr>
              <w:t>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tabs>
                <w:tab w:val="left" w:pos="328"/>
              </w:tabs>
              <w:ind w:right="-108"/>
              <w:jc w:val="center"/>
              <w:rPr>
                <w:color w:val="000000"/>
                <w:szCs w:val="28"/>
              </w:rPr>
            </w:pPr>
            <w:r w:rsidRPr="00CF5426">
              <w:rPr>
                <w:color w:val="000000"/>
                <w:sz w:val="22"/>
                <w:szCs w:val="28"/>
              </w:rPr>
              <w:t>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Cs w:val="28"/>
              </w:rPr>
            </w:pPr>
            <w:r w:rsidRPr="00CF5426"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Cs w:val="28"/>
              </w:rPr>
            </w:pPr>
            <w:r w:rsidRPr="00CF5426">
              <w:rPr>
                <w:color w:val="000000"/>
                <w:sz w:val="22"/>
                <w:szCs w:val="28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Cs w:val="28"/>
              </w:rPr>
            </w:pPr>
            <w:r w:rsidRPr="00CF5426">
              <w:rPr>
                <w:color w:val="000000"/>
                <w:sz w:val="22"/>
                <w:szCs w:val="28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Cs w:val="28"/>
              </w:rPr>
            </w:pPr>
            <w:r w:rsidRPr="00CF5426">
              <w:rPr>
                <w:color w:val="000000"/>
                <w:sz w:val="22"/>
                <w:szCs w:val="28"/>
              </w:rPr>
              <w:t>13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Cs w:val="28"/>
              </w:rPr>
            </w:pPr>
            <w:r w:rsidRPr="00CF5426">
              <w:rPr>
                <w:color w:val="000000"/>
                <w:sz w:val="22"/>
                <w:szCs w:val="28"/>
              </w:rPr>
              <w:t>14</w:t>
            </w:r>
          </w:p>
        </w:tc>
      </w:tr>
      <w:tr w:rsidR="00524EA5" w:rsidRPr="00B03E4C" w:rsidTr="00524EA5">
        <w:trPr>
          <w:trHeight w:val="789"/>
        </w:trPr>
        <w:tc>
          <w:tcPr>
            <w:tcW w:w="50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Свинина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136</w:t>
            </w:r>
            <w:r w:rsidR="00CF5426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36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720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5%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142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1,06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286,20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tabs>
                <w:tab w:val="left" w:pos="328"/>
              </w:tabs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40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869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14%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155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1,10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297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46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046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880</w:t>
            </w:r>
          </w:p>
        </w:tc>
      </w:tr>
      <w:tr w:rsidR="00524EA5" w:rsidRPr="00B03E4C" w:rsidTr="00524EA5">
        <w:trPr>
          <w:trHeight w:val="1021"/>
        </w:trPr>
        <w:tc>
          <w:tcPr>
            <w:tcW w:w="50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Соль (тесто+</w:t>
            </w:r>
            <w:r w:rsidR="00CF5426">
              <w:rPr>
                <w:color w:val="000000"/>
                <w:sz w:val="28"/>
                <w:szCs w:val="28"/>
              </w:rPr>
              <w:t xml:space="preserve"> </w:t>
            </w:r>
            <w:r w:rsidRPr="00CF5426">
              <w:rPr>
                <w:color w:val="000000"/>
                <w:sz w:val="28"/>
                <w:szCs w:val="28"/>
              </w:rPr>
              <w:t>фарш)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3</w:t>
            </w:r>
            <w:r w:rsidR="00CF5426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34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5%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3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570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1,06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10,60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tabs>
                <w:tab w:val="left" w:pos="328"/>
              </w:tabs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37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842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14%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3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876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1,10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42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636</w:t>
            </w:r>
          </w:p>
        </w:tc>
      </w:tr>
      <w:tr w:rsidR="00524EA5" w:rsidRPr="00B03E4C" w:rsidTr="00524EA5">
        <w:trPr>
          <w:trHeight w:val="450"/>
        </w:trPr>
        <w:tc>
          <w:tcPr>
            <w:tcW w:w="50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Перец</w:t>
            </w:r>
          </w:p>
        </w:tc>
        <w:tc>
          <w:tcPr>
            <w:tcW w:w="37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3</w:t>
            </w:r>
            <w:r w:rsidR="00CF5426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204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5%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3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570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1,06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63,60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tabs>
                <w:tab w:val="left" w:pos="328"/>
              </w:tabs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227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052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14%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3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876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1,10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255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816</w:t>
            </w:r>
          </w:p>
        </w:tc>
      </w:tr>
      <w:tr w:rsidR="00524EA5" w:rsidRPr="00B03E4C" w:rsidTr="00524EA5">
        <w:trPr>
          <w:trHeight w:val="488"/>
        </w:trPr>
        <w:tc>
          <w:tcPr>
            <w:tcW w:w="50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Лук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119</w:t>
            </w:r>
            <w:r w:rsidR="00CF5426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4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760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5%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124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950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1,06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42,40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tabs>
                <w:tab w:val="left" w:pos="328"/>
              </w:tabs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5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297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14%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135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660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1,10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5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969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040</w:t>
            </w:r>
          </w:p>
        </w:tc>
      </w:tr>
      <w:tr w:rsidR="00524EA5" w:rsidRPr="00B03E4C" w:rsidTr="00524EA5">
        <w:trPr>
          <w:trHeight w:val="619"/>
        </w:trPr>
        <w:tc>
          <w:tcPr>
            <w:tcW w:w="50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Мука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102</w:t>
            </w:r>
            <w:r w:rsidR="00CF5426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4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080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5%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107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1,06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42,40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tabs>
                <w:tab w:val="left" w:pos="328"/>
              </w:tabs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4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541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14%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116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280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1,10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5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116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320</w:t>
            </w:r>
          </w:p>
        </w:tc>
      </w:tr>
      <w:tr w:rsidR="00524EA5" w:rsidRPr="00B03E4C" w:rsidTr="00524EA5">
        <w:trPr>
          <w:trHeight w:val="604"/>
        </w:trPr>
        <w:tc>
          <w:tcPr>
            <w:tcW w:w="50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Яйца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17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1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190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5%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17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1,06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74,20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tabs>
                <w:tab w:val="left" w:pos="328"/>
              </w:tabs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1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324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470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14%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19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1,10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1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492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260</w:t>
            </w:r>
          </w:p>
        </w:tc>
      </w:tr>
      <w:tr w:rsidR="00524EA5" w:rsidRPr="00B03E4C" w:rsidTr="00524EA5">
        <w:trPr>
          <w:trHeight w:val="446"/>
        </w:trPr>
        <w:tc>
          <w:tcPr>
            <w:tcW w:w="50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  <w:hideMark/>
          </w:tcPr>
          <w:p w:rsidR="006221FD" w:rsidRPr="00CF5426" w:rsidRDefault="006221FD" w:rsidP="00CF5426">
            <w:pPr>
              <w:ind w:right="365"/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34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680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5%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35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1,06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21,20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tabs>
                <w:tab w:val="left" w:pos="328"/>
              </w:tabs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756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840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14%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38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760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1,10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852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720</w:t>
            </w:r>
          </w:p>
        </w:tc>
      </w:tr>
      <w:tr w:rsidR="00524EA5" w:rsidRPr="00B03E4C" w:rsidTr="00524EA5">
        <w:trPr>
          <w:trHeight w:val="320"/>
        </w:trPr>
        <w:tc>
          <w:tcPr>
            <w:tcW w:w="50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7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414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221FD" w:rsidRPr="00CF5426" w:rsidRDefault="006221FD" w:rsidP="00CF5426">
            <w:pPr>
              <w:ind w:right="-250"/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47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668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435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221FD" w:rsidRPr="00CF5426" w:rsidRDefault="006221FD" w:rsidP="00CF5426">
            <w:pPr>
              <w:tabs>
                <w:tab w:val="left" w:pos="328"/>
              </w:tabs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53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054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484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472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872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221FD" w:rsidRPr="00CF5426" w:rsidRDefault="006221FD" w:rsidP="00CF5426">
            <w:pPr>
              <w:jc w:val="center"/>
              <w:rPr>
                <w:color w:val="000000"/>
                <w:sz w:val="28"/>
                <w:szCs w:val="28"/>
              </w:rPr>
            </w:pPr>
            <w:r w:rsidRPr="00CF5426">
              <w:rPr>
                <w:color w:val="000000"/>
                <w:sz w:val="28"/>
                <w:szCs w:val="28"/>
              </w:rPr>
              <w:t>59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775</w:t>
            </w:r>
            <w:r w:rsidR="00524EA5">
              <w:rPr>
                <w:color w:val="000000"/>
                <w:sz w:val="28"/>
                <w:szCs w:val="28"/>
              </w:rPr>
              <w:t>.</w:t>
            </w:r>
            <w:r w:rsidRPr="00CF5426">
              <w:rPr>
                <w:color w:val="000000"/>
                <w:sz w:val="28"/>
                <w:szCs w:val="28"/>
              </w:rPr>
              <w:t>672</w:t>
            </w:r>
          </w:p>
        </w:tc>
      </w:tr>
    </w:tbl>
    <w:p w:rsidR="00F838DF" w:rsidRPr="008F4A03" w:rsidRDefault="00F838DF" w:rsidP="000E208A">
      <w:pPr>
        <w:spacing w:after="200" w:line="276" w:lineRule="auto"/>
        <w:rPr>
          <w:b/>
          <w:sz w:val="28"/>
        </w:rPr>
      </w:pPr>
      <w:r w:rsidRPr="008F4A03">
        <w:rPr>
          <w:b/>
          <w:sz w:val="28"/>
        </w:rPr>
        <w:lastRenderedPageBreak/>
        <w:t>Численность персонал</w:t>
      </w:r>
      <w:r w:rsidR="000E208A" w:rsidRPr="008F4A03">
        <w:rPr>
          <w:b/>
          <w:sz w:val="28"/>
        </w:rPr>
        <w:t>а и затраты на заработную плату</w:t>
      </w:r>
      <w:r w:rsidR="008F4A03" w:rsidRPr="008F4A03">
        <w:rPr>
          <w:b/>
          <w:sz w:val="28"/>
        </w:rPr>
        <w:t xml:space="preserve">   </w:t>
      </w:r>
      <w:r w:rsidR="008F4A03">
        <w:rPr>
          <w:b/>
          <w:sz w:val="28"/>
        </w:rPr>
        <w:t xml:space="preserve">                                                                                         </w:t>
      </w:r>
      <w:r w:rsidR="000E208A" w:rsidRPr="008F4A03">
        <w:rPr>
          <w:b/>
          <w:sz w:val="28"/>
        </w:rPr>
        <w:t xml:space="preserve"> Таблица 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560"/>
        <w:gridCol w:w="969"/>
        <w:gridCol w:w="1259"/>
        <w:gridCol w:w="1416"/>
        <w:gridCol w:w="837"/>
        <w:gridCol w:w="979"/>
        <w:gridCol w:w="1117"/>
        <w:gridCol w:w="1259"/>
        <w:gridCol w:w="699"/>
        <w:gridCol w:w="976"/>
        <w:gridCol w:w="1185"/>
        <w:gridCol w:w="1665"/>
      </w:tblGrid>
      <w:tr w:rsidR="008F4A03" w:rsidRPr="00B03E4C" w:rsidTr="00856D2A">
        <w:trPr>
          <w:trHeight w:val="1126"/>
        </w:trPr>
        <w:tc>
          <w:tcPr>
            <w:tcW w:w="802" w:type="pct"/>
            <w:shd w:val="clear" w:color="auto" w:fill="D6E3BC" w:themeFill="accent3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Специальность</w:t>
            </w:r>
          </w:p>
        </w:tc>
        <w:tc>
          <w:tcPr>
            <w:tcW w:w="182" w:type="pct"/>
            <w:shd w:val="clear" w:color="auto" w:fill="D6E3BC" w:themeFill="accent3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315" w:type="pct"/>
            <w:shd w:val="clear" w:color="auto" w:fill="D6E3BC" w:themeFill="accent3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Тарифная ставка (руб)</w:t>
            </w:r>
          </w:p>
        </w:tc>
        <w:tc>
          <w:tcPr>
            <w:tcW w:w="409" w:type="pct"/>
            <w:shd w:val="clear" w:color="auto" w:fill="D6E3BC" w:themeFill="accent3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Фонд раб. времени</w:t>
            </w:r>
          </w:p>
        </w:tc>
        <w:tc>
          <w:tcPr>
            <w:tcW w:w="460" w:type="pct"/>
            <w:shd w:val="clear" w:color="auto" w:fill="D6E3BC" w:themeFill="accent3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Затраты на з</w:t>
            </w:r>
            <w:r w:rsidR="00524EA5" w:rsidRPr="00524EA5">
              <w:rPr>
                <w:color w:val="000000"/>
                <w:sz w:val="28"/>
                <w:szCs w:val="28"/>
              </w:rPr>
              <w:t>/</w:t>
            </w:r>
            <w:r w:rsidRPr="00524EA5">
              <w:rPr>
                <w:color w:val="000000"/>
                <w:sz w:val="28"/>
                <w:szCs w:val="28"/>
              </w:rPr>
              <w:t>п 2019 г (руб)</w:t>
            </w:r>
          </w:p>
        </w:tc>
        <w:tc>
          <w:tcPr>
            <w:tcW w:w="272" w:type="pct"/>
            <w:shd w:val="clear" w:color="auto" w:fill="D6E3BC" w:themeFill="accent3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318" w:type="pct"/>
            <w:shd w:val="clear" w:color="auto" w:fill="D6E3BC" w:themeFill="accent3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Тарифная ставка</w:t>
            </w:r>
            <w:r w:rsidR="0056255D">
              <w:rPr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363" w:type="pct"/>
            <w:shd w:val="clear" w:color="auto" w:fill="D6E3BC" w:themeFill="accent3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Фонд раб. времени</w:t>
            </w:r>
          </w:p>
        </w:tc>
        <w:tc>
          <w:tcPr>
            <w:tcW w:w="409" w:type="pct"/>
            <w:shd w:val="clear" w:color="auto" w:fill="D6E3BC" w:themeFill="accent3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Затраты на за з</w:t>
            </w:r>
            <w:r w:rsidR="00524EA5" w:rsidRPr="00524EA5">
              <w:rPr>
                <w:color w:val="000000"/>
                <w:sz w:val="28"/>
                <w:szCs w:val="28"/>
              </w:rPr>
              <w:t>/</w:t>
            </w:r>
            <w:r w:rsidRPr="00524EA5">
              <w:rPr>
                <w:color w:val="000000"/>
                <w:sz w:val="28"/>
                <w:szCs w:val="28"/>
              </w:rPr>
              <w:t>п 2020 г (руб)</w:t>
            </w:r>
          </w:p>
        </w:tc>
        <w:tc>
          <w:tcPr>
            <w:tcW w:w="227" w:type="pct"/>
            <w:shd w:val="clear" w:color="auto" w:fill="D6E3BC" w:themeFill="accent3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317" w:type="pct"/>
            <w:shd w:val="clear" w:color="auto" w:fill="D6E3BC" w:themeFill="accent3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Тарифная ставка (руб)</w:t>
            </w:r>
          </w:p>
        </w:tc>
        <w:tc>
          <w:tcPr>
            <w:tcW w:w="385" w:type="pct"/>
            <w:shd w:val="clear" w:color="auto" w:fill="D6E3BC" w:themeFill="accent3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Фонд раб. времени</w:t>
            </w:r>
          </w:p>
        </w:tc>
        <w:tc>
          <w:tcPr>
            <w:tcW w:w="541" w:type="pct"/>
            <w:shd w:val="clear" w:color="auto" w:fill="D6E3BC" w:themeFill="accent3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Затраты на з/п 2021г.</w:t>
            </w:r>
          </w:p>
        </w:tc>
      </w:tr>
      <w:tr w:rsidR="008F4A03" w:rsidRPr="00B03E4C" w:rsidTr="008F4A03">
        <w:trPr>
          <w:trHeight w:val="769"/>
        </w:trPr>
        <w:tc>
          <w:tcPr>
            <w:tcW w:w="802" w:type="pct"/>
            <w:shd w:val="clear" w:color="auto" w:fill="FBD4B4" w:themeFill="accent6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Руководители и специалисты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4A03" w:rsidRPr="00B03E4C" w:rsidTr="008F4A03">
        <w:trPr>
          <w:trHeight w:val="297"/>
        </w:trPr>
        <w:tc>
          <w:tcPr>
            <w:tcW w:w="802" w:type="pct"/>
            <w:shd w:val="clear" w:color="auto" w:fill="CCC0D9" w:themeFill="accent4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Ген.директор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440000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440000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440000</w:t>
            </w:r>
          </w:p>
        </w:tc>
      </w:tr>
      <w:tr w:rsidR="008F4A03" w:rsidRPr="00B03E4C" w:rsidTr="008F4A03">
        <w:trPr>
          <w:trHeight w:val="594"/>
        </w:trPr>
        <w:tc>
          <w:tcPr>
            <w:tcW w:w="802" w:type="pct"/>
            <w:shd w:val="clear" w:color="auto" w:fill="CCC0D9" w:themeFill="accent4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Коммерческий директор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352000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352000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352000</w:t>
            </w:r>
          </w:p>
        </w:tc>
      </w:tr>
      <w:tr w:rsidR="008F4A03" w:rsidRPr="00B03E4C" w:rsidTr="008F4A03">
        <w:trPr>
          <w:trHeight w:val="658"/>
        </w:trPr>
        <w:tc>
          <w:tcPr>
            <w:tcW w:w="802" w:type="pct"/>
            <w:shd w:val="clear" w:color="auto" w:fill="CCC0D9" w:themeFill="accent4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Заведующий производством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242000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242000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242000</w:t>
            </w:r>
          </w:p>
        </w:tc>
      </w:tr>
      <w:tr w:rsidR="008F4A03" w:rsidRPr="00B03E4C" w:rsidTr="008F4A03">
        <w:trPr>
          <w:trHeight w:val="297"/>
        </w:trPr>
        <w:tc>
          <w:tcPr>
            <w:tcW w:w="802" w:type="pct"/>
            <w:shd w:val="clear" w:color="auto" w:fill="CCC0D9" w:themeFill="accent4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Гл.бух.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286000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286000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286000</w:t>
            </w:r>
          </w:p>
        </w:tc>
      </w:tr>
      <w:tr w:rsidR="008F4A03" w:rsidRPr="00B03E4C" w:rsidTr="008F4A03">
        <w:trPr>
          <w:trHeight w:val="297"/>
        </w:trPr>
        <w:tc>
          <w:tcPr>
            <w:tcW w:w="802" w:type="pct"/>
            <w:shd w:val="clear" w:color="auto" w:fill="CCC0D9" w:themeFill="accent4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Гл.технолог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ind w:right="-2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258500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258500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258500</w:t>
            </w:r>
          </w:p>
        </w:tc>
      </w:tr>
      <w:tr w:rsidR="008F4A03" w:rsidRPr="00B03E4C" w:rsidTr="001402A0">
        <w:trPr>
          <w:trHeight w:val="408"/>
        </w:trPr>
        <w:tc>
          <w:tcPr>
            <w:tcW w:w="802" w:type="pct"/>
            <w:shd w:val="clear" w:color="auto" w:fill="CCC0D9" w:themeFill="accent4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Менеджер по продажам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374000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561000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748000</w:t>
            </w:r>
          </w:p>
        </w:tc>
      </w:tr>
      <w:tr w:rsidR="008F4A03" w:rsidRPr="00B03E4C" w:rsidTr="001402A0">
        <w:trPr>
          <w:trHeight w:val="190"/>
        </w:trPr>
        <w:tc>
          <w:tcPr>
            <w:tcW w:w="802" w:type="pct"/>
            <w:shd w:val="clear" w:color="auto" w:fill="FBD4B4" w:themeFill="accent6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2" w:type="pct"/>
            <w:shd w:val="clear" w:color="auto" w:fill="FBD4B4" w:themeFill="accent6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15" w:type="pct"/>
            <w:shd w:val="clear" w:color="auto" w:fill="FBD4B4" w:themeFill="accent6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FBD4B4" w:themeFill="accent6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FBD4B4" w:themeFill="accent6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1952500</w:t>
            </w:r>
          </w:p>
        </w:tc>
        <w:tc>
          <w:tcPr>
            <w:tcW w:w="272" w:type="pct"/>
            <w:shd w:val="clear" w:color="auto" w:fill="FBD4B4" w:themeFill="accent6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18" w:type="pct"/>
            <w:shd w:val="clear" w:color="auto" w:fill="FBD4B4" w:themeFill="accent6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FBD4B4" w:themeFill="accent6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FBD4B4" w:themeFill="accent6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2139500</w:t>
            </w:r>
          </w:p>
        </w:tc>
        <w:tc>
          <w:tcPr>
            <w:tcW w:w="227" w:type="pct"/>
            <w:shd w:val="clear" w:color="auto" w:fill="FBD4B4" w:themeFill="accent6" w:themeFillTint="66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7" w:type="pct"/>
            <w:shd w:val="clear" w:color="auto" w:fill="FBD4B4" w:themeFill="accent6" w:themeFillTint="66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shd w:val="clear" w:color="auto" w:fill="FBD4B4" w:themeFill="accent6" w:themeFillTint="66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shd w:val="clear" w:color="auto" w:fill="FBD4B4" w:themeFill="accent6" w:themeFillTint="66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2326500</w:t>
            </w:r>
          </w:p>
        </w:tc>
      </w:tr>
      <w:tr w:rsidR="008F4A03" w:rsidRPr="00B03E4C" w:rsidTr="001402A0">
        <w:trPr>
          <w:trHeight w:val="366"/>
        </w:trPr>
        <w:tc>
          <w:tcPr>
            <w:tcW w:w="802" w:type="pct"/>
            <w:shd w:val="clear" w:color="auto" w:fill="FBD4B4" w:themeFill="accent6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 xml:space="preserve">Рабочие </w:t>
            </w:r>
            <w:r w:rsidRPr="00524EA5">
              <w:rPr>
                <w:color w:val="000000"/>
                <w:sz w:val="28"/>
                <w:szCs w:val="28"/>
                <w:shd w:val="clear" w:color="auto" w:fill="FBD4B4" w:themeFill="accent6" w:themeFillTint="66"/>
              </w:rPr>
              <w:t>основного производства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4A03" w:rsidRPr="00B03E4C" w:rsidTr="008F4A03">
        <w:trPr>
          <w:trHeight w:val="424"/>
        </w:trPr>
        <w:tc>
          <w:tcPr>
            <w:tcW w:w="802" w:type="pct"/>
            <w:shd w:val="clear" w:color="auto" w:fill="CCC0D9" w:themeFill="accent4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Разнорабочий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4400000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4840000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4400000</w:t>
            </w:r>
          </w:p>
        </w:tc>
      </w:tr>
      <w:tr w:rsidR="008F4A03" w:rsidRPr="00B03E4C" w:rsidTr="008F4A03">
        <w:trPr>
          <w:trHeight w:val="297"/>
        </w:trPr>
        <w:tc>
          <w:tcPr>
            <w:tcW w:w="802" w:type="pct"/>
            <w:shd w:val="clear" w:color="auto" w:fill="CCC0D9" w:themeFill="accent4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Технолог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550000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550000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825000</w:t>
            </w:r>
          </w:p>
        </w:tc>
      </w:tr>
      <w:tr w:rsidR="008F4A03" w:rsidRPr="00B03E4C" w:rsidTr="008F4A03">
        <w:trPr>
          <w:trHeight w:val="297"/>
        </w:trPr>
        <w:tc>
          <w:tcPr>
            <w:tcW w:w="802" w:type="pct"/>
            <w:shd w:val="clear" w:color="auto" w:fill="CCC0D9" w:themeFill="accent4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Грузчик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220000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220000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220000</w:t>
            </w:r>
          </w:p>
        </w:tc>
      </w:tr>
      <w:tr w:rsidR="008F4A03" w:rsidRPr="00B03E4C" w:rsidTr="008F4A03">
        <w:trPr>
          <w:trHeight w:val="358"/>
        </w:trPr>
        <w:tc>
          <w:tcPr>
            <w:tcW w:w="802" w:type="pct"/>
            <w:shd w:val="clear" w:color="auto" w:fill="CCC0D9" w:themeFill="accent4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1650000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2475000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3300000</w:t>
            </w:r>
          </w:p>
        </w:tc>
      </w:tr>
      <w:tr w:rsidR="008F4A03" w:rsidRPr="00B03E4C" w:rsidTr="001402A0">
        <w:trPr>
          <w:trHeight w:val="140"/>
        </w:trPr>
        <w:tc>
          <w:tcPr>
            <w:tcW w:w="802" w:type="pct"/>
            <w:shd w:val="clear" w:color="auto" w:fill="FBD4B4" w:themeFill="accent6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2" w:type="pct"/>
            <w:shd w:val="clear" w:color="auto" w:fill="FBD4B4" w:themeFill="accent6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15" w:type="pct"/>
            <w:shd w:val="clear" w:color="auto" w:fill="FBD4B4" w:themeFill="accent6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FBD4B4" w:themeFill="accent6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FBD4B4" w:themeFill="accent6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6820000</w:t>
            </w:r>
          </w:p>
        </w:tc>
        <w:tc>
          <w:tcPr>
            <w:tcW w:w="272" w:type="pct"/>
            <w:shd w:val="clear" w:color="auto" w:fill="FBD4B4" w:themeFill="accent6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18" w:type="pct"/>
            <w:shd w:val="clear" w:color="auto" w:fill="FBD4B4" w:themeFill="accent6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FBD4B4" w:themeFill="accent6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FBD4B4" w:themeFill="accent6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8085000</w:t>
            </w:r>
          </w:p>
        </w:tc>
        <w:tc>
          <w:tcPr>
            <w:tcW w:w="227" w:type="pct"/>
            <w:shd w:val="clear" w:color="auto" w:fill="FBD4B4" w:themeFill="accent6" w:themeFillTint="66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17" w:type="pct"/>
            <w:shd w:val="clear" w:color="auto" w:fill="FBD4B4" w:themeFill="accent6" w:themeFillTint="66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shd w:val="clear" w:color="auto" w:fill="FBD4B4" w:themeFill="accent6" w:themeFillTint="66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shd w:val="clear" w:color="auto" w:fill="FBD4B4" w:themeFill="accent6" w:themeFillTint="66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8745000</w:t>
            </w:r>
          </w:p>
        </w:tc>
      </w:tr>
      <w:tr w:rsidR="008F4A03" w:rsidRPr="00B03E4C" w:rsidTr="008F4A03">
        <w:trPr>
          <w:trHeight w:val="297"/>
        </w:trPr>
        <w:tc>
          <w:tcPr>
            <w:tcW w:w="802" w:type="pct"/>
            <w:shd w:val="clear" w:color="auto" w:fill="FBD4B4" w:themeFill="accent6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Служащие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4A03" w:rsidRPr="00B03E4C" w:rsidTr="008F4A03">
        <w:trPr>
          <w:trHeight w:val="297"/>
        </w:trPr>
        <w:tc>
          <w:tcPr>
            <w:tcW w:w="802" w:type="pct"/>
            <w:shd w:val="clear" w:color="auto" w:fill="CCC0D9" w:themeFill="accent4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Водитель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330000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495000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495000</w:t>
            </w:r>
          </w:p>
        </w:tc>
      </w:tr>
      <w:tr w:rsidR="008F4A03" w:rsidRPr="00B03E4C" w:rsidTr="008F4A03">
        <w:trPr>
          <w:trHeight w:val="297"/>
        </w:trPr>
        <w:tc>
          <w:tcPr>
            <w:tcW w:w="802" w:type="pct"/>
            <w:shd w:val="clear" w:color="auto" w:fill="CCC0D9" w:themeFill="accent4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lastRenderedPageBreak/>
              <w:t>Уборщица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264000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396000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528000</w:t>
            </w:r>
          </w:p>
        </w:tc>
      </w:tr>
      <w:tr w:rsidR="008F4A03" w:rsidRPr="00B03E4C" w:rsidTr="001402A0">
        <w:trPr>
          <w:trHeight w:val="358"/>
        </w:trPr>
        <w:tc>
          <w:tcPr>
            <w:tcW w:w="802" w:type="pct"/>
            <w:shd w:val="clear" w:color="auto" w:fill="FBD4B4" w:themeFill="accent6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2" w:type="pct"/>
            <w:shd w:val="clear" w:color="auto" w:fill="FBD4B4" w:themeFill="accent6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5" w:type="pct"/>
            <w:shd w:val="clear" w:color="auto" w:fill="FBD4B4" w:themeFill="accent6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FBD4B4" w:themeFill="accent6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0" w:type="pct"/>
            <w:shd w:val="clear" w:color="auto" w:fill="FBD4B4" w:themeFill="accent6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594000</w:t>
            </w:r>
          </w:p>
        </w:tc>
        <w:tc>
          <w:tcPr>
            <w:tcW w:w="272" w:type="pct"/>
            <w:shd w:val="clear" w:color="auto" w:fill="FBD4B4" w:themeFill="accent6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18" w:type="pct"/>
            <w:shd w:val="clear" w:color="auto" w:fill="FBD4B4" w:themeFill="accent6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FBD4B4" w:themeFill="accent6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FBD4B4" w:themeFill="accent6" w:themeFillTint="66"/>
            <w:vAlign w:val="center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891000</w:t>
            </w:r>
          </w:p>
        </w:tc>
        <w:tc>
          <w:tcPr>
            <w:tcW w:w="227" w:type="pct"/>
            <w:shd w:val="clear" w:color="auto" w:fill="FBD4B4" w:themeFill="accent6" w:themeFillTint="66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17" w:type="pct"/>
            <w:shd w:val="clear" w:color="auto" w:fill="FBD4B4" w:themeFill="accent6" w:themeFillTint="66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shd w:val="clear" w:color="auto" w:fill="FBD4B4" w:themeFill="accent6" w:themeFillTint="66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shd w:val="clear" w:color="auto" w:fill="FBD4B4" w:themeFill="accent6" w:themeFillTint="66"/>
            <w:noWrap/>
            <w:vAlign w:val="bottom"/>
            <w:hideMark/>
          </w:tcPr>
          <w:p w:rsidR="00F838DF" w:rsidRPr="00524EA5" w:rsidRDefault="00F838DF" w:rsidP="00B03E4C">
            <w:pPr>
              <w:jc w:val="center"/>
              <w:rPr>
                <w:color w:val="000000"/>
                <w:sz w:val="28"/>
                <w:szCs w:val="28"/>
              </w:rPr>
            </w:pPr>
            <w:r w:rsidRPr="00524EA5">
              <w:rPr>
                <w:color w:val="000000"/>
                <w:sz w:val="28"/>
                <w:szCs w:val="28"/>
              </w:rPr>
              <w:t>1023000</w:t>
            </w:r>
          </w:p>
        </w:tc>
      </w:tr>
    </w:tbl>
    <w:p w:rsidR="00DD637F" w:rsidRDefault="00DD637F" w:rsidP="0098701D">
      <w:pPr>
        <w:sectPr w:rsidR="00DD637F" w:rsidSect="006C4871">
          <w:pgSz w:w="16838" w:h="11906" w:orient="landscape"/>
          <w:pgMar w:top="720" w:right="720" w:bottom="720" w:left="720" w:header="709" w:footer="709" w:gutter="0"/>
          <w:pgNumType w:fmt="numberInDash"/>
          <w:cols w:space="708"/>
          <w:docGrid w:linePitch="360"/>
        </w:sectPr>
      </w:pPr>
    </w:p>
    <w:p w:rsidR="0098701D" w:rsidRDefault="0098701D" w:rsidP="0098701D">
      <w:pPr>
        <w:rPr>
          <w:b/>
        </w:rPr>
      </w:pPr>
    </w:p>
    <w:p w:rsidR="00F838DF" w:rsidRPr="0056255D" w:rsidRDefault="00F838DF" w:rsidP="001402A0">
      <w:pPr>
        <w:spacing w:line="360" w:lineRule="auto"/>
        <w:ind w:firstLine="709"/>
        <w:jc w:val="both"/>
        <w:rPr>
          <w:b/>
          <w:sz w:val="28"/>
        </w:rPr>
      </w:pPr>
      <w:r w:rsidRPr="0056255D">
        <w:rPr>
          <w:b/>
          <w:sz w:val="28"/>
        </w:rPr>
        <w:t>Дополнительная информация к таблице №11</w:t>
      </w:r>
    </w:p>
    <w:p w:rsidR="00F838DF" w:rsidRPr="0056255D" w:rsidRDefault="00F838DF" w:rsidP="001402A0">
      <w:pPr>
        <w:pStyle w:val="a3"/>
        <w:numPr>
          <w:ilvl w:val="0"/>
          <w:numId w:val="14"/>
        </w:numPr>
        <w:spacing w:line="360" w:lineRule="auto"/>
        <w:ind w:left="1429" w:hanging="709"/>
        <w:jc w:val="both"/>
        <w:rPr>
          <w:rFonts w:ascii="Times New Roman" w:hAnsi="Times New Roman" w:cs="Times New Roman"/>
          <w:sz w:val="28"/>
          <w:szCs w:val="24"/>
        </w:rPr>
      </w:pPr>
      <w:r w:rsidRPr="0056255D">
        <w:rPr>
          <w:rFonts w:ascii="Times New Roman" w:hAnsi="Times New Roman" w:cs="Times New Roman"/>
          <w:sz w:val="28"/>
          <w:szCs w:val="24"/>
        </w:rPr>
        <w:t>Размер месячного оклада</w:t>
      </w:r>
    </w:p>
    <w:p w:rsidR="00F838DF" w:rsidRPr="0056255D" w:rsidRDefault="00F838DF" w:rsidP="001402A0">
      <w:pPr>
        <w:pStyle w:val="a3"/>
        <w:numPr>
          <w:ilvl w:val="0"/>
          <w:numId w:val="30"/>
        </w:numPr>
        <w:spacing w:line="360" w:lineRule="auto"/>
        <w:ind w:left="1571" w:hanging="153"/>
        <w:jc w:val="both"/>
        <w:rPr>
          <w:rFonts w:ascii="Times New Roman" w:hAnsi="Times New Roman" w:cs="Times New Roman"/>
          <w:sz w:val="28"/>
          <w:szCs w:val="24"/>
        </w:rPr>
      </w:pPr>
      <w:r w:rsidRPr="0056255D">
        <w:rPr>
          <w:rFonts w:ascii="Times New Roman" w:hAnsi="Times New Roman" w:cs="Times New Roman"/>
          <w:sz w:val="28"/>
          <w:szCs w:val="24"/>
        </w:rPr>
        <w:t xml:space="preserve">Генеральный директор </w:t>
      </w:r>
      <w:r w:rsidRPr="005625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40000 руб.</w:t>
      </w:r>
    </w:p>
    <w:p w:rsidR="00F838DF" w:rsidRPr="0056255D" w:rsidRDefault="00F838DF" w:rsidP="001402A0">
      <w:pPr>
        <w:pStyle w:val="a3"/>
        <w:numPr>
          <w:ilvl w:val="0"/>
          <w:numId w:val="30"/>
        </w:numPr>
        <w:spacing w:line="360" w:lineRule="auto"/>
        <w:ind w:left="1571" w:hanging="153"/>
        <w:jc w:val="both"/>
        <w:rPr>
          <w:rFonts w:ascii="Times New Roman" w:hAnsi="Times New Roman" w:cs="Times New Roman"/>
          <w:sz w:val="28"/>
          <w:szCs w:val="24"/>
        </w:rPr>
      </w:pPr>
      <w:r w:rsidRPr="0056255D">
        <w:rPr>
          <w:rFonts w:ascii="Times New Roman" w:hAnsi="Times New Roman" w:cs="Times New Roman"/>
          <w:sz w:val="28"/>
          <w:szCs w:val="24"/>
        </w:rPr>
        <w:t xml:space="preserve">Коммерческий директор </w:t>
      </w:r>
      <w:r w:rsidRPr="005625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32000 руб.</w:t>
      </w:r>
    </w:p>
    <w:p w:rsidR="00F838DF" w:rsidRPr="0056255D" w:rsidRDefault="00F838DF" w:rsidP="001402A0">
      <w:pPr>
        <w:pStyle w:val="a3"/>
        <w:numPr>
          <w:ilvl w:val="0"/>
          <w:numId w:val="30"/>
        </w:numPr>
        <w:spacing w:line="360" w:lineRule="auto"/>
        <w:ind w:left="1571" w:hanging="153"/>
        <w:jc w:val="both"/>
        <w:rPr>
          <w:rFonts w:ascii="Times New Roman" w:hAnsi="Times New Roman" w:cs="Times New Roman"/>
          <w:sz w:val="28"/>
          <w:szCs w:val="24"/>
        </w:rPr>
      </w:pPr>
      <w:r w:rsidRPr="0056255D">
        <w:rPr>
          <w:rFonts w:ascii="Times New Roman" w:hAnsi="Times New Roman" w:cs="Times New Roman"/>
          <w:sz w:val="28"/>
          <w:szCs w:val="24"/>
        </w:rPr>
        <w:t xml:space="preserve">Заведующий производством </w:t>
      </w:r>
      <w:r w:rsidRPr="005625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22000 руб.</w:t>
      </w:r>
    </w:p>
    <w:p w:rsidR="00F838DF" w:rsidRPr="0056255D" w:rsidRDefault="00F838DF" w:rsidP="001402A0">
      <w:pPr>
        <w:pStyle w:val="a3"/>
        <w:numPr>
          <w:ilvl w:val="0"/>
          <w:numId w:val="30"/>
        </w:numPr>
        <w:spacing w:line="360" w:lineRule="auto"/>
        <w:ind w:left="1571" w:hanging="153"/>
        <w:jc w:val="both"/>
        <w:rPr>
          <w:rFonts w:ascii="Times New Roman" w:hAnsi="Times New Roman" w:cs="Times New Roman"/>
          <w:sz w:val="28"/>
          <w:szCs w:val="24"/>
        </w:rPr>
      </w:pPr>
      <w:r w:rsidRPr="0056255D">
        <w:rPr>
          <w:rFonts w:ascii="Times New Roman" w:hAnsi="Times New Roman" w:cs="Times New Roman"/>
          <w:sz w:val="28"/>
          <w:szCs w:val="24"/>
        </w:rPr>
        <w:t>Гл.</w:t>
      </w:r>
      <w:r w:rsidR="0056255D">
        <w:rPr>
          <w:rFonts w:ascii="Times New Roman" w:hAnsi="Times New Roman" w:cs="Times New Roman"/>
          <w:sz w:val="28"/>
          <w:szCs w:val="24"/>
        </w:rPr>
        <w:t xml:space="preserve"> </w:t>
      </w:r>
      <w:r w:rsidRPr="0056255D">
        <w:rPr>
          <w:rFonts w:ascii="Times New Roman" w:hAnsi="Times New Roman" w:cs="Times New Roman"/>
          <w:sz w:val="28"/>
          <w:szCs w:val="24"/>
        </w:rPr>
        <w:t xml:space="preserve">бух. 26000 </w:t>
      </w:r>
      <w:r w:rsidRPr="005625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руб.</w:t>
      </w:r>
    </w:p>
    <w:p w:rsidR="00F838DF" w:rsidRPr="0056255D" w:rsidRDefault="00F838DF" w:rsidP="001402A0">
      <w:pPr>
        <w:pStyle w:val="a3"/>
        <w:numPr>
          <w:ilvl w:val="0"/>
          <w:numId w:val="30"/>
        </w:numPr>
        <w:spacing w:line="360" w:lineRule="auto"/>
        <w:ind w:left="1571" w:hanging="153"/>
        <w:jc w:val="both"/>
        <w:rPr>
          <w:rFonts w:ascii="Times New Roman" w:hAnsi="Times New Roman" w:cs="Times New Roman"/>
          <w:sz w:val="28"/>
          <w:szCs w:val="24"/>
        </w:rPr>
      </w:pPr>
      <w:r w:rsidRPr="0056255D">
        <w:rPr>
          <w:rFonts w:ascii="Times New Roman" w:hAnsi="Times New Roman" w:cs="Times New Roman"/>
          <w:sz w:val="28"/>
          <w:szCs w:val="24"/>
        </w:rPr>
        <w:t>Гл.</w:t>
      </w:r>
      <w:r w:rsidR="0056255D">
        <w:rPr>
          <w:rFonts w:ascii="Times New Roman" w:hAnsi="Times New Roman" w:cs="Times New Roman"/>
          <w:sz w:val="28"/>
          <w:szCs w:val="24"/>
        </w:rPr>
        <w:t xml:space="preserve"> </w:t>
      </w:r>
      <w:r w:rsidRPr="0056255D">
        <w:rPr>
          <w:rFonts w:ascii="Times New Roman" w:hAnsi="Times New Roman" w:cs="Times New Roman"/>
          <w:sz w:val="28"/>
          <w:szCs w:val="24"/>
        </w:rPr>
        <w:t xml:space="preserve">технолог 23500 </w:t>
      </w:r>
      <w:r w:rsidRPr="005625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руб.</w:t>
      </w:r>
    </w:p>
    <w:p w:rsidR="00F838DF" w:rsidRPr="0056255D" w:rsidRDefault="00F838DF" w:rsidP="001402A0">
      <w:pPr>
        <w:pStyle w:val="a3"/>
        <w:numPr>
          <w:ilvl w:val="0"/>
          <w:numId w:val="30"/>
        </w:numPr>
        <w:spacing w:line="360" w:lineRule="auto"/>
        <w:ind w:left="1571" w:hanging="153"/>
        <w:jc w:val="both"/>
        <w:rPr>
          <w:rFonts w:ascii="Times New Roman" w:hAnsi="Times New Roman" w:cs="Times New Roman"/>
          <w:sz w:val="28"/>
          <w:szCs w:val="24"/>
        </w:rPr>
      </w:pPr>
      <w:r w:rsidRPr="0056255D">
        <w:rPr>
          <w:rFonts w:ascii="Times New Roman" w:hAnsi="Times New Roman" w:cs="Times New Roman"/>
          <w:sz w:val="28"/>
          <w:szCs w:val="24"/>
        </w:rPr>
        <w:t xml:space="preserve">Менеджер по продажам 17000 </w:t>
      </w:r>
      <w:r w:rsidRPr="005625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руб.</w:t>
      </w:r>
    </w:p>
    <w:p w:rsidR="00F838DF" w:rsidRPr="0056255D" w:rsidRDefault="00F838DF" w:rsidP="001402A0">
      <w:pPr>
        <w:pStyle w:val="a3"/>
        <w:numPr>
          <w:ilvl w:val="0"/>
          <w:numId w:val="30"/>
        </w:numPr>
        <w:spacing w:line="360" w:lineRule="auto"/>
        <w:ind w:left="1571" w:hanging="153"/>
        <w:jc w:val="both"/>
        <w:rPr>
          <w:rFonts w:ascii="Times New Roman" w:hAnsi="Times New Roman" w:cs="Times New Roman"/>
          <w:sz w:val="28"/>
          <w:szCs w:val="24"/>
        </w:rPr>
      </w:pPr>
      <w:r w:rsidRPr="0056255D">
        <w:rPr>
          <w:rFonts w:ascii="Times New Roman" w:hAnsi="Times New Roman" w:cs="Times New Roman"/>
          <w:sz w:val="28"/>
          <w:szCs w:val="24"/>
        </w:rPr>
        <w:t xml:space="preserve">Разнорабочий 40000 </w:t>
      </w:r>
      <w:r w:rsidRPr="005625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руб.</w:t>
      </w:r>
    </w:p>
    <w:p w:rsidR="00F838DF" w:rsidRPr="0056255D" w:rsidRDefault="00F838DF" w:rsidP="001402A0">
      <w:pPr>
        <w:pStyle w:val="a3"/>
        <w:numPr>
          <w:ilvl w:val="0"/>
          <w:numId w:val="30"/>
        </w:numPr>
        <w:spacing w:line="360" w:lineRule="auto"/>
        <w:ind w:left="1571" w:hanging="153"/>
        <w:jc w:val="both"/>
        <w:rPr>
          <w:rFonts w:ascii="Times New Roman" w:hAnsi="Times New Roman" w:cs="Times New Roman"/>
          <w:sz w:val="28"/>
          <w:szCs w:val="24"/>
        </w:rPr>
      </w:pPr>
      <w:r w:rsidRPr="0056255D">
        <w:rPr>
          <w:rFonts w:ascii="Times New Roman" w:hAnsi="Times New Roman" w:cs="Times New Roman"/>
          <w:sz w:val="28"/>
          <w:szCs w:val="24"/>
        </w:rPr>
        <w:t xml:space="preserve">Технолог 25000 </w:t>
      </w:r>
      <w:r w:rsidRPr="005625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руб.</w:t>
      </w:r>
    </w:p>
    <w:p w:rsidR="00F838DF" w:rsidRPr="0056255D" w:rsidRDefault="00F838DF" w:rsidP="001402A0">
      <w:pPr>
        <w:pStyle w:val="a3"/>
        <w:numPr>
          <w:ilvl w:val="0"/>
          <w:numId w:val="30"/>
        </w:numPr>
        <w:spacing w:line="360" w:lineRule="auto"/>
        <w:ind w:left="1571" w:hanging="153"/>
        <w:jc w:val="both"/>
        <w:rPr>
          <w:rFonts w:ascii="Times New Roman" w:hAnsi="Times New Roman" w:cs="Times New Roman"/>
          <w:sz w:val="28"/>
          <w:szCs w:val="24"/>
        </w:rPr>
      </w:pPr>
      <w:r w:rsidRPr="0056255D">
        <w:rPr>
          <w:rFonts w:ascii="Times New Roman" w:hAnsi="Times New Roman" w:cs="Times New Roman"/>
          <w:sz w:val="28"/>
          <w:szCs w:val="24"/>
        </w:rPr>
        <w:t xml:space="preserve">Грузчик 10000 </w:t>
      </w:r>
      <w:r w:rsidRPr="005625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руб.</w:t>
      </w:r>
    </w:p>
    <w:p w:rsidR="00F838DF" w:rsidRPr="0056255D" w:rsidRDefault="00F838DF" w:rsidP="001402A0">
      <w:pPr>
        <w:pStyle w:val="a3"/>
        <w:numPr>
          <w:ilvl w:val="0"/>
          <w:numId w:val="30"/>
        </w:numPr>
        <w:spacing w:line="360" w:lineRule="auto"/>
        <w:ind w:left="1571" w:hanging="153"/>
        <w:jc w:val="both"/>
        <w:rPr>
          <w:rFonts w:ascii="Times New Roman" w:hAnsi="Times New Roman" w:cs="Times New Roman"/>
          <w:sz w:val="28"/>
          <w:szCs w:val="24"/>
        </w:rPr>
      </w:pPr>
      <w:r w:rsidRPr="0056255D">
        <w:rPr>
          <w:rFonts w:ascii="Times New Roman" w:hAnsi="Times New Roman" w:cs="Times New Roman"/>
          <w:sz w:val="28"/>
          <w:szCs w:val="24"/>
        </w:rPr>
        <w:t xml:space="preserve">Инженер 75000 </w:t>
      </w:r>
      <w:r w:rsidRPr="005625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руб.</w:t>
      </w:r>
    </w:p>
    <w:p w:rsidR="00F838DF" w:rsidRPr="0056255D" w:rsidRDefault="00F838DF" w:rsidP="001402A0">
      <w:pPr>
        <w:pStyle w:val="a3"/>
        <w:numPr>
          <w:ilvl w:val="0"/>
          <w:numId w:val="30"/>
        </w:numPr>
        <w:spacing w:line="360" w:lineRule="auto"/>
        <w:ind w:left="1571" w:hanging="153"/>
        <w:jc w:val="both"/>
        <w:rPr>
          <w:rFonts w:ascii="Times New Roman" w:hAnsi="Times New Roman" w:cs="Times New Roman"/>
          <w:sz w:val="28"/>
          <w:szCs w:val="24"/>
        </w:rPr>
      </w:pPr>
      <w:r w:rsidRPr="0056255D">
        <w:rPr>
          <w:rFonts w:ascii="Times New Roman" w:hAnsi="Times New Roman" w:cs="Times New Roman"/>
          <w:sz w:val="28"/>
          <w:szCs w:val="24"/>
        </w:rPr>
        <w:t xml:space="preserve">Водитель 15000 </w:t>
      </w:r>
      <w:r w:rsidRPr="005625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руб.</w:t>
      </w:r>
    </w:p>
    <w:p w:rsidR="00F838DF" w:rsidRPr="0056255D" w:rsidRDefault="00F838DF" w:rsidP="001402A0">
      <w:pPr>
        <w:pStyle w:val="a3"/>
        <w:numPr>
          <w:ilvl w:val="0"/>
          <w:numId w:val="30"/>
        </w:numPr>
        <w:spacing w:line="360" w:lineRule="auto"/>
        <w:ind w:left="1571" w:hanging="153"/>
        <w:jc w:val="both"/>
        <w:rPr>
          <w:rFonts w:ascii="Times New Roman" w:hAnsi="Times New Roman" w:cs="Times New Roman"/>
          <w:sz w:val="28"/>
          <w:szCs w:val="24"/>
        </w:rPr>
      </w:pPr>
      <w:r w:rsidRPr="0056255D">
        <w:rPr>
          <w:rFonts w:ascii="Times New Roman" w:hAnsi="Times New Roman" w:cs="Times New Roman"/>
          <w:sz w:val="28"/>
          <w:szCs w:val="24"/>
        </w:rPr>
        <w:t xml:space="preserve">Уборщица 12000 </w:t>
      </w:r>
      <w:r w:rsidRPr="005625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руб.</w:t>
      </w:r>
    </w:p>
    <w:p w:rsidR="00F838DF" w:rsidRPr="0056255D" w:rsidRDefault="00F838DF" w:rsidP="001402A0">
      <w:pPr>
        <w:pStyle w:val="a3"/>
        <w:numPr>
          <w:ilvl w:val="0"/>
          <w:numId w:val="14"/>
        </w:numPr>
        <w:spacing w:line="360" w:lineRule="auto"/>
        <w:ind w:left="1429" w:hanging="720"/>
        <w:jc w:val="both"/>
        <w:rPr>
          <w:rFonts w:ascii="Times New Roman" w:hAnsi="Times New Roman" w:cs="Times New Roman"/>
          <w:sz w:val="28"/>
          <w:szCs w:val="24"/>
        </w:rPr>
      </w:pPr>
      <w:r w:rsidRPr="0056255D">
        <w:rPr>
          <w:rFonts w:ascii="Times New Roman" w:hAnsi="Times New Roman" w:cs="Times New Roman"/>
          <w:sz w:val="28"/>
          <w:szCs w:val="24"/>
        </w:rPr>
        <w:t>Плановые невыходы в среднем на каждого работника установлены -  30 календарных дней</w:t>
      </w:r>
      <w:r w:rsidR="0056255D">
        <w:rPr>
          <w:rFonts w:ascii="Times New Roman" w:hAnsi="Times New Roman" w:cs="Times New Roman"/>
          <w:sz w:val="28"/>
          <w:szCs w:val="24"/>
        </w:rPr>
        <w:t xml:space="preserve"> </w:t>
      </w:r>
      <w:r w:rsidRPr="0056255D">
        <w:rPr>
          <w:rFonts w:ascii="Times New Roman" w:hAnsi="Times New Roman" w:cs="Times New Roman"/>
          <w:sz w:val="28"/>
          <w:szCs w:val="24"/>
        </w:rPr>
        <w:t xml:space="preserve">(один месяц). Сумма отпускных рассчитывается исходя из окладов. ЗП на 2020 и 2021 определяется с учетом инфляции условно соответствующих росту цен на эти года. </w:t>
      </w:r>
    </w:p>
    <w:p w:rsidR="00DD637F" w:rsidRDefault="00DD637F">
      <w:pPr>
        <w:spacing w:after="200" w:line="276" w:lineRule="auto"/>
        <w:rPr>
          <w:b/>
          <w:color w:val="000000"/>
        </w:rPr>
        <w:sectPr w:rsidR="00DD637F" w:rsidSect="006C4871">
          <w:pgSz w:w="11906" w:h="16838"/>
          <w:pgMar w:top="720" w:right="720" w:bottom="720" w:left="720" w:header="709" w:footer="709" w:gutter="0"/>
          <w:pgNumType w:fmt="numberInDash"/>
          <w:cols w:space="708"/>
          <w:docGrid w:linePitch="360"/>
        </w:sectPr>
      </w:pPr>
      <w:r>
        <w:rPr>
          <w:b/>
          <w:color w:val="000000"/>
        </w:rPr>
        <w:br w:type="page"/>
      </w:r>
    </w:p>
    <w:p w:rsidR="00DD637F" w:rsidRDefault="00DD637F">
      <w:pPr>
        <w:spacing w:after="200" w:line="276" w:lineRule="auto"/>
        <w:rPr>
          <w:b/>
          <w:color w:val="000000"/>
        </w:rPr>
      </w:pPr>
    </w:p>
    <w:p w:rsidR="00F838DF" w:rsidRPr="001402A0" w:rsidRDefault="00F838DF" w:rsidP="00F838DF">
      <w:pPr>
        <w:jc w:val="both"/>
        <w:rPr>
          <w:b/>
          <w:color w:val="000000"/>
          <w:sz w:val="28"/>
        </w:rPr>
      </w:pPr>
      <w:r w:rsidRPr="001402A0">
        <w:rPr>
          <w:b/>
          <w:color w:val="000000"/>
          <w:sz w:val="28"/>
        </w:rPr>
        <w:t xml:space="preserve">Потребность в персонале и заработной плате </w:t>
      </w:r>
      <w:r w:rsidR="001402A0">
        <w:rPr>
          <w:b/>
          <w:color w:val="000000"/>
          <w:sz w:val="28"/>
        </w:rPr>
        <w:t xml:space="preserve">                                                                                                                   </w:t>
      </w:r>
      <w:r w:rsidR="001402A0" w:rsidRPr="001402A0">
        <w:rPr>
          <w:b/>
          <w:color w:val="000000"/>
          <w:sz w:val="28"/>
        </w:rPr>
        <w:t>Таблица 12</w:t>
      </w:r>
    </w:p>
    <w:tbl>
      <w:tblPr>
        <w:tblpPr w:leftFromText="180" w:rightFromText="180" w:vertAnchor="text" w:horzAnchor="margin" w:tblpXSpec="center" w:tblpY="336"/>
        <w:tblW w:w="5209" w:type="pct"/>
        <w:tblLayout w:type="fixed"/>
        <w:tblLook w:val="04A0" w:firstRow="1" w:lastRow="0" w:firstColumn="1" w:lastColumn="0" w:noHBand="0" w:noVBand="1"/>
      </w:tblPr>
      <w:tblGrid>
        <w:gridCol w:w="1782"/>
        <w:gridCol w:w="977"/>
        <w:gridCol w:w="1257"/>
        <w:gridCol w:w="1257"/>
        <w:gridCol w:w="1257"/>
        <w:gridCol w:w="699"/>
        <w:gridCol w:w="1398"/>
        <w:gridCol w:w="1398"/>
        <w:gridCol w:w="1257"/>
        <w:gridCol w:w="699"/>
        <w:gridCol w:w="1398"/>
        <w:gridCol w:w="1398"/>
        <w:gridCol w:w="1254"/>
      </w:tblGrid>
      <w:tr w:rsidR="0042367A" w:rsidRPr="0056255D" w:rsidTr="0042367A">
        <w:trPr>
          <w:cantSplit/>
          <w:trHeight w:val="194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Категория работников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42367A" w:rsidRPr="0056255D" w:rsidRDefault="0042367A" w:rsidP="0042367A">
            <w:pPr>
              <w:ind w:left="34" w:right="113" w:hanging="175"/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Потребность (чел)       2019г.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42367A" w:rsidRPr="0056255D" w:rsidRDefault="0042367A" w:rsidP="0042367A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Затраты на отпуск (руб)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42367A" w:rsidRPr="0056255D" w:rsidRDefault="0042367A" w:rsidP="0042367A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Затраты на з/п(руб)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42367A" w:rsidRPr="0056255D" w:rsidRDefault="0042367A" w:rsidP="0042367A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Начисления на з/п(руб)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42367A" w:rsidRPr="0056255D" w:rsidRDefault="0042367A" w:rsidP="0042367A">
            <w:pPr>
              <w:ind w:left="-108" w:right="113"/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Потребность (чел) 2020г.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42367A" w:rsidRPr="0056255D" w:rsidRDefault="0042367A" w:rsidP="0042367A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Затраты на отпуск (руб)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42367A" w:rsidRPr="0056255D" w:rsidRDefault="0042367A" w:rsidP="0042367A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Затраты на з/п(руб)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42367A" w:rsidRPr="0056255D" w:rsidRDefault="0042367A" w:rsidP="0042367A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Начисления на з/п(руб)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42367A" w:rsidRPr="0056255D" w:rsidRDefault="0042367A" w:rsidP="0042367A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Потребность (чел) 2021г.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42367A" w:rsidRPr="0056255D" w:rsidRDefault="0042367A" w:rsidP="0042367A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Затраты на отпуск(руб)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42367A" w:rsidRPr="0056255D" w:rsidRDefault="0042367A" w:rsidP="0042367A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Затраты на з\п(руб)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42367A" w:rsidRPr="0056255D" w:rsidRDefault="0042367A" w:rsidP="0042367A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Начисления на з/п(руб)</w:t>
            </w:r>
          </w:p>
        </w:tc>
      </w:tr>
      <w:tr w:rsidR="0042367A" w:rsidRPr="0056255D" w:rsidTr="0042367A">
        <w:trPr>
          <w:trHeight w:val="2256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Руководители специалисты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1952500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1952500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1171500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2139500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2139500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1283700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2326500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2326500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1395900</w:t>
            </w:r>
          </w:p>
        </w:tc>
      </w:tr>
      <w:tr w:rsidR="0042367A" w:rsidRPr="0056255D" w:rsidTr="0042367A">
        <w:trPr>
          <w:trHeight w:val="17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Рабочие основ. производства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6820000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6820000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4092000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8085000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8085000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4851000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8745000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8745000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5247000</w:t>
            </w:r>
          </w:p>
        </w:tc>
      </w:tr>
      <w:tr w:rsidR="0042367A" w:rsidRPr="0056255D" w:rsidTr="0042367A">
        <w:trPr>
          <w:trHeight w:val="8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Служащие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594000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594000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356400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891000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891000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534600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1023000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1023000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613800</w:t>
            </w:r>
          </w:p>
        </w:tc>
      </w:tr>
      <w:tr w:rsidR="0042367A" w:rsidRPr="0056255D" w:rsidTr="0042367A">
        <w:trPr>
          <w:trHeight w:val="916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9366500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9366500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5619900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11115500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367A" w:rsidRPr="0056255D" w:rsidRDefault="0042367A" w:rsidP="0042367A">
            <w:pPr>
              <w:ind w:left="-534" w:firstLine="534"/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11115500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6669300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12094500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12094500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367A" w:rsidRPr="0056255D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56255D">
              <w:rPr>
                <w:color w:val="000000"/>
                <w:sz w:val="28"/>
                <w:szCs w:val="28"/>
              </w:rPr>
              <w:t>7256700</w:t>
            </w:r>
          </w:p>
        </w:tc>
      </w:tr>
    </w:tbl>
    <w:p w:rsidR="00F838DF" w:rsidRPr="00B03E4C" w:rsidRDefault="00F838DF" w:rsidP="006221FD">
      <w:pPr>
        <w:spacing w:after="200" w:line="276" w:lineRule="auto"/>
        <w:jc w:val="both"/>
      </w:pPr>
    </w:p>
    <w:p w:rsidR="00243281" w:rsidRPr="00B03E4C" w:rsidRDefault="00243281" w:rsidP="006221FD">
      <w:pPr>
        <w:spacing w:after="200" w:line="276" w:lineRule="auto"/>
        <w:jc w:val="both"/>
      </w:pPr>
    </w:p>
    <w:p w:rsidR="00243281" w:rsidRDefault="00243281" w:rsidP="001402A0">
      <w:pPr>
        <w:rPr>
          <w:b/>
          <w:color w:val="000000"/>
          <w:sz w:val="28"/>
        </w:rPr>
      </w:pPr>
      <w:r w:rsidRPr="001402A0">
        <w:rPr>
          <w:b/>
          <w:color w:val="000000"/>
          <w:sz w:val="28"/>
        </w:rPr>
        <w:t>Калькуляция производственной себестоимости</w:t>
      </w:r>
      <w:r w:rsidR="001402A0">
        <w:rPr>
          <w:b/>
          <w:color w:val="000000"/>
          <w:sz w:val="28"/>
        </w:rPr>
        <w:t xml:space="preserve">                      </w:t>
      </w:r>
      <w:r w:rsidR="001402A0" w:rsidRPr="001402A0">
        <w:rPr>
          <w:b/>
          <w:color w:val="000000"/>
          <w:sz w:val="28"/>
        </w:rPr>
        <w:t xml:space="preserve">                   </w:t>
      </w:r>
      <w:r w:rsidR="001402A0">
        <w:rPr>
          <w:b/>
          <w:color w:val="000000"/>
          <w:sz w:val="28"/>
        </w:rPr>
        <w:t xml:space="preserve"> </w:t>
      </w:r>
      <w:r w:rsidR="001402A0" w:rsidRPr="001402A0">
        <w:rPr>
          <w:b/>
          <w:color w:val="000000"/>
          <w:sz w:val="28"/>
        </w:rPr>
        <w:t xml:space="preserve">                                                  </w:t>
      </w:r>
      <w:r w:rsidR="001402A0">
        <w:rPr>
          <w:b/>
          <w:color w:val="000000"/>
          <w:sz w:val="28"/>
        </w:rPr>
        <w:t xml:space="preserve">              </w:t>
      </w:r>
      <w:r w:rsidR="001402A0" w:rsidRPr="001402A0">
        <w:rPr>
          <w:b/>
          <w:color w:val="000000"/>
          <w:sz w:val="28"/>
        </w:rPr>
        <w:t>Таблица 13</w:t>
      </w:r>
    </w:p>
    <w:p w:rsidR="001402A0" w:rsidRPr="001402A0" w:rsidRDefault="001402A0" w:rsidP="001402A0">
      <w:pPr>
        <w:rPr>
          <w:b/>
          <w:color w:val="000000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6"/>
        <w:gridCol w:w="1970"/>
        <w:gridCol w:w="1862"/>
        <w:gridCol w:w="2028"/>
        <w:gridCol w:w="1862"/>
        <w:gridCol w:w="2071"/>
        <w:gridCol w:w="2219"/>
      </w:tblGrid>
      <w:tr w:rsidR="00243281" w:rsidRPr="00B03E4C" w:rsidTr="0042367A">
        <w:trPr>
          <w:trHeight w:val="870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Всего 2019г.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На одно изделие 2019г.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Всего 2020г.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На одно изделие 2020г.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Всего 2021г.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На одно изделие 2021г.</w:t>
            </w:r>
          </w:p>
        </w:tc>
      </w:tr>
      <w:tr w:rsidR="00243281" w:rsidRPr="00B03E4C" w:rsidTr="0042367A">
        <w:trPr>
          <w:trHeight w:val="810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Сырье и материалы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81" w:rsidRPr="0042367A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47668</w:t>
            </w:r>
            <w:r w:rsidR="00243281" w:rsidRPr="0042367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140,2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81" w:rsidRPr="0042367A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  <w:r w:rsidR="00243281" w:rsidRPr="0042367A">
              <w:rPr>
                <w:color w:val="000000"/>
                <w:sz w:val="28"/>
                <w:szCs w:val="28"/>
              </w:rPr>
              <w:t>054484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156,04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59775672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175,81</w:t>
            </w:r>
          </w:p>
        </w:tc>
      </w:tr>
      <w:tr w:rsidR="00243281" w:rsidRPr="00B03E4C" w:rsidTr="0042367A">
        <w:trPr>
          <w:trHeight w:val="675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Затраты на з/п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18733000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55,1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22231000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65,39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34189000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71,14</w:t>
            </w:r>
          </w:p>
        </w:tc>
      </w:tr>
      <w:tr w:rsidR="00243281" w:rsidRPr="00B03E4C" w:rsidTr="0042367A">
        <w:trPr>
          <w:trHeight w:val="690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Начисления на з/п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5619900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16,53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6669300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19,62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7256700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21,34</w:t>
            </w:r>
          </w:p>
        </w:tc>
      </w:tr>
      <w:tr w:rsidR="00243281" w:rsidRPr="00B03E4C" w:rsidTr="0042367A">
        <w:trPr>
          <w:trHeight w:val="580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Амотризационные отчисления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111850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0,33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137005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186825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0,55</w:t>
            </w:r>
          </w:p>
        </w:tc>
      </w:tr>
      <w:tr w:rsidR="00243281" w:rsidRPr="00B03E4C" w:rsidTr="0042367A">
        <w:trPr>
          <w:trHeight w:val="495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Расходы на рекламу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420000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1,24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384000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1,13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360000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1,06</w:t>
            </w:r>
          </w:p>
        </w:tc>
      </w:tr>
      <w:tr w:rsidR="00243281" w:rsidRPr="00B03E4C" w:rsidTr="0042367A">
        <w:trPr>
          <w:trHeight w:val="600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Арендная плата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780000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820000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2,41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850000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243281" w:rsidRPr="00B03E4C" w:rsidTr="0042367A">
        <w:trPr>
          <w:trHeight w:val="630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Прочие затраты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12560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12500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0,04</w:t>
            </w:r>
          </w:p>
        </w:tc>
      </w:tr>
      <w:tr w:rsidR="00243281" w:rsidRPr="00B03E4C" w:rsidTr="0042367A">
        <w:trPr>
          <w:trHeight w:val="585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43281" w:rsidRPr="0042367A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  <w:r w:rsidR="00243281" w:rsidRPr="0042367A">
              <w:rPr>
                <w:color w:val="000000"/>
                <w:sz w:val="28"/>
                <w:szCs w:val="28"/>
              </w:rPr>
              <w:t>345310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215,74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43281" w:rsidRPr="0042367A" w:rsidRDefault="0042367A" w:rsidP="004236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83307</w:t>
            </w:r>
            <w:r w:rsidR="00243281" w:rsidRPr="0042367A">
              <w:rPr>
                <w:color w:val="000000"/>
                <w:sz w:val="28"/>
                <w:szCs w:val="28"/>
              </w:rPr>
              <w:t>789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245,03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102630697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43281" w:rsidRPr="0042367A" w:rsidRDefault="00243281" w:rsidP="0042367A">
            <w:pPr>
              <w:jc w:val="center"/>
              <w:rPr>
                <w:color w:val="000000"/>
                <w:sz w:val="28"/>
                <w:szCs w:val="28"/>
              </w:rPr>
            </w:pPr>
            <w:r w:rsidRPr="0042367A">
              <w:rPr>
                <w:color w:val="000000"/>
                <w:sz w:val="28"/>
                <w:szCs w:val="28"/>
              </w:rPr>
              <w:t>272,44</w:t>
            </w:r>
          </w:p>
        </w:tc>
      </w:tr>
    </w:tbl>
    <w:p w:rsidR="00DD637F" w:rsidRDefault="00DD637F" w:rsidP="006221FD">
      <w:pPr>
        <w:spacing w:after="200" w:line="276" w:lineRule="auto"/>
        <w:jc w:val="both"/>
      </w:pPr>
    </w:p>
    <w:p w:rsidR="00DD637F" w:rsidRDefault="00DD637F" w:rsidP="00DD637F">
      <w:pPr>
        <w:spacing w:after="200" w:line="276" w:lineRule="auto"/>
        <w:sectPr w:rsidR="00DD637F" w:rsidSect="006C4871">
          <w:pgSz w:w="16838" w:h="11906" w:orient="landscape"/>
          <w:pgMar w:top="720" w:right="720" w:bottom="720" w:left="720" w:header="709" w:footer="709" w:gutter="0"/>
          <w:pgNumType w:fmt="numberInDash"/>
          <w:cols w:space="708"/>
          <w:docGrid w:linePitch="360"/>
        </w:sectPr>
      </w:pPr>
      <w:r>
        <w:br w:type="page"/>
      </w:r>
    </w:p>
    <w:p w:rsidR="00243281" w:rsidRPr="00B03E4C" w:rsidRDefault="00243281" w:rsidP="00DD637F">
      <w:pPr>
        <w:spacing w:after="200" w:line="276" w:lineRule="auto"/>
      </w:pPr>
    </w:p>
    <w:p w:rsidR="00B03E4C" w:rsidRPr="0042367A" w:rsidRDefault="0042367A" w:rsidP="0042367A">
      <w:pPr>
        <w:spacing w:after="200" w:line="360" w:lineRule="auto"/>
        <w:ind w:firstLine="709"/>
        <w:jc w:val="both"/>
        <w:rPr>
          <w:b/>
          <w:sz w:val="28"/>
        </w:rPr>
      </w:pPr>
      <w:r w:rsidRPr="0042367A">
        <w:rPr>
          <w:b/>
          <w:sz w:val="28"/>
        </w:rPr>
        <w:t xml:space="preserve">Данные </w:t>
      </w:r>
      <w:r w:rsidR="00B03E4C" w:rsidRPr="0042367A">
        <w:rPr>
          <w:b/>
          <w:sz w:val="28"/>
        </w:rPr>
        <w:t>для р</w:t>
      </w:r>
      <w:r w:rsidR="001402A0">
        <w:rPr>
          <w:b/>
          <w:sz w:val="28"/>
        </w:rPr>
        <w:t>асчета себестоимости продукции:</w:t>
      </w:r>
    </w:p>
    <w:p w:rsidR="00B03E4C" w:rsidRPr="0042367A" w:rsidRDefault="00B03E4C" w:rsidP="0042367A">
      <w:pPr>
        <w:spacing w:line="360" w:lineRule="auto"/>
        <w:ind w:firstLine="709"/>
        <w:jc w:val="both"/>
        <w:rPr>
          <w:sz w:val="28"/>
        </w:rPr>
      </w:pPr>
      <w:r w:rsidRPr="0042367A">
        <w:rPr>
          <w:sz w:val="28"/>
        </w:rPr>
        <w:t>1. Предусмотрена реклама в прессе. Периодичность - 1 раз в месяц. Стоимость рекламы в 2019г.- 35000руб., в 2020г. - 32000руб., в 2021г.- 30000руб.</w:t>
      </w:r>
    </w:p>
    <w:p w:rsidR="00B03E4C" w:rsidRPr="0042367A" w:rsidRDefault="00B03E4C" w:rsidP="0042367A">
      <w:pPr>
        <w:spacing w:after="200" w:line="360" w:lineRule="auto"/>
        <w:ind w:firstLine="709"/>
        <w:jc w:val="both"/>
        <w:rPr>
          <w:sz w:val="28"/>
        </w:rPr>
      </w:pPr>
      <w:r w:rsidRPr="0042367A">
        <w:rPr>
          <w:sz w:val="28"/>
        </w:rPr>
        <w:t>2. Прочие затраты в 2019г. - 12560руб., в 2020г. - 12000руб., в 2021г. - 12500руб.</w:t>
      </w:r>
    </w:p>
    <w:p w:rsidR="00B03E4C" w:rsidRPr="0042367A" w:rsidRDefault="00B03E4C" w:rsidP="0042367A">
      <w:pPr>
        <w:spacing w:after="200" w:line="360" w:lineRule="auto"/>
        <w:ind w:firstLine="709"/>
        <w:jc w:val="both"/>
        <w:rPr>
          <w:sz w:val="28"/>
        </w:rPr>
      </w:pPr>
      <w:r w:rsidRPr="0042367A">
        <w:rPr>
          <w:sz w:val="28"/>
        </w:rPr>
        <w:t>3. Размер арендной платы определен в соответствии с постановлением Главы администрации г.</w:t>
      </w:r>
      <w:r w:rsidR="0042367A">
        <w:rPr>
          <w:sz w:val="28"/>
        </w:rPr>
        <w:t xml:space="preserve"> </w:t>
      </w:r>
      <w:r w:rsidRPr="0042367A">
        <w:rPr>
          <w:sz w:val="28"/>
        </w:rPr>
        <w:t>Белгорода.</w:t>
      </w:r>
    </w:p>
    <w:p w:rsidR="00B03E4C" w:rsidRPr="0042367A" w:rsidRDefault="00B03E4C" w:rsidP="0042367A">
      <w:pPr>
        <w:spacing w:after="200" w:line="360" w:lineRule="auto"/>
        <w:ind w:firstLine="709"/>
        <w:jc w:val="both"/>
        <w:rPr>
          <w:sz w:val="28"/>
        </w:rPr>
      </w:pPr>
      <w:r w:rsidRPr="0042367A">
        <w:rPr>
          <w:b/>
          <w:sz w:val="28"/>
        </w:rPr>
        <w:t>Вывод</w:t>
      </w:r>
      <w:r w:rsidRPr="0042367A">
        <w:rPr>
          <w:sz w:val="28"/>
        </w:rPr>
        <w:t xml:space="preserve">: </w:t>
      </w:r>
      <w:r w:rsidR="0042367A">
        <w:rPr>
          <w:sz w:val="28"/>
        </w:rPr>
        <w:t xml:space="preserve">В 2020г. и 2021г. </w:t>
      </w:r>
      <w:r w:rsidRPr="0042367A">
        <w:rPr>
          <w:sz w:val="28"/>
        </w:rPr>
        <w:t>себестоимость   производимой продукции увеличится. Это связано с увеличением объ</w:t>
      </w:r>
      <w:r w:rsidR="0042367A">
        <w:rPr>
          <w:sz w:val="28"/>
        </w:rPr>
        <w:t>ема производства и индекса цен.</w:t>
      </w:r>
    </w:p>
    <w:p w:rsidR="00B03E4C" w:rsidRPr="001402A0" w:rsidRDefault="00B03E4C" w:rsidP="001402A0">
      <w:pPr>
        <w:spacing w:after="200" w:line="360" w:lineRule="auto"/>
        <w:ind w:firstLine="709"/>
        <w:jc w:val="both"/>
        <w:rPr>
          <w:sz w:val="28"/>
        </w:rPr>
      </w:pPr>
      <w:r w:rsidRPr="0042367A">
        <w:rPr>
          <w:sz w:val="28"/>
        </w:rPr>
        <w:br w:type="page"/>
      </w:r>
    </w:p>
    <w:p w:rsidR="00824C32" w:rsidRPr="00D96B68" w:rsidRDefault="00824C32" w:rsidP="00D96B68">
      <w:pPr>
        <w:spacing w:after="200" w:line="360" w:lineRule="auto"/>
        <w:ind w:firstLine="2410"/>
        <w:jc w:val="both"/>
        <w:rPr>
          <w:b/>
          <w:bCs/>
          <w:sz w:val="28"/>
          <w:szCs w:val="28"/>
        </w:rPr>
      </w:pPr>
      <w:bookmarkStart w:id="5" w:name="_Toc10643841"/>
      <w:r w:rsidRPr="00D96B68">
        <w:rPr>
          <w:b/>
          <w:bCs/>
          <w:color w:val="000000" w:themeColor="text1"/>
          <w:sz w:val="28"/>
          <w:szCs w:val="28"/>
        </w:rPr>
        <w:lastRenderedPageBreak/>
        <w:t>Раздел 5 «План маркетинговой деятельности»</w:t>
      </w:r>
      <w:bookmarkEnd w:id="5"/>
    </w:p>
    <w:p w:rsidR="00824C32" w:rsidRPr="00824C32" w:rsidRDefault="00824C32" w:rsidP="00824C32">
      <w:pPr>
        <w:spacing w:after="200" w:line="360" w:lineRule="auto"/>
        <w:jc w:val="center"/>
        <w:rPr>
          <w:sz w:val="28"/>
        </w:rPr>
      </w:pPr>
    </w:p>
    <w:p w:rsidR="00B03E4C" w:rsidRPr="0042367A" w:rsidRDefault="00B03E4C" w:rsidP="00824C32">
      <w:pPr>
        <w:spacing w:after="200" w:line="360" w:lineRule="auto"/>
        <w:jc w:val="both"/>
        <w:rPr>
          <w:b/>
          <w:sz w:val="28"/>
        </w:rPr>
      </w:pPr>
      <w:r w:rsidRPr="00B40DEB">
        <w:rPr>
          <w:rFonts w:eastAsia="SimSun"/>
          <w:b/>
          <w:kern w:val="3"/>
          <w:sz w:val="28"/>
          <w:lang w:eastAsia="en-US"/>
        </w:rPr>
        <w:t>План маркетинга предусматривает следующие разделы:</w:t>
      </w:r>
    </w:p>
    <w:p w:rsidR="00B03E4C" w:rsidRPr="0042367A" w:rsidRDefault="00B03E4C" w:rsidP="0042367A">
      <w:pPr>
        <w:suppressAutoHyphens/>
        <w:autoSpaceDN w:val="0"/>
        <w:spacing w:after="200" w:line="360" w:lineRule="auto"/>
        <w:ind w:firstLine="709"/>
        <w:jc w:val="both"/>
        <w:textAlignment w:val="baseline"/>
        <w:rPr>
          <w:rFonts w:eastAsia="SimSun"/>
          <w:kern w:val="3"/>
          <w:sz w:val="28"/>
          <w:u w:val="single"/>
          <w:lang w:eastAsia="en-US"/>
        </w:rPr>
      </w:pPr>
      <w:r w:rsidRPr="0042367A">
        <w:rPr>
          <w:rFonts w:eastAsia="SimSun"/>
          <w:kern w:val="3"/>
          <w:sz w:val="28"/>
          <w:u w:val="single"/>
          <w:lang w:eastAsia="en-US"/>
        </w:rPr>
        <w:t>1.</w:t>
      </w:r>
      <w:r w:rsidR="0042367A" w:rsidRPr="0042367A">
        <w:rPr>
          <w:rFonts w:eastAsia="SimSun"/>
          <w:kern w:val="3"/>
          <w:sz w:val="28"/>
          <w:u w:val="single"/>
          <w:lang w:eastAsia="en-US"/>
        </w:rPr>
        <w:t xml:space="preserve"> </w:t>
      </w:r>
      <w:r w:rsidRPr="0042367A">
        <w:rPr>
          <w:rFonts w:eastAsia="SimSun"/>
          <w:kern w:val="3"/>
          <w:sz w:val="28"/>
          <w:u w:val="single"/>
          <w:lang w:eastAsia="en-US"/>
        </w:rPr>
        <w:t>Выбор системы распространения товара:</w:t>
      </w:r>
    </w:p>
    <w:p w:rsidR="00B03E4C" w:rsidRPr="0042367A" w:rsidRDefault="00B03E4C" w:rsidP="0042367A">
      <w:pPr>
        <w:suppressAutoHyphens/>
        <w:autoSpaceDN w:val="0"/>
        <w:spacing w:after="200" w:line="360" w:lineRule="auto"/>
        <w:ind w:firstLine="709"/>
        <w:jc w:val="both"/>
        <w:textAlignment w:val="baseline"/>
        <w:rPr>
          <w:rFonts w:eastAsia="SimSun"/>
          <w:kern w:val="3"/>
          <w:sz w:val="28"/>
          <w:lang w:eastAsia="en-US"/>
        </w:rPr>
      </w:pPr>
      <w:r w:rsidRPr="0042367A">
        <w:rPr>
          <w:rFonts w:eastAsia="SimSun"/>
          <w:kern w:val="3"/>
          <w:sz w:val="28"/>
          <w:lang w:eastAsia="en-US"/>
        </w:rPr>
        <w:t>Производитель – Розничный торговец – Потребитель</w:t>
      </w:r>
    </w:p>
    <w:p w:rsidR="00B03E4C" w:rsidRPr="0042367A" w:rsidRDefault="0042367A" w:rsidP="0042367A">
      <w:pPr>
        <w:suppressAutoHyphens/>
        <w:autoSpaceDN w:val="0"/>
        <w:spacing w:after="200" w:line="360" w:lineRule="auto"/>
        <w:ind w:firstLine="709"/>
        <w:jc w:val="both"/>
        <w:textAlignment w:val="baseline"/>
        <w:rPr>
          <w:rFonts w:eastAsia="SimSun"/>
          <w:kern w:val="3"/>
          <w:sz w:val="28"/>
          <w:lang w:eastAsia="en-US"/>
        </w:rPr>
      </w:pPr>
      <w:r w:rsidRPr="0042367A">
        <w:rPr>
          <w:rFonts w:eastAsia="SimSun"/>
          <w:kern w:val="3"/>
          <w:sz w:val="28"/>
          <w:lang w:eastAsia="en-US"/>
        </w:rPr>
        <w:t xml:space="preserve">Мы изготавливаем </w:t>
      </w:r>
      <w:r w:rsidR="00B03E4C" w:rsidRPr="0042367A">
        <w:rPr>
          <w:rFonts w:eastAsia="SimSun"/>
          <w:kern w:val="3"/>
          <w:sz w:val="28"/>
          <w:lang w:eastAsia="en-US"/>
        </w:rPr>
        <w:t>пельмени.  Реализуем</w:t>
      </w:r>
      <w:r w:rsidRPr="0042367A">
        <w:rPr>
          <w:rFonts w:eastAsia="SimSun"/>
          <w:kern w:val="3"/>
          <w:sz w:val="28"/>
          <w:lang w:eastAsia="en-US"/>
        </w:rPr>
        <w:t xml:space="preserve"> продукцию розничному торговцу,</w:t>
      </w:r>
      <w:r w:rsidR="00B03E4C" w:rsidRPr="0042367A">
        <w:rPr>
          <w:rFonts w:eastAsia="SimSun"/>
          <w:kern w:val="3"/>
          <w:sz w:val="28"/>
          <w:lang w:eastAsia="en-US"/>
        </w:rPr>
        <w:t xml:space="preserve"> который в свою очередь реализует продукцию конечному потребителю.</w:t>
      </w:r>
    </w:p>
    <w:p w:rsidR="0042367A" w:rsidRPr="0042367A" w:rsidRDefault="00B03E4C" w:rsidP="0042367A">
      <w:pPr>
        <w:suppressAutoHyphens/>
        <w:autoSpaceDN w:val="0"/>
        <w:spacing w:after="200" w:line="360" w:lineRule="auto"/>
        <w:ind w:firstLine="709"/>
        <w:jc w:val="both"/>
        <w:textAlignment w:val="baseline"/>
        <w:rPr>
          <w:rFonts w:eastAsia="SimSun"/>
          <w:kern w:val="3"/>
          <w:sz w:val="28"/>
          <w:u w:val="single"/>
          <w:lang w:eastAsia="en-US"/>
        </w:rPr>
      </w:pPr>
      <w:r w:rsidRPr="0042367A">
        <w:rPr>
          <w:rFonts w:eastAsia="SimSun"/>
          <w:kern w:val="3"/>
          <w:sz w:val="28"/>
          <w:u w:val="single"/>
          <w:lang w:eastAsia="en-US"/>
        </w:rPr>
        <w:t>2.Анализ</w:t>
      </w:r>
      <w:r w:rsidR="0042367A" w:rsidRPr="0042367A">
        <w:rPr>
          <w:rFonts w:eastAsia="SimSun"/>
          <w:kern w:val="3"/>
          <w:sz w:val="28"/>
          <w:u w:val="single"/>
          <w:lang w:eastAsia="en-US"/>
        </w:rPr>
        <w:t xml:space="preserve"> ценовой политики:</w:t>
      </w:r>
    </w:p>
    <w:p w:rsidR="00B03E4C" w:rsidRPr="0042367A" w:rsidRDefault="00B03E4C" w:rsidP="0042367A">
      <w:pPr>
        <w:pStyle w:val="a3"/>
        <w:numPr>
          <w:ilvl w:val="0"/>
          <w:numId w:val="31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</w:rPr>
      </w:pPr>
      <w:r w:rsidRPr="0042367A">
        <w:rPr>
          <w:rFonts w:ascii="Times New Roman" w:eastAsia="SimSun" w:hAnsi="Times New Roman" w:cs="Times New Roman"/>
          <w:kern w:val="3"/>
          <w:sz w:val="28"/>
        </w:rPr>
        <w:t xml:space="preserve">Вытеснение </w:t>
      </w:r>
      <w:r w:rsidR="0042367A" w:rsidRPr="0042367A">
        <w:rPr>
          <w:rFonts w:ascii="Times New Roman" w:eastAsia="SimSun" w:hAnsi="Times New Roman" w:cs="Times New Roman"/>
          <w:kern w:val="3"/>
          <w:sz w:val="28"/>
        </w:rPr>
        <w:t xml:space="preserve">конкурентов путем изготовления </w:t>
      </w:r>
      <w:r w:rsidRPr="0042367A">
        <w:rPr>
          <w:rFonts w:ascii="Times New Roman" w:eastAsia="SimSun" w:hAnsi="Times New Roman" w:cs="Times New Roman"/>
          <w:kern w:val="3"/>
          <w:sz w:val="28"/>
        </w:rPr>
        <w:t>пельменей из натуральных продуктов , без добавления красителей, консервантов, амортизаторов.</w:t>
      </w:r>
    </w:p>
    <w:p w:rsidR="00B03E4C" w:rsidRPr="0042367A" w:rsidRDefault="00B03E4C" w:rsidP="0042367A">
      <w:pPr>
        <w:widowControl w:val="0"/>
        <w:numPr>
          <w:ilvl w:val="0"/>
          <w:numId w:val="31"/>
        </w:numPr>
        <w:suppressAutoHyphens/>
        <w:autoSpaceDN w:val="0"/>
        <w:spacing w:after="200" w:line="360" w:lineRule="auto"/>
        <w:jc w:val="both"/>
        <w:textAlignment w:val="baseline"/>
        <w:rPr>
          <w:rFonts w:eastAsia="SimSun"/>
          <w:kern w:val="3"/>
          <w:sz w:val="28"/>
          <w:lang w:eastAsia="en-US"/>
        </w:rPr>
      </w:pPr>
      <w:r w:rsidRPr="0042367A">
        <w:rPr>
          <w:rFonts w:eastAsia="SimSun"/>
          <w:kern w:val="3"/>
          <w:sz w:val="28"/>
          <w:lang w:eastAsia="en-US"/>
        </w:rPr>
        <w:t>Сохранение стабильного положения на рынке при умеренной рентабельности</w:t>
      </w:r>
    </w:p>
    <w:p w:rsidR="00B03E4C" w:rsidRPr="0042367A" w:rsidRDefault="00B03E4C" w:rsidP="0042367A">
      <w:pPr>
        <w:widowControl w:val="0"/>
        <w:numPr>
          <w:ilvl w:val="0"/>
          <w:numId w:val="31"/>
        </w:numPr>
        <w:suppressAutoHyphens/>
        <w:autoSpaceDN w:val="0"/>
        <w:spacing w:after="200" w:line="360" w:lineRule="auto"/>
        <w:jc w:val="both"/>
        <w:textAlignment w:val="baseline"/>
        <w:rPr>
          <w:rFonts w:eastAsia="SimSun"/>
          <w:kern w:val="3"/>
          <w:sz w:val="28"/>
          <w:lang w:eastAsia="en-US"/>
        </w:rPr>
      </w:pPr>
      <w:r w:rsidRPr="0042367A">
        <w:rPr>
          <w:rFonts w:eastAsia="SimSun"/>
          <w:kern w:val="3"/>
          <w:sz w:val="28"/>
          <w:lang w:eastAsia="en-US"/>
        </w:rPr>
        <w:t>Получение сверхприбыли</w:t>
      </w:r>
    </w:p>
    <w:p w:rsidR="00B03E4C" w:rsidRPr="0042367A" w:rsidRDefault="00B03E4C" w:rsidP="0042367A">
      <w:pPr>
        <w:suppressAutoHyphens/>
        <w:autoSpaceDN w:val="0"/>
        <w:spacing w:after="200" w:line="360" w:lineRule="auto"/>
        <w:ind w:firstLine="709"/>
        <w:jc w:val="both"/>
        <w:textAlignment w:val="baseline"/>
        <w:rPr>
          <w:rFonts w:eastAsia="SimSun"/>
          <w:kern w:val="3"/>
          <w:sz w:val="28"/>
          <w:u w:val="single"/>
          <w:lang w:eastAsia="en-US"/>
        </w:rPr>
      </w:pPr>
      <w:r w:rsidRPr="0042367A">
        <w:rPr>
          <w:rFonts w:eastAsia="SimSun"/>
          <w:kern w:val="3"/>
          <w:sz w:val="28"/>
          <w:u w:val="single"/>
          <w:lang w:eastAsia="en-US"/>
        </w:rPr>
        <w:t>3. Реклама:</w:t>
      </w:r>
    </w:p>
    <w:p w:rsidR="00B03E4C" w:rsidRPr="0042367A" w:rsidRDefault="001402A0" w:rsidP="0042367A">
      <w:pPr>
        <w:suppressAutoHyphens/>
        <w:autoSpaceDN w:val="0"/>
        <w:spacing w:after="200" w:line="360" w:lineRule="auto"/>
        <w:ind w:firstLine="709"/>
        <w:jc w:val="both"/>
        <w:textAlignment w:val="baseline"/>
        <w:rPr>
          <w:rFonts w:eastAsia="SimSun"/>
          <w:kern w:val="3"/>
          <w:sz w:val="28"/>
          <w:lang w:eastAsia="en-US"/>
        </w:rPr>
      </w:pPr>
      <w:r>
        <w:rPr>
          <w:rFonts w:eastAsia="SimSun"/>
          <w:kern w:val="3"/>
          <w:sz w:val="28"/>
          <w:lang w:eastAsia="en-US"/>
        </w:rPr>
        <w:t>Тип рекламы</w:t>
      </w:r>
      <w:r w:rsidR="0042367A">
        <w:rPr>
          <w:rFonts w:eastAsia="SimSun"/>
          <w:kern w:val="3"/>
          <w:sz w:val="28"/>
          <w:lang w:eastAsia="en-US"/>
        </w:rPr>
        <w:t xml:space="preserve"> – </w:t>
      </w:r>
      <w:r w:rsidR="00B03E4C" w:rsidRPr="0042367A">
        <w:rPr>
          <w:rFonts w:eastAsia="SimSun"/>
          <w:kern w:val="3"/>
          <w:sz w:val="28"/>
          <w:lang w:eastAsia="en-US"/>
        </w:rPr>
        <w:t>товарная</w:t>
      </w:r>
    </w:p>
    <w:p w:rsidR="00B03E4C" w:rsidRPr="0042367A" w:rsidRDefault="0042367A" w:rsidP="0042367A">
      <w:pPr>
        <w:suppressAutoHyphens/>
        <w:autoSpaceDN w:val="0"/>
        <w:spacing w:after="200" w:line="360" w:lineRule="auto"/>
        <w:ind w:firstLine="709"/>
        <w:jc w:val="both"/>
        <w:textAlignment w:val="baseline"/>
        <w:rPr>
          <w:rFonts w:eastAsia="SimSun"/>
          <w:kern w:val="3"/>
          <w:sz w:val="28"/>
          <w:lang w:eastAsia="en-US"/>
        </w:rPr>
      </w:pPr>
      <w:r>
        <w:rPr>
          <w:rFonts w:eastAsia="SimSun"/>
          <w:kern w:val="3"/>
          <w:sz w:val="28"/>
          <w:lang w:eastAsia="en-US"/>
        </w:rPr>
        <w:t xml:space="preserve">Средства распространения - </w:t>
      </w:r>
      <w:r w:rsidR="00B03E4C" w:rsidRPr="0042367A">
        <w:rPr>
          <w:rFonts w:eastAsia="SimSun"/>
          <w:kern w:val="3"/>
          <w:sz w:val="28"/>
          <w:lang w:eastAsia="en-US"/>
        </w:rPr>
        <w:t>печатная реклама.</w:t>
      </w:r>
    </w:p>
    <w:p w:rsidR="00B03E4C" w:rsidRPr="0042367A" w:rsidRDefault="0042367A" w:rsidP="0042367A">
      <w:pPr>
        <w:suppressAutoHyphens/>
        <w:autoSpaceDN w:val="0"/>
        <w:spacing w:after="200" w:line="360" w:lineRule="auto"/>
        <w:ind w:firstLine="709"/>
        <w:jc w:val="both"/>
        <w:textAlignment w:val="baseline"/>
        <w:rPr>
          <w:rFonts w:eastAsia="SimSun"/>
          <w:kern w:val="3"/>
          <w:sz w:val="28"/>
          <w:lang w:eastAsia="en-US"/>
        </w:rPr>
      </w:pPr>
      <w:r>
        <w:rPr>
          <w:rFonts w:eastAsia="SimSun"/>
          <w:kern w:val="3"/>
          <w:sz w:val="28"/>
          <w:lang w:eastAsia="en-US"/>
        </w:rPr>
        <w:t xml:space="preserve">Расходы на рекламу -  </w:t>
      </w:r>
      <w:r w:rsidR="00B03E4C" w:rsidRPr="0042367A">
        <w:rPr>
          <w:rFonts w:eastAsia="SimSun"/>
          <w:kern w:val="3"/>
          <w:sz w:val="28"/>
          <w:lang w:eastAsia="en-US"/>
        </w:rPr>
        <w:t>1 раз в месяц</w:t>
      </w:r>
    </w:p>
    <w:p w:rsidR="00B03E4C" w:rsidRPr="0042367A" w:rsidRDefault="00B03E4C" w:rsidP="0042367A">
      <w:pPr>
        <w:suppressAutoHyphens/>
        <w:autoSpaceDN w:val="0"/>
        <w:spacing w:after="200" w:line="360" w:lineRule="auto"/>
        <w:ind w:firstLine="709"/>
        <w:jc w:val="both"/>
        <w:textAlignment w:val="baseline"/>
        <w:rPr>
          <w:rFonts w:eastAsia="SimSun"/>
          <w:kern w:val="3"/>
          <w:sz w:val="28"/>
          <w:u w:val="single"/>
          <w:lang w:eastAsia="en-US"/>
        </w:rPr>
      </w:pPr>
      <w:r w:rsidRPr="0042367A">
        <w:rPr>
          <w:rFonts w:eastAsia="SimSun"/>
          <w:kern w:val="3"/>
          <w:sz w:val="28"/>
          <w:u w:val="single"/>
          <w:lang w:eastAsia="en-US"/>
        </w:rPr>
        <w:t>4.Методы стимулирования продаж, формирование спроса и организации послепродажного сервиса:</w:t>
      </w:r>
    </w:p>
    <w:p w:rsidR="00B03E4C" w:rsidRPr="0042367A" w:rsidRDefault="00B03E4C" w:rsidP="0042367A">
      <w:pPr>
        <w:widowControl w:val="0"/>
        <w:numPr>
          <w:ilvl w:val="0"/>
          <w:numId w:val="19"/>
        </w:numPr>
        <w:suppressAutoHyphens/>
        <w:autoSpaceDN w:val="0"/>
        <w:spacing w:after="200" w:line="360" w:lineRule="auto"/>
        <w:ind w:left="720" w:firstLine="709"/>
        <w:jc w:val="both"/>
        <w:textAlignment w:val="baseline"/>
        <w:rPr>
          <w:rFonts w:eastAsia="SimSun"/>
          <w:kern w:val="3"/>
          <w:sz w:val="28"/>
          <w:lang w:eastAsia="en-US"/>
        </w:rPr>
      </w:pPr>
      <w:r w:rsidRPr="0042367A">
        <w:rPr>
          <w:rFonts w:eastAsia="SimSun"/>
          <w:kern w:val="3"/>
          <w:sz w:val="28"/>
          <w:lang w:eastAsia="en-US"/>
        </w:rPr>
        <w:t>Скидки с цены при покупке оговоренной партии (количе</w:t>
      </w:r>
      <w:r w:rsidR="0042367A">
        <w:rPr>
          <w:rFonts w:eastAsia="SimSun"/>
          <w:kern w:val="3"/>
          <w:sz w:val="28"/>
          <w:lang w:eastAsia="en-US"/>
        </w:rPr>
        <w:t>ства)</w:t>
      </w:r>
      <w:r w:rsidRPr="0042367A">
        <w:rPr>
          <w:rFonts w:eastAsia="SimSun"/>
          <w:kern w:val="3"/>
          <w:sz w:val="28"/>
          <w:lang w:eastAsia="en-US"/>
        </w:rPr>
        <w:t xml:space="preserve"> товара</w:t>
      </w:r>
    </w:p>
    <w:p w:rsidR="00B03E4C" w:rsidRPr="0042367A" w:rsidRDefault="00B03E4C" w:rsidP="0042367A">
      <w:pPr>
        <w:widowControl w:val="0"/>
        <w:numPr>
          <w:ilvl w:val="0"/>
          <w:numId w:val="17"/>
        </w:numPr>
        <w:suppressAutoHyphens/>
        <w:autoSpaceDN w:val="0"/>
        <w:spacing w:after="200" w:line="360" w:lineRule="auto"/>
        <w:ind w:left="720" w:firstLine="709"/>
        <w:jc w:val="both"/>
        <w:textAlignment w:val="baseline"/>
        <w:rPr>
          <w:rFonts w:eastAsia="SimSun"/>
          <w:kern w:val="3"/>
          <w:sz w:val="28"/>
          <w:lang w:eastAsia="en-US"/>
        </w:rPr>
      </w:pPr>
      <w:r w:rsidRPr="0042367A">
        <w:rPr>
          <w:rFonts w:eastAsia="SimSun"/>
          <w:kern w:val="3"/>
          <w:sz w:val="28"/>
          <w:lang w:eastAsia="en-US"/>
        </w:rPr>
        <w:t>Участие продавцов в совместной с производителем рекламной компании с соответствующей компенсацией затрат продавцов на рекламу.</w:t>
      </w:r>
    </w:p>
    <w:p w:rsidR="00B03E4C" w:rsidRPr="0042367A" w:rsidRDefault="0042367A" w:rsidP="0042367A">
      <w:pPr>
        <w:suppressAutoHyphens/>
        <w:autoSpaceDN w:val="0"/>
        <w:spacing w:after="200" w:line="360" w:lineRule="auto"/>
        <w:ind w:firstLine="709"/>
        <w:jc w:val="both"/>
        <w:textAlignment w:val="baseline"/>
        <w:rPr>
          <w:rFonts w:eastAsia="SimSun"/>
          <w:bCs/>
          <w:kern w:val="3"/>
          <w:sz w:val="28"/>
          <w:u w:val="single"/>
          <w:lang w:eastAsia="en-US"/>
        </w:rPr>
      </w:pPr>
      <w:r w:rsidRPr="0042367A">
        <w:rPr>
          <w:rFonts w:eastAsia="SimSun"/>
          <w:bCs/>
          <w:kern w:val="3"/>
          <w:sz w:val="28"/>
          <w:u w:val="single"/>
          <w:lang w:eastAsia="en-US"/>
        </w:rPr>
        <w:t>5. Определение розничной цены</w:t>
      </w:r>
    </w:p>
    <w:p w:rsidR="00B03E4C" w:rsidRPr="0042367A" w:rsidRDefault="0042367A" w:rsidP="0042367A">
      <w:pPr>
        <w:suppressAutoHyphens/>
        <w:autoSpaceDN w:val="0"/>
        <w:spacing w:after="200" w:line="360" w:lineRule="auto"/>
        <w:ind w:firstLine="709"/>
        <w:jc w:val="both"/>
        <w:textAlignment w:val="baseline"/>
        <w:rPr>
          <w:rFonts w:eastAsia="SimSun"/>
          <w:bCs/>
          <w:kern w:val="3"/>
          <w:sz w:val="28"/>
          <w:lang w:eastAsia="en-US"/>
        </w:rPr>
      </w:pPr>
      <w:r>
        <w:rPr>
          <w:rFonts w:eastAsia="SimSun"/>
          <w:bCs/>
          <w:kern w:val="3"/>
          <w:sz w:val="28"/>
          <w:lang w:eastAsia="en-US"/>
        </w:rPr>
        <w:lastRenderedPageBreak/>
        <w:t xml:space="preserve">Цена 2019г.= С/ст-ть </w:t>
      </w:r>
      <w:r w:rsidR="00B03E4C" w:rsidRPr="0042367A">
        <w:rPr>
          <w:rFonts w:eastAsia="SimSun"/>
          <w:bCs/>
          <w:kern w:val="3"/>
          <w:sz w:val="28"/>
          <w:lang w:eastAsia="en-US"/>
        </w:rPr>
        <w:t>+ Прибыль</w:t>
      </w:r>
      <w:r>
        <w:rPr>
          <w:rFonts w:eastAsia="SimSun"/>
          <w:bCs/>
          <w:kern w:val="3"/>
          <w:sz w:val="28"/>
          <w:lang w:eastAsia="en-US"/>
        </w:rPr>
        <w:t xml:space="preserve"> </w:t>
      </w:r>
      <w:r w:rsidR="00B03E4C" w:rsidRPr="0042367A">
        <w:rPr>
          <w:rFonts w:eastAsia="SimSun"/>
          <w:bCs/>
          <w:kern w:val="3"/>
          <w:sz w:val="28"/>
          <w:lang w:eastAsia="en-US"/>
        </w:rPr>
        <w:t>(25%)+НДС</w:t>
      </w:r>
      <w:r>
        <w:rPr>
          <w:rFonts w:eastAsia="SimSun"/>
          <w:bCs/>
          <w:kern w:val="3"/>
          <w:sz w:val="28"/>
          <w:lang w:eastAsia="en-US"/>
        </w:rPr>
        <w:t xml:space="preserve"> </w:t>
      </w:r>
      <w:r w:rsidR="00B03E4C" w:rsidRPr="0042367A">
        <w:rPr>
          <w:rFonts w:eastAsia="SimSun"/>
          <w:bCs/>
          <w:kern w:val="3"/>
          <w:sz w:val="28"/>
          <w:lang w:eastAsia="en-US"/>
        </w:rPr>
        <w:t>(20%)+Торг.</w:t>
      </w:r>
      <w:r>
        <w:rPr>
          <w:rFonts w:eastAsia="SimSun"/>
          <w:bCs/>
          <w:kern w:val="3"/>
          <w:sz w:val="28"/>
          <w:lang w:eastAsia="en-US"/>
        </w:rPr>
        <w:t xml:space="preserve"> </w:t>
      </w:r>
      <w:r w:rsidRPr="0042367A">
        <w:rPr>
          <w:rFonts w:eastAsia="SimSun"/>
          <w:bCs/>
          <w:kern w:val="3"/>
          <w:sz w:val="28"/>
          <w:lang w:eastAsia="en-US"/>
        </w:rPr>
        <w:t>Н</w:t>
      </w:r>
      <w:r w:rsidR="00B03E4C" w:rsidRPr="0042367A">
        <w:rPr>
          <w:rFonts w:eastAsia="SimSun"/>
          <w:bCs/>
          <w:kern w:val="3"/>
          <w:sz w:val="28"/>
          <w:lang w:eastAsia="en-US"/>
        </w:rPr>
        <w:t>адбавка</w:t>
      </w:r>
      <w:r>
        <w:rPr>
          <w:rFonts w:eastAsia="SimSun"/>
          <w:bCs/>
          <w:kern w:val="3"/>
          <w:sz w:val="28"/>
          <w:lang w:eastAsia="en-US"/>
        </w:rPr>
        <w:t xml:space="preserve"> </w:t>
      </w:r>
      <w:r w:rsidR="00B03E4C" w:rsidRPr="0042367A">
        <w:rPr>
          <w:rFonts w:eastAsia="SimSun"/>
          <w:bCs/>
          <w:kern w:val="3"/>
          <w:sz w:val="28"/>
          <w:lang w:eastAsia="en-US"/>
        </w:rPr>
        <w:t>(29%)</w:t>
      </w:r>
    </w:p>
    <w:p w:rsidR="00B03E4C" w:rsidRPr="0042367A" w:rsidRDefault="0042367A" w:rsidP="0042367A">
      <w:pPr>
        <w:suppressAutoHyphens/>
        <w:autoSpaceDN w:val="0"/>
        <w:spacing w:after="200" w:line="360" w:lineRule="auto"/>
        <w:ind w:firstLine="709"/>
        <w:jc w:val="both"/>
        <w:textAlignment w:val="baseline"/>
        <w:rPr>
          <w:rFonts w:eastAsia="SimSun"/>
          <w:kern w:val="3"/>
          <w:sz w:val="28"/>
          <w:lang w:eastAsia="en-US"/>
        </w:rPr>
      </w:pPr>
      <w:r>
        <w:rPr>
          <w:rFonts w:eastAsia="SimSun"/>
          <w:kern w:val="3"/>
          <w:sz w:val="28"/>
          <w:lang w:eastAsia="en-US"/>
        </w:rPr>
        <w:t>Цена</w:t>
      </w:r>
      <w:r w:rsidR="00B03E4C" w:rsidRPr="0042367A">
        <w:rPr>
          <w:rFonts w:eastAsia="SimSun"/>
          <w:kern w:val="3"/>
          <w:sz w:val="28"/>
          <w:lang w:eastAsia="en-US"/>
        </w:rPr>
        <w:t xml:space="preserve"> 2019</w:t>
      </w:r>
      <w:r>
        <w:rPr>
          <w:rFonts w:eastAsia="SimSun"/>
          <w:kern w:val="3"/>
          <w:sz w:val="28"/>
          <w:lang w:eastAsia="en-US"/>
        </w:rPr>
        <w:t xml:space="preserve"> </w:t>
      </w:r>
      <w:r w:rsidR="00B03E4C" w:rsidRPr="0042367A">
        <w:rPr>
          <w:rFonts w:eastAsia="SimSun"/>
          <w:kern w:val="3"/>
          <w:sz w:val="28"/>
          <w:lang w:eastAsia="en-US"/>
        </w:rPr>
        <w:t>= 215,74+25%+20%+19%= 385,11руб.</w:t>
      </w:r>
    </w:p>
    <w:p w:rsidR="00B03E4C" w:rsidRPr="0042367A" w:rsidRDefault="00B03E4C" w:rsidP="0042367A">
      <w:pPr>
        <w:widowControl w:val="0"/>
        <w:numPr>
          <w:ilvl w:val="0"/>
          <w:numId w:val="29"/>
        </w:numPr>
        <w:suppressAutoHyphens/>
        <w:autoSpaceDN w:val="0"/>
        <w:spacing w:line="360" w:lineRule="auto"/>
        <w:ind w:left="289" w:firstLine="709"/>
        <w:jc w:val="both"/>
        <w:textAlignment w:val="baseline"/>
        <w:rPr>
          <w:rFonts w:eastAsia="SimSun"/>
          <w:kern w:val="3"/>
          <w:sz w:val="28"/>
          <w:lang w:eastAsia="en-US"/>
        </w:rPr>
      </w:pPr>
      <w:r w:rsidRPr="0042367A">
        <w:rPr>
          <w:rFonts w:eastAsia="SimSun"/>
          <w:kern w:val="3"/>
          <w:sz w:val="28"/>
          <w:lang w:eastAsia="en-US"/>
        </w:rPr>
        <w:t>С/ст-ть=215,74руб.</w:t>
      </w:r>
    </w:p>
    <w:p w:rsidR="00B03E4C" w:rsidRPr="0042367A" w:rsidRDefault="00B03E4C" w:rsidP="0042367A">
      <w:pPr>
        <w:widowControl w:val="0"/>
        <w:numPr>
          <w:ilvl w:val="0"/>
          <w:numId w:val="29"/>
        </w:numPr>
        <w:suppressAutoHyphens/>
        <w:autoSpaceDN w:val="0"/>
        <w:spacing w:line="360" w:lineRule="auto"/>
        <w:ind w:left="289" w:firstLine="709"/>
        <w:jc w:val="both"/>
        <w:textAlignment w:val="baseline"/>
        <w:rPr>
          <w:rFonts w:eastAsia="SimSun"/>
          <w:kern w:val="3"/>
          <w:sz w:val="28"/>
          <w:lang w:eastAsia="en-US"/>
        </w:rPr>
      </w:pPr>
      <w:r w:rsidRPr="0042367A">
        <w:rPr>
          <w:rFonts w:eastAsia="SimSun"/>
          <w:kern w:val="3"/>
          <w:sz w:val="28"/>
          <w:lang w:eastAsia="en-US"/>
        </w:rPr>
        <w:t>Прибыль=215,74*25%=53,94руб.</w:t>
      </w:r>
    </w:p>
    <w:p w:rsidR="00B03E4C" w:rsidRPr="0042367A" w:rsidRDefault="00B03E4C" w:rsidP="0042367A">
      <w:pPr>
        <w:pStyle w:val="a3"/>
        <w:numPr>
          <w:ilvl w:val="0"/>
          <w:numId w:val="29"/>
        </w:numPr>
        <w:suppressAutoHyphens/>
        <w:autoSpaceDN w:val="0"/>
        <w:spacing w:after="0" w:line="360" w:lineRule="auto"/>
        <w:ind w:left="289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4"/>
        </w:rPr>
      </w:pPr>
      <w:r w:rsidRPr="0042367A">
        <w:rPr>
          <w:rFonts w:ascii="Times New Roman" w:eastAsia="SimSun" w:hAnsi="Times New Roman" w:cs="Times New Roman"/>
          <w:kern w:val="3"/>
          <w:sz w:val="28"/>
          <w:szCs w:val="24"/>
        </w:rPr>
        <w:t>215,74+53,94 = 269,68руб.</w:t>
      </w:r>
    </w:p>
    <w:p w:rsidR="00B03E4C" w:rsidRPr="0042367A" w:rsidRDefault="00B03E4C" w:rsidP="0042367A">
      <w:pPr>
        <w:widowControl w:val="0"/>
        <w:numPr>
          <w:ilvl w:val="0"/>
          <w:numId w:val="29"/>
        </w:numPr>
        <w:suppressAutoHyphens/>
        <w:autoSpaceDN w:val="0"/>
        <w:spacing w:line="360" w:lineRule="auto"/>
        <w:ind w:left="289" w:firstLine="709"/>
        <w:jc w:val="both"/>
        <w:textAlignment w:val="baseline"/>
        <w:rPr>
          <w:rFonts w:eastAsia="SimSun"/>
          <w:kern w:val="3"/>
          <w:sz w:val="28"/>
          <w:lang w:eastAsia="en-US"/>
        </w:rPr>
      </w:pPr>
      <w:r w:rsidRPr="0042367A">
        <w:rPr>
          <w:rFonts w:eastAsia="SimSun"/>
          <w:kern w:val="3"/>
          <w:sz w:val="28"/>
          <w:lang w:eastAsia="en-US"/>
        </w:rPr>
        <w:t>НДС = 269,68* 20%=53,94руб.</w:t>
      </w:r>
    </w:p>
    <w:p w:rsidR="00B03E4C" w:rsidRPr="0042367A" w:rsidRDefault="00B03E4C" w:rsidP="0042367A">
      <w:pPr>
        <w:pStyle w:val="a3"/>
        <w:numPr>
          <w:ilvl w:val="0"/>
          <w:numId w:val="29"/>
        </w:numPr>
        <w:suppressAutoHyphens/>
        <w:autoSpaceDN w:val="0"/>
        <w:spacing w:after="0" w:line="360" w:lineRule="auto"/>
        <w:ind w:left="289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4"/>
        </w:rPr>
      </w:pPr>
      <w:r w:rsidRPr="0042367A">
        <w:rPr>
          <w:rFonts w:ascii="Times New Roman" w:eastAsia="SimSun" w:hAnsi="Times New Roman" w:cs="Times New Roman"/>
          <w:kern w:val="3"/>
          <w:sz w:val="28"/>
          <w:szCs w:val="24"/>
        </w:rPr>
        <w:t>269,68+53,94=323,62руб.</w:t>
      </w:r>
    </w:p>
    <w:p w:rsidR="0098701D" w:rsidRPr="0042367A" w:rsidRDefault="00B03E4C" w:rsidP="0042367A">
      <w:pPr>
        <w:pStyle w:val="a3"/>
        <w:numPr>
          <w:ilvl w:val="0"/>
          <w:numId w:val="29"/>
        </w:numPr>
        <w:suppressAutoHyphens/>
        <w:autoSpaceDN w:val="0"/>
        <w:spacing w:after="0" w:line="360" w:lineRule="auto"/>
        <w:ind w:left="289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4"/>
        </w:rPr>
      </w:pPr>
      <w:r w:rsidRPr="0042367A">
        <w:rPr>
          <w:rFonts w:ascii="Times New Roman" w:eastAsia="SimSun" w:hAnsi="Times New Roman" w:cs="Times New Roman"/>
          <w:kern w:val="3"/>
          <w:sz w:val="28"/>
          <w:szCs w:val="24"/>
        </w:rPr>
        <w:t>Торг.</w:t>
      </w:r>
      <w:r w:rsidR="0042367A">
        <w:rPr>
          <w:rFonts w:ascii="Times New Roman" w:eastAsia="SimSun" w:hAnsi="Times New Roman" w:cs="Times New Roman"/>
          <w:kern w:val="3"/>
          <w:sz w:val="28"/>
          <w:szCs w:val="24"/>
        </w:rPr>
        <w:t xml:space="preserve"> </w:t>
      </w:r>
      <w:r w:rsidRPr="0042367A">
        <w:rPr>
          <w:rFonts w:ascii="Times New Roman" w:eastAsia="SimSun" w:hAnsi="Times New Roman" w:cs="Times New Roman"/>
          <w:kern w:val="3"/>
          <w:sz w:val="28"/>
          <w:szCs w:val="24"/>
        </w:rPr>
        <w:t>надбавка=323,62*19%=61,49руб.</w:t>
      </w:r>
    </w:p>
    <w:p w:rsidR="0098701D" w:rsidRPr="0042367A" w:rsidRDefault="00B03E4C" w:rsidP="0042367A">
      <w:pPr>
        <w:pStyle w:val="a3"/>
        <w:numPr>
          <w:ilvl w:val="0"/>
          <w:numId w:val="29"/>
        </w:numPr>
        <w:suppressAutoHyphens/>
        <w:autoSpaceDN w:val="0"/>
        <w:spacing w:after="0" w:line="360" w:lineRule="auto"/>
        <w:ind w:left="289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4"/>
        </w:rPr>
      </w:pPr>
      <w:r w:rsidRPr="0042367A">
        <w:rPr>
          <w:rFonts w:ascii="Times New Roman" w:eastAsia="SimSun" w:hAnsi="Times New Roman" w:cs="Times New Roman"/>
          <w:kern w:val="3"/>
          <w:sz w:val="28"/>
          <w:szCs w:val="24"/>
        </w:rPr>
        <w:t>323,62+61,49=385,11руб</w:t>
      </w:r>
      <w:r w:rsidR="0042367A">
        <w:rPr>
          <w:rFonts w:ascii="Times New Roman" w:eastAsia="SimSun" w:hAnsi="Times New Roman" w:cs="Times New Roman"/>
          <w:kern w:val="3"/>
          <w:sz w:val="28"/>
          <w:szCs w:val="24"/>
        </w:rPr>
        <w:t>.</w:t>
      </w:r>
    </w:p>
    <w:p w:rsidR="0098701D" w:rsidRPr="0042367A" w:rsidRDefault="00B03E4C" w:rsidP="0042367A">
      <w:pPr>
        <w:suppressAutoHyphens/>
        <w:autoSpaceDN w:val="0"/>
        <w:spacing w:after="200" w:line="360" w:lineRule="auto"/>
        <w:ind w:left="-426" w:firstLine="709"/>
        <w:jc w:val="both"/>
        <w:textAlignment w:val="baseline"/>
        <w:rPr>
          <w:rFonts w:eastAsia="SimSun"/>
          <w:kern w:val="3"/>
          <w:sz w:val="28"/>
          <w:lang w:eastAsia="en-US"/>
        </w:rPr>
      </w:pPr>
      <w:r w:rsidRPr="0042367A">
        <w:rPr>
          <w:rFonts w:eastAsia="SimSun"/>
          <w:bCs/>
          <w:kern w:val="3"/>
          <w:sz w:val="28"/>
          <w:lang w:eastAsia="en-US"/>
        </w:rPr>
        <w:t>Цена 2020 = С/ст-ть.  + Прибыль</w:t>
      </w:r>
      <w:r w:rsidR="0042367A">
        <w:rPr>
          <w:rFonts w:eastAsia="SimSun"/>
          <w:bCs/>
          <w:kern w:val="3"/>
          <w:sz w:val="28"/>
          <w:lang w:eastAsia="en-US"/>
        </w:rPr>
        <w:t xml:space="preserve"> </w:t>
      </w:r>
      <w:r w:rsidRPr="0042367A">
        <w:rPr>
          <w:rFonts w:eastAsia="SimSun"/>
          <w:bCs/>
          <w:kern w:val="3"/>
          <w:sz w:val="28"/>
          <w:lang w:eastAsia="en-US"/>
        </w:rPr>
        <w:t>(25%)+НДС</w:t>
      </w:r>
      <w:r w:rsidR="0042367A">
        <w:rPr>
          <w:rFonts w:eastAsia="SimSun"/>
          <w:bCs/>
          <w:kern w:val="3"/>
          <w:sz w:val="28"/>
          <w:lang w:eastAsia="en-US"/>
        </w:rPr>
        <w:t xml:space="preserve"> </w:t>
      </w:r>
      <w:r w:rsidRPr="0042367A">
        <w:rPr>
          <w:rFonts w:eastAsia="SimSun"/>
          <w:bCs/>
          <w:kern w:val="3"/>
          <w:sz w:val="28"/>
          <w:lang w:eastAsia="en-US"/>
        </w:rPr>
        <w:t>(20%)+Торг.</w:t>
      </w:r>
      <w:r w:rsidR="0042367A">
        <w:rPr>
          <w:rFonts w:eastAsia="SimSun"/>
          <w:bCs/>
          <w:kern w:val="3"/>
          <w:sz w:val="28"/>
          <w:lang w:eastAsia="en-US"/>
        </w:rPr>
        <w:t xml:space="preserve"> </w:t>
      </w:r>
      <w:r w:rsidRPr="0042367A">
        <w:rPr>
          <w:rFonts w:eastAsia="SimSun"/>
          <w:bCs/>
          <w:kern w:val="3"/>
          <w:sz w:val="28"/>
          <w:lang w:eastAsia="en-US"/>
        </w:rPr>
        <w:t>надбавка</w:t>
      </w:r>
      <w:r w:rsidR="0042367A">
        <w:rPr>
          <w:rFonts w:eastAsia="SimSun"/>
          <w:bCs/>
          <w:kern w:val="3"/>
          <w:sz w:val="28"/>
          <w:lang w:eastAsia="en-US"/>
        </w:rPr>
        <w:t xml:space="preserve"> </w:t>
      </w:r>
      <w:r w:rsidRPr="0042367A">
        <w:rPr>
          <w:rFonts w:eastAsia="SimSun"/>
          <w:bCs/>
          <w:kern w:val="3"/>
          <w:sz w:val="28"/>
          <w:lang w:eastAsia="en-US"/>
        </w:rPr>
        <w:t>(29%)</w:t>
      </w:r>
    </w:p>
    <w:p w:rsidR="00B03E4C" w:rsidRPr="0042367A" w:rsidRDefault="00B03E4C" w:rsidP="0042367A">
      <w:pPr>
        <w:suppressAutoHyphens/>
        <w:autoSpaceDN w:val="0"/>
        <w:spacing w:after="200" w:line="360" w:lineRule="auto"/>
        <w:ind w:left="-426" w:firstLine="709"/>
        <w:jc w:val="both"/>
        <w:textAlignment w:val="baseline"/>
        <w:rPr>
          <w:rFonts w:eastAsia="SimSun"/>
          <w:kern w:val="3"/>
          <w:sz w:val="28"/>
          <w:lang w:eastAsia="en-US"/>
        </w:rPr>
      </w:pPr>
      <w:r w:rsidRPr="0042367A">
        <w:rPr>
          <w:rFonts w:eastAsia="SimSun"/>
          <w:kern w:val="3"/>
          <w:sz w:val="28"/>
          <w:lang w:eastAsia="en-US"/>
        </w:rPr>
        <w:t>Цена 2020 = 245,03+ 25%+20%+19%= 437,38руб.</w:t>
      </w:r>
    </w:p>
    <w:p w:rsidR="00B03E4C" w:rsidRPr="0042367A" w:rsidRDefault="00B03E4C" w:rsidP="0042367A">
      <w:pPr>
        <w:widowControl w:val="0"/>
        <w:numPr>
          <w:ilvl w:val="0"/>
          <w:numId w:val="26"/>
        </w:numPr>
        <w:suppressAutoHyphens/>
        <w:autoSpaceDN w:val="0"/>
        <w:spacing w:line="360" w:lineRule="auto"/>
        <w:ind w:left="289" w:firstLine="709"/>
        <w:jc w:val="both"/>
        <w:textAlignment w:val="baseline"/>
        <w:rPr>
          <w:rFonts w:eastAsia="SimSun"/>
          <w:kern w:val="3"/>
          <w:sz w:val="28"/>
          <w:lang w:eastAsia="en-US"/>
        </w:rPr>
      </w:pPr>
      <w:r w:rsidRPr="0042367A">
        <w:rPr>
          <w:rFonts w:eastAsia="SimSun"/>
          <w:kern w:val="3"/>
          <w:sz w:val="28"/>
          <w:lang w:eastAsia="en-US"/>
        </w:rPr>
        <w:t>С/ст-ть=245,03руб.</w:t>
      </w:r>
    </w:p>
    <w:p w:rsidR="00B03E4C" w:rsidRPr="0042367A" w:rsidRDefault="00B03E4C" w:rsidP="0042367A">
      <w:pPr>
        <w:widowControl w:val="0"/>
        <w:numPr>
          <w:ilvl w:val="0"/>
          <w:numId w:val="26"/>
        </w:numPr>
        <w:suppressAutoHyphens/>
        <w:autoSpaceDN w:val="0"/>
        <w:spacing w:line="360" w:lineRule="auto"/>
        <w:ind w:left="289" w:firstLine="709"/>
        <w:jc w:val="both"/>
        <w:textAlignment w:val="baseline"/>
        <w:rPr>
          <w:rFonts w:eastAsia="SimSun"/>
          <w:kern w:val="3"/>
          <w:sz w:val="28"/>
          <w:lang w:eastAsia="en-US"/>
        </w:rPr>
      </w:pPr>
      <w:r w:rsidRPr="0042367A">
        <w:rPr>
          <w:rFonts w:eastAsia="SimSun"/>
          <w:kern w:val="3"/>
          <w:sz w:val="28"/>
          <w:lang w:eastAsia="en-US"/>
        </w:rPr>
        <w:t>Прибыль = 245,03*25% = 61,26руб.</w:t>
      </w:r>
    </w:p>
    <w:p w:rsidR="00B03E4C" w:rsidRPr="0042367A" w:rsidRDefault="00B03E4C" w:rsidP="0042367A">
      <w:pPr>
        <w:pStyle w:val="a3"/>
        <w:numPr>
          <w:ilvl w:val="0"/>
          <w:numId w:val="26"/>
        </w:numPr>
        <w:suppressAutoHyphens/>
        <w:autoSpaceDN w:val="0"/>
        <w:spacing w:after="0" w:line="360" w:lineRule="auto"/>
        <w:ind w:left="289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4"/>
        </w:rPr>
      </w:pPr>
      <w:r w:rsidRPr="0042367A">
        <w:rPr>
          <w:rFonts w:ascii="Times New Roman" w:eastAsia="SimSun" w:hAnsi="Times New Roman" w:cs="Times New Roman"/>
          <w:kern w:val="3"/>
          <w:sz w:val="28"/>
          <w:szCs w:val="24"/>
        </w:rPr>
        <w:t>245,03+61,26=306,29руб.</w:t>
      </w:r>
    </w:p>
    <w:p w:rsidR="00B03E4C" w:rsidRPr="0042367A" w:rsidRDefault="00B03E4C" w:rsidP="0042367A">
      <w:pPr>
        <w:pStyle w:val="a3"/>
        <w:numPr>
          <w:ilvl w:val="0"/>
          <w:numId w:val="26"/>
        </w:numPr>
        <w:suppressAutoHyphens/>
        <w:autoSpaceDN w:val="0"/>
        <w:spacing w:after="0" w:line="360" w:lineRule="auto"/>
        <w:ind w:left="289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4"/>
        </w:rPr>
      </w:pPr>
      <w:r w:rsidRPr="0042367A">
        <w:rPr>
          <w:rFonts w:ascii="Times New Roman" w:eastAsia="SimSun" w:hAnsi="Times New Roman" w:cs="Times New Roman"/>
          <w:kern w:val="3"/>
          <w:sz w:val="28"/>
          <w:szCs w:val="24"/>
        </w:rPr>
        <w:t>НДС = 306,29*20%=61,26руб.</w:t>
      </w:r>
    </w:p>
    <w:p w:rsidR="00B03E4C" w:rsidRPr="0042367A" w:rsidRDefault="00B03E4C" w:rsidP="0042367A">
      <w:pPr>
        <w:pStyle w:val="a3"/>
        <w:numPr>
          <w:ilvl w:val="0"/>
          <w:numId w:val="26"/>
        </w:numPr>
        <w:suppressAutoHyphens/>
        <w:autoSpaceDN w:val="0"/>
        <w:spacing w:after="0" w:line="360" w:lineRule="auto"/>
        <w:ind w:left="289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4"/>
        </w:rPr>
      </w:pPr>
      <w:r w:rsidRPr="0042367A">
        <w:rPr>
          <w:rFonts w:ascii="Times New Roman" w:eastAsia="SimSun" w:hAnsi="Times New Roman" w:cs="Times New Roman"/>
          <w:kern w:val="3"/>
          <w:sz w:val="28"/>
          <w:szCs w:val="24"/>
        </w:rPr>
        <w:t>306,29+61,26=367,55руб.</w:t>
      </w:r>
    </w:p>
    <w:p w:rsidR="00B03E4C" w:rsidRPr="0042367A" w:rsidRDefault="00B03E4C" w:rsidP="0042367A">
      <w:pPr>
        <w:pStyle w:val="a3"/>
        <w:numPr>
          <w:ilvl w:val="0"/>
          <w:numId w:val="26"/>
        </w:numPr>
        <w:suppressAutoHyphens/>
        <w:autoSpaceDN w:val="0"/>
        <w:spacing w:after="0" w:line="360" w:lineRule="auto"/>
        <w:ind w:left="289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4"/>
        </w:rPr>
      </w:pPr>
      <w:r w:rsidRPr="0042367A">
        <w:rPr>
          <w:rFonts w:ascii="Times New Roman" w:eastAsia="SimSun" w:hAnsi="Times New Roman" w:cs="Times New Roman"/>
          <w:kern w:val="3"/>
          <w:sz w:val="28"/>
          <w:szCs w:val="24"/>
        </w:rPr>
        <w:t>4.Торг.надбавка = 367,55*19%=69,83руб.</w:t>
      </w:r>
    </w:p>
    <w:p w:rsidR="00B03E4C" w:rsidRPr="0042367A" w:rsidRDefault="00B03E4C" w:rsidP="0042367A">
      <w:pPr>
        <w:pStyle w:val="a3"/>
        <w:numPr>
          <w:ilvl w:val="0"/>
          <w:numId w:val="26"/>
        </w:numPr>
        <w:suppressAutoHyphens/>
        <w:autoSpaceDN w:val="0"/>
        <w:spacing w:after="0" w:line="360" w:lineRule="auto"/>
        <w:ind w:left="289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4"/>
        </w:rPr>
      </w:pPr>
      <w:r w:rsidRPr="0042367A">
        <w:rPr>
          <w:rFonts w:ascii="Times New Roman" w:eastAsia="SimSun" w:hAnsi="Times New Roman" w:cs="Times New Roman"/>
          <w:kern w:val="3"/>
          <w:sz w:val="28"/>
          <w:szCs w:val="24"/>
        </w:rPr>
        <w:t>367,55+69,83= 437,38руб.</w:t>
      </w:r>
    </w:p>
    <w:p w:rsidR="00B03E4C" w:rsidRPr="0042367A" w:rsidRDefault="0042367A" w:rsidP="0042367A">
      <w:pPr>
        <w:suppressAutoHyphens/>
        <w:autoSpaceDN w:val="0"/>
        <w:spacing w:after="200" w:line="360" w:lineRule="auto"/>
        <w:ind w:left="-426" w:firstLine="709"/>
        <w:jc w:val="both"/>
        <w:textAlignment w:val="baseline"/>
        <w:rPr>
          <w:rFonts w:eastAsia="SimSun"/>
          <w:kern w:val="3"/>
          <w:sz w:val="28"/>
          <w:lang w:eastAsia="en-US"/>
        </w:rPr>
      </w:pPr>
      <w:r>
        <w:rPr>
          <w:rFonts w:eastAsia="SimSun"/>
          <w:bCs/>
          <w:kern w:val="3"/>
          <w:sz w:val="28"/>
          <w:lang w:eastAsia="en-US"/>
        </w:rPr>
        <w:t>Цена 2021 = С/ст-ть.</w:t>
      </w:r>
      <w:r w:rsidR="00B03E4C" w:rsidRPr="0042367A">
        <w:rPr>
          <w:rFonts w:eastAsia="SimSun"/>
          <w:bCs/>
          <w:kern w:val="3"/>
          <w:sz w:val="28"/>
          <w:lang w:eastAsia="en-US"/>
        </w:rPr>
        <w:t xml:space="preserve"> + Прибыль</w:t>
      </w:r>
      <w:r>
        <w:rPr>
          <w:rFonts w:eastAsia="SimSun"/>
          <w:bCs/>
          <w:kern w:val="3"/>
          <w:sz w:val="28"/>
          <w:lang w:eastAsia="en-US"/>
        </w:rPr>
        <w:t xml:space="preserve"> </w:t>
      </w:r>
      <w:r w:rsidR="00B03E4C" w:rsidRPr="0042367A">
        <w:rPr>
          <w:rFonts w:eastAsia="SimSun"/>
          <w:bCs/>
          <w:kern w:val="3"/>
          <w:sz w:val="28"/>
          <w:lang w:eastAsia="en-US"/>
        </w:rPr>
        <w:t>(25%)+НДС</w:t>
      </w:r>
      <w:r>
        <w:rPr>
          <w:rFonts w:eastAsia="SimSun"/>
          <w:bCs/>
          <w:kern w:val="3"/>
          <w:sz w:val="28"/>
          <w:lang w:eastAsia="en-US"/>
        </w:rPr>
        <w:t xml:space="preserve"> </w:t>
      </w:r>
      <w:r w:rsidR="00B03E4C" w:rsidRPr="0042367A">
        <w:rPr>
          <w:rFonts w:eastAsia="SimSun"/>
          <w:bCs/>
          <w:kern w:val="3"/>
          <w:sz w:val="28"/>
          <w:lang w:eastAsia="en-US"/>
        </w:rPr>
        <w:t>(20%)+Торг.</w:t>
      </w:r>
      <w:r>
        <w:rPr>
          <w:rFonts w:eastAsia="SimSun"/>
          <w:bCs/>
          <w:kern w:val="3"/>
          <w:sz w:val="28"/>
          <w:lang w:eastAsia="en-US"/>
        </w:rPr>
        <w:t xml:space="preserve"> </w:t>
      </w:r>
      <w:r w:rsidRPr="0042367A">
        <w:rPr>
          <w:rFonts w:eastAsia="SimSun"/>
          <w:bCs/>
          <w:kern w:val="3"/>
          <w:sz w:val="28"/>
          <w:lang w:eastAsia="en-US"/>
        </w:rPr>
        <w:t>Н</w:t>
      </w:r>
      <w:r w:rsidR="00B03E4C" w:rsidRPr="0042367A">
        <w:rPr>
          <w:rFonts w:eastAsia="SimSun"/>
          <w:bCs/>
          <w:kern w:val="3"/>
          <w:sz w:val="28"/>
          <w:lang w:eastAsia="en-US"/>
        </w:rPr>
        <w:t>адбавка</w:t>
      </w:r>
      <w:r>
        <w:rPr>
          <w:rFonts w:eastAsia="SimSun"/>
          <w:bCs/>
          <w:kern w:val="3"/>
          <w:sz w:val="28"/>
          <w:lang w:eastAsia="en-US"/>
        </w:rPr>
        <w:t xml:space="preserve"> </w:t>
      </w:r>
      <w:r w:rsidR="00B03E4C" w:rsidRPr="0042367A">
        <w:rPr>
          <w:rFonts w:eastAsia="SimSun"/>
          <w:bCs/>
          <w:kern w:val="3"/>
          <w:sz w:val="28"/>
          <w:lang w:eastAsia="en-US"/>
        </w:rPr>
        <w:t>(29%)</w:t>
      </w:r>
    </w:p>
    <w:p w:rsidR="00B03E4C" w:rsidRPr="0042367A" w:rsidRDefault="00B03E4C" w:rsidP="0042367A">
      <w:pPr>
        <w:suppressAutoHyphens/>
        <w:autoSpaceDN w:val="0"/>
        <w:spacing w:after="200" w:line="360" w:lineRule="auto"/>
        <w:ind w:left="-426" w:firstLine="709"/>
        <w:jc w:val="both"/>
        <w:textAlignment w:val="baseline"/>
        <w:rPr>
          <w:rFonts w:eastAsia="SimSun"/>
          <w:kern w:val="3"/>
          <w:sz w:val="28"/>
          <w:lang w:eastAsia="en-US"/>
        </w:rPr>
      </w:pPr>
      <w:r w:rsidRPr="0042367A">
        <w:rPr>
          <w:rFonts w:eastAsia="SimSun"/>
          <w:kern w:val="3"/>
          <w:sz w:val="28"/>
          <w:lang w:eastAsia="en-US"/>
        </w:rPr>
        <w:t>Цена 2021 = 272,44+ 25%+20%+19%=486,31</w:t>
      </w:r>
    </w:p>
    <w:p w:rsidR="0098701D" w:rsidRPr="0042367A" w:rsidRDefault="00B03E4C" w:rsidP="0042367A">
      <w:pPr>
        <w:pStyle w:val="a3"/>
        <w:numPr>
          <w:ilvl w:val="0"/>
          <w:numId w:val="28"/>
        </w:numPr>
        <w:suppressAutoHyphens/>
        <w:autoSpaceDN w:val="0"/>
        <w:spacing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</w:rPr>
      </w:pPr>
      <w:r w:rsidRPr="0042367A">
        <w:rPr>
          <w:rFonts w:ascii="Times New Roman" w:eastAsia="SimSun" w:hAnsi="Times New Roman" w:cs="Times New Roman"/>
          <w:kern w:val="3"/>
          <w:sz w:val="28"/>
        </w:rPr>
        <w:t>С/ст-ть=272,44руб.</w:t>
      </w:r>
    </w:p>
    <w:p w:rsidR="00B03E4C" w:rsidRPr="0042367A" w:rsidRDefault="00B03E4C" w:rsidP="0042367A">
      <w:pPr>
        <w:pStyle w:val="a3"/>
        <w:numPr>
          <w:ilvl w:val="0"/>
          <w:numId w:val="28"/>
        </w:numPr>
        <w:suppressAutoHyphens/>
        <w:autoSpaceDN w:val="0"/>
        <w:spacing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</w:rPr>
      </w:pPr>
      <w:r w:rsidRPr="0042367A">
        <w:rPr>
          <w:rFonts w:ascii="Times New Roman" w:eastAsia="SimSun" w:hAnsi="Times New Roman" w:cs="Times New Roman"/>
          <w:kern w:val="3"/>
          <w:sz w:val="28"/>
        </w:rPr>
        <w:t>Прибыль = 272,44*25%=68,11руб.</w:t>
      </w:r>
    </w:p>
    <w:p w:rsidR="00B03E4C" w:rsidRPr="0042367A" w:rsidRDefault="00B03E4C" w:rsidP="0042367A">
      <w:pPr>
        <w:pStyle w:val="a3"/>
        <w:numPr>
          <w:ilvl w:val="0"/>
          <w:numId w:val="28"/>
        </w:numPr>
        <w:suppressAutoHyphens/>
        <w:autoSpaceDN w:val="0"/>
        <w:spacing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</w:rPr>
      </w:pPr>
      <w:r w:rsidRPr="0042367A">
        <w:rPr>
          <w:rFonts w:ascii="Times New Roman" w:eastAsia="SimSun" w:hAnsi="Times New Roman" w:cs="Times New Roman"/>
          <w:kern w:val="3"/>
          <w:sz w:val="28"/>
        </w:rPr>
        <w:t>272,44+68,11=340,55руб.</w:t>
      </w:r>
    </w:p>
    <w:p w:rsidR="00B03E4C" w:rsidRPr="0042367A" w:rsidRDefault="00B03E4C" w:rsidP="0042367A">
      <w:pPr>
        <w:pStyle w:val="a3"/>
        <w:numPr>
          <w:ilvl w:val="0"/>
          <w:numId w:val="28"/>
        </w:numPr>
        <w:suppressAutoHyphens/>
        <w:autoSpaceDN w:val="0"/>
        <w:spacing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</w:rPr>
      </w:pPr>
      <w:r w:rsidRPr="0042367A">
        <w:rPr>
          <w:rFonts w:ascii="Times New Roman" w:eastAsia="SimSun" w:hAnsi="Times New Roman" w:cs="Times New Roman"/>
          <w:kern w:val="3"/>
          <w:sz w:val="28"/>
        </w:rPr>
        <w:t>НДС = 340,55*20%= 68,11руб.</w:t>
      </w:r>
    </w:p>
    <w:p w:rsidR="00B03E4C" w:rsidRPr="0042367A" w:rsidRDefault="00B03E4C" w:rsidP="0042367A">
      <w:pPr>
        <w:pStyle w:val="a3"/>
        <w:numPr>
          <w:ilvl w:val="0"/>
          <w:numId w:val="28"/>
        </w:numPr>
        <w:suppressAutoHyphens/>
        <w:autoSpaceDN w:val="0"/>
        <w:spacing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</w:rPr>
      </w:pPr>
      <w:r w:rsidRPr="0042367A">
        <w:rPr>
          <w:rFonts w:ascii="Times New Roman" w:eastAsia="SimSun" w:hAnsi="Times New Roman" w:cs="Times New Roman"/>
          <w:kern w:val="3"/>
          <w:sz w:val="28"/>
        </w:rPr>
        <w:t>340,55+68,11=408,66руб.</w:t>
      </w:r>
    </w:p>
    <w:p w:rsidR="00B03E4C" w:rsidRPr="0042367A" w:rsidRDefault="00B03E4C" w:rsidP="0042367A">
      <w:pPr>
        <w:pStyle w:val="a3"/>
        <w:numPr>
          <w:ilvl w:val="0"/>
          <w:numId w:val="28"/>
        </w:numPr>
        <w:suppressAutoHyphens/>
        <w:autoSpaceDN w:val="0"/>
        <w:spacing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</w:rPr>
      </w:pPr>
      <w:r w:rsidRPr="0042367A">
        <w:rPr>
          <w:rFonts w:ascii="Times New Roman" w:eastAsia="SimSun" w:hAnsi="Times New Roman" w:cs="Times New Roman"/>
          <w:kern w:val="3"/>
          <w:sz w:val="28"/>
        </w:rPr>
        <w:t>4.Торг.надбавка = 408,66*19%= 77,65руб.</w:t>
      </w:r>
    </w:p>
    <w:p w:rsidR="00B03E4C" w:rsidRPr="0042367A" w:rsidRDefault="00B03E4C" w:rsidP="0042367A">
      <w:pPr>
        <w:pStyle w:val="a3"/>
        <w:numPr>
          <w:ilvl w:val="0"/>
          <w:numId w:val="28"/>
        </w:numPr>
        <w:suppressAutoHyphens/>
        <w:autoSpaceDN w:val="0"/>
        <w:spacing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</w:rPr>
      </w:pPr>
      <w:r w:rsidRPr="0042367A">
        <w:rPr>
          <w:rFonts w:ascii="Times New Roman" w:eastAsia="SimSun" w:hAnsi="Times New Roman" w:cs="Times New Roman"/>
          <w:kern w:val="3"/>
          <w:sz w:val="28"/>
        </w:rPr>
        <w:t>408,66+77,65=486,31руб.</w:t>
      </w:r>
    </w:p>
    <w:p w:rsidR="00DD637F" w:rsidRDefault="00B03E4C">
      <w:pPr>
        <w:spacing w:after="200" w:line="276" w:lineRule="auto"/>
        <w:sectPr w:rsidR="00DD637F" w:rsidSect="006C4871">
          <w:pgSz w:w="11906" w:h="16838"/>
          <w:pgMar w:top="720" w:right="720" w:bottom="720" w:left="720" w:header="709" w:footer="709" w:gutter="0"/>
          <w:pgNumType w:fmt="numberInDash"/>
          <w:cols w:space="708"/>
          <w:docGrid w:linePitch="360"/>
        </w:sectPr>
      </w:pPr>
      <w:r w:rsidRPr="00B03E4C">
        <w:br w:type="page"/>
      </w:r>
    </w:p>
    <w:p w:rsidR="00B03E4C" w:rsidRPr="00E11819" w:rsidRDefault="00824C32" w:rsidP="00D96B68">
      <w:pPr>
        <w:pStyle w:val="1"/>
        <w:ind w:firstLine="4820"/>
        <w:rPr>
          <w:b/>
          <w:bCs/>
          <w:color w:val="000000" w:themeColor="text1"/>
          <w:sz w:val="28"/>
          <w:szCs w:val="28"/>
          <w:lang w:val="en-GB"/>
        </w:rPr>
      </w:pPr>
      <w:bookmarkStart w:id="6" w:name="_Toc10643842"/>
      <w:r w:rsidRPr="00D96B68">
        <w:rPr>
          <w:b/>
          <w:bCs/>
          <w:color w:val="000000" w:themeColor="text1"/>
          <w:sz w:val="28"/>
          <w:szCs w:val="28"/>
        </w:rPr>
        <w:lastRenderedPageBreak/>
        <w:t>Раздел 6 «Финансовый план организации»</w:t>
      </w:r>
      <w:bookmarkEnd w:id="6"/>
    </w:p>
    <w:p w:rsidR="00B03E4C" w:rsidRPr="001402A0" w:rsidRDefault="00B03E4C" w:rsidP="00B03E4C">
      <w:pPr>
        <w:jc w:val="center"/>
        <w:rPr>
          <w:b/>
          <w:sz w:val="28"/>
        </w:rPr>
      </w:pPr>
      <w:r w:rsidRPr="001402A0">
        <w:rPr>
          <w:b/>
          <w:sz w:val="28"/>
        </w:rPr>
        <w:t>Определение и распределение чистой прибыли предприятия</w:t>
      </w:r>
      <w:r w:rsidR="001402A0" w:rsidRPr="001402A0">
        <w:rPr>
          <w:b/>
          <w:sz w:val="28"/>
        </w:rPr>
        <w:t xml:space="preserve"> </w:t>
      </w:r>
      <w:r w:rsidR="001402A0">
        <w:rPr>
          <w:b/>
          <w:sz w:val="28"/>
        </w:rPr>
        <w:t xml:space="preserve">                                                                                 </w:t>
      </w:r>
      <w:r w:rsidR="001402A0" w:rsidRPr="001402A0">
        <w:rPr>
          <w:b/>
          <w:sz w:val="28"/>
        </w:rPr>
        <w:t>Таблица 14</w:t>
      </w:r>
    </w:p>
    <w:p w:rsidR="0098701D" w:rsidRPr="00B03E4C" w:rsidRDefault="0098701D" w:rsidP="00B03E4C">
      <w:pPr>
        <w:jc w:val="center"/>
        <w:rPr>
          <w:b/>
        </w:rPr>
      </w:pPr>
    </w:p>
    <w:tbl>
      <w:tblPr>
        <w:tblStyle w:val="a8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286"/>
        <w:gridCol w:w="7128"/>
        <w:gridCol w:w="2385"/>
        <w:gridCol w:w="2481"/>
        <w:gridCol w:w="2108"/>
      </w:tblGrid>
      <w:tr w:rsidR="00B03E4C" w:rsidRPr="0042367A" w:rsidTr="0042367A">
        <w:tc>
          <w:tcPr>
            <w:tcW w:w="418" w:type="pct"/>
            <w:shd w:val="clear" w:color="auto" w:fill="D6E3BC" w:themeFill="accent3" w:themeFillTint="66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№ п/п</w:t>
            </w:r>
          </w:p>
        </w:tc>
        <w:tc>
          <w:tcPr>
            <w:tcW w:w="2316" w:type="pct"/>
            <w:shd w:val="clear" w:color="auto" w:fill="D6E3BC" w:themeFill="accent3" w:themeFillTint="66"/>
          </w:tcPr>
          <w:p w:rsidR="00B03E4C" w:rsidRPr="0042367A" w:rsidRDefault="0042367A" w:rsidP="00423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</w:t>
            </w:r>
            <w:r w:rsidR="00B03E4C" w:rsidRPr="0042367A">
              <w:rPr>
                <w:sz w:val="28"/>
                <w:szCs w:val="28"/>
              </w:rPr>
              <w:t>(тыс.руб.)</w:t>
            </w:r>
          </w:p>
        </w:tc>
        <w:tc>
          <w:tcPr>
            <w:tcW w:w="775" w:type="pct"/>
            <w:shd w:val="clear" w:color="auto" w:fill="D6E3BC" w:themeFill="accent3" w:themeFillTint="66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2019 год</w:t>
            </w:r>
          </w:p>
        </w:tc>
        <w:tc>
          <w:tcPr>
            <w:tcW w:w="806" w:type="pct"/>
            <w:shd w:val="clear" w:color="auto" w:fill="D6E3BC" w:themeFill="accent3" w:themeFillTint="66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2020 год</w:t>
            </w:r>
          </w:p>
        </w:tc>
        <w:tc>
          <w:tcPr>
            <w:tcW w:w="685" w:type="pct"/>
            <w:shd w:val="clear" w:color="auto" w:fill="D6E3BC" w:themeFill="accent3" w:themeFillTint="66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2021 год</w:t>
            </w:r>
          </w:p>
        </w:tc>
      </w:tr>
      <w:tr w:rsidR="00B03E4C" w:rsidRPr="0042367A" w:rsidTr="0042367A">
        <w:tc>
          <w:tcPr>
            <w:tcW w:w="418" w:type="pct"/>
            <w:shd w:val="clear" w:color="auto" w:fill="FFFFFF" w:themeFill="background1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1</w:t>
            </w:r>
          </w:p>
        </w:tc>
        <w:tc>
          <w:tcPr>
            <w:tcW w:w="2316" w:type="pct"/>
            <w:shd w:val="clear" w:color="auto" w:fill="CCC0D9" w:themeFill="accent4" w:themeFillTint="66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Полная себестоимость всей продукции</w:t>
            </w:r>
          </w:p>
        </w:tc>
        <w:tc>
          <w:tcPr>
            <w:tcW w:w="775" w:type="pct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73 345 310</w:t>
            </w:r>
          </w:p>
        </w:tc>
        <w:tc>
          <w:tcPr>
            <w:tcW w:w="806" w:type="pct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83 307 789</w:t>
            </w:r>
          </w:p>
        </w:tc>
        <w:tc>
          <w:tcPr>
            <w:tcW w:w="685" w:type="pct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102630697</w:t>
            </w:r>
          </w:p>
        </w:tc>
      </w:tr>
      <w:tr w:rsidR="00B03E4C" w:rsidRPr="0042367A" w:rsidTr="0042367A">
        <w:trPr>
          <w:trHeight w:val="626"/>
        </w:trPr>
        <w:tc>
          <w:tcPr>
            <w:tcW w:w="418" w:type="pct"/>
            <w:shd w:val="clear" w:color="auto" w:fill="FFFFFF" w:themeFill="background1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2</w:t>
            </w:r>
          </w:p>
        </w:tc>
        <w:tc>
          <w:tcPr>
            <w:tcW w:w="2316" w:type="pct"/>
            <w:shd w:val="clear" w:color="auto" w:fill="CCC0D9" w:themeFill="accent4" w:themeFillTint="66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 xml:space="preserve">Выручка от реализации продукции </w:t>
            </w:r>
          </w:p>
        </w:tc>
        <w:tc>
          <w:tcPr>
            <w:tcW w:w="775" w:type="pct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91691200</w:t>
            </w:r>
          </w:p>
        </w:tc>
        <w:tc>
          <w:tcPr>
            <w:tcW w:w="806" w:type="pct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104138600</w:t>
            </w:r>
          </w:p>
        </w:tc>
        <w:tc>
          <w:tcPr>
            <w:tcW w:w="685" w:type="pct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115787000</w:t>
            </w:r>
          </w:p>
        </w:tc>
      </w:tr>
      <w:tr w:rsidR="00B03E4C" w:rsidRPr="0042367A" w:rsidTr="0042367A">
        <w:trPr>
          <w:trHeight w:val="533"/>
        </w:trPr>
        <w:tc>
          <w:tcPr>
            <w:tcW w:w="418" w:type="pct"/>
            <w:shd w:val="clear" w:color="auto" w:fill="FFFFFF" w:themeFill="background1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3</w:t>
            </w:r>
          </w:p>
        </w:tc>
        <w:tc>
          <w:tcPr>
            <w:tcW w:w="2316" w:type="pct"/>
            <w:shd w:val="clear" w:color="auto" w:fill="CCC0D9" w:themeFill="accent4" w:themeFillTint="66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 xml:space="preserve">Балансовая прибыль </w:t>
            </w:r>
          </w:p>
        </w:tc>
        <w:tc>
          <w:tcPr>
            <w:tcW w:w="775" w:type="pct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18345890</w:t>
            </w:r>
          </w:p>
        </w:tc>
        <w:tc>
          <w:tcPr>
            <w:tcW w:w="806" w:type="pct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20830811</w:t>
            </w:r>
          </w:p>
        </w:tc>
        <w:tc>
          <w:tcPr>
            <w:tcW w:w="685" w:type="pct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13156303</w:t>
            </w:r>
          </w:p>
        </w:tc>
      </w:tr>
      <w:tr w:rsidR="00B03E4C" w:rsidRPr="0042367A" w:rsidTr="0042367A">
        <w:trPr>
          <w:trHeight w:val="554"/>
        </w:trPr>
        <w:tc>
          <w:tcPr>
            <w:tcW w:w="418" w:type="pct"/>
            <w:shd w:val="clear" w:color="auto" w:fill="FFFFFF" w:themeFill="background1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4</w:t>
            </w:r>
          </w:p>
        </w:tc>
        <w:tc>
          <w:tcPr>
            <w:tcW w:w="2316" w:type="pct"/>
            <w:shd w:val="clear" w:color="auto" w:fill="CCC0D9" w:themeFill="accent4" w:themeFillTint="66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 xml:space="preserve">Налог на прибыль </w:t>
            </w:r>
          </w:p>
        </w:tc>
        <w:tc>
          <w:tcPr>
            <w:tcW w:w="775" w:type="pct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3669178</w:t>
            </w:r>
          </w:p>
        </w:tc>
        <w:tc>
          <w:tcPr>
            <w:tcW w:w="806" w:type="pct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4166162,2</w:t>
            </w:r>
          </w:p>
        </w:tc>
        <w:tc>
          <w:tcPr>
            <w:tcW w:w="685" w:type="pct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2631260,6</w:t>
            </w:r>
          </w:p>
        </w:tc>
      </w:tr>
      <w:tr w:rsidR="00B03E4C" w:rsidRPr="0042367A" w:rsidTr="0042367A">
        <w:trPr>
          <w:trHeight w:val="420"/>
        </w:trPr>
        <w:tc>
          <w:tcPr>
            <w:tcW w:w="418" w:type="pct"/>
            <w:shd w:val="clear" w:color="auto" w:fill="FFFFFF" w:themeFill="background1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5</w:t>
            </w:r>
          </w:p>
        </w:tc>
        <w:tc>
          <w:tcPr>
            <w:tcW w:w="2316" w:type="pct"/>
            <w:shd w:val="clear" w:color="auto" w:fill="CCC0D9" w:themeFill="accent4" w:themeFillTint="66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 xml:space="preserve">Чистая прибыль </w:t>
            </w:r>
          </w:p>
        </w:tc>
        <w:tc>
          <w:tcPr>
            <w:tcW w:w="775" w:type="pct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14676712</w:t>
            </w:r>
          </w:p>
        </w:tc>
        <w:tc>
          <w:tcPr>
            <w:tcW w:w="806" w:type="pct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16664648,8</w:t>
            </w:r>
          </w:p>
        </w:tc>
        <w:tc>
          <w:tcPr>
            <w:tcW w:w="685" w:type="pct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10525042,4</w:t>
            </w:r>
          </w:p>
        </w:tc>
      </w:tr>
      <w:tr w:rsidR="00B03E4C" w:rsidRPr="0042367A" w:rsidTr="0042367A">
        <w:tc>
          <w:tcPr>
            <w:tcW w:w="418" w:type="pct"/>
            <w:shd w:val="clear" w:color="auto" w:fill="FFFFFF" w:themeFill="background1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6</w:t>
            </w:r>
          </w:p>
        </w:tc>
        <w:tc>
          <w:tcPr>
            <w:tcW w:w="2316" w:type="pct"/>
            <w:shd w:val="clear" w:color="auto" w:fill="CCC0D9" w:themeFill="accent4" w:themeFillTint="66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 xml:space="preserve">Оплата % за банковский кредит </w:t>
            </w:r>
          </w:p>
        </w:tc>
        <w:tc>
          <w:tcPr>
            <w:tcW w:w="775" w:type="pct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254400</w:t>
            </w:r>
          </w:p>
        </w:tc>
        <w:tc>
          <w:tcPr>
            <w:tcW w:w="806" w:type="pct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254400</w:t>
            </w:r>
          </w:p>
        </w:tc>
        <w:tc>
          <w:tcPr>
            <w:tcW w:w="685" w:type="pct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254400</w:t>
            </w:r>
          </w:p>
        </w:tc>
      </w:tr>
      <w:tr w:rsidR="00B03E4C" w:rsidRPr="0042367A" w:rsidTr="0042367A">
        <w:tc>
          <w:tcPr>
            <w:tcW w:w="418" w:type="pct"/>
            <w:shd w:val="clear" w:color="auto" w:fill="FFFFFF" w:themeFill="background1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7</w:t>
            </w:r>
          </w:p>
        </w:tc>
        <w:tc>
          <w:tcPr>
            <w:tcW w:w="2316" w:type="pct"/>
            <w:shd w:val="clear" w:color="auto" w:fill="CCC0D9" w:themeFill="accent4" w:themeFillTint="66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Оплата кредита (за минусом амортизации)</w:t>
            </w:r>
          </w:p>
        </w:tc>
        <w:tc>
          <w:tcPr>
            <w:tcW w:w="775" w:type="pct"/>
          </w:tcPr>
          <w:p w:rsidR="00B03E4C" w:rsidRPr="0042367A" w:rsidRDefault="00B03E4C" w:rsidP="008466E8">
            <w:pPr>
              <w:tabs>
                <w:tab w:val="left" w:pos="255"/>
              </w:tabs>
              <w:rPr>
                <w:sz w:val="28"/>
                <w:szCs w:val="28"/>
              </w:rPr>
            </w:pPr>
          </w:p>
        </w:tc>
        <w:tc>
          <w:tcPr>
            <w:tcW w:w="806" w:type="pct"/>
          </w:tcPr>
          <w:p w:rsidR="00B03E4C" w:rsidRPr="0042367A" w:rsidRDefault="00B03E4C" w:rsidP="00B40DEB">
            <w:pPr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85" w:type="pct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1590000</w:t>
            </w:r>
          </w:p>
        </w:tc>
      </w:tr>
      <w:tr w:rsidR="00B03E4C" w:rsidRPr="0042367A" w:rsidTr="0042367A">
        <w:tc>
          <w:tcPr>
            <w:tcW w:w="418" w:type="pct"/>
            <w:shd w:val="clear" w:color="auto" w:fill="FFFFFF" w:themeFill="background1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8</w:t>
            </w:r>
          </w:p>
        </w:tc>
        <w:tc>
          <w:tcPr>
            <w:tcW w:w="2316" w:type="pct"/>
            <w:shd w:val="clear" w:color="auto" w:fill="CCC0D9" w:themeFill="accent4" w:themeFillTint="66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Товары массового потребления (40%)</w:t>
            </w:r>
          </w:p>
        </w:tc>
        <w:tc>
          <w:tcPr>
            <w:tcW w:w="775" w:type="pct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5768924,8</w:t>
            </w:r>
          </w:p>
        </w:tc>
        <w:tc>
          <w:tcPr>
            <w:tcW w:w="806" w:type="pct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6564099,52</w:t>
            </w:r>
          </w:p>
        </w:tc>
        <w:tc>
          <w:tcPr>
            <w:tcW w:w="685" w:type="pct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3472256,96</w:t>
            </w:r>
          </w:p>
        </w:tc>
      </w:tr>
      <w:tr w:rsidR="00B03E4C" w:rsidRPr="0042367A" w:rsidTr="0042367A">
        <w:trPr>
          <w:trHeight w:val="751"/>
        </w:trPr>
        <w:tc>
          <w:tcPr>
            <w:tcW w:w="418" w:type="pct"/>
            <w:shd w:val="clear" w:color="auto" w:fill="FFFFFF" w:themeFill="background1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9</w:t>
            </w:r>
          </w:p>
        </w:tc>
        <w:tc>
          <w:tcPr>
            <w:tcW w:w="2316" w:type="pct"/>
            <w:shd w:val="clear" w:color="auto" w:fill="CCC0D9" w:themeFill="accent4" w:themeFillTint="66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Товары для развития производства (60%)</w:t>
            </w:r>
          </w:p>
        </w:tc>
        <w:tc>
          <w:tcPr>
            <w:tcW w:w="775" w:type="pct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8653387,2</w:t>
            </w:r>
          </w:p>
        </w:tc>
        <w:tc>
          <w:tcPr>
            <w:tcW w:w="806" w:type="pct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9846149,28</w:t>
            </w:r>
          </w:p>
        </w:tc>
        <w:tc>
          <w:tcPr>
            <w:tcW w:w="685" w:type="pct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5208385,44</w:t>
            </w:r>
          </w:p>
        </w:tc>
      </w:tr>
      <w:tr w:rsidR="00B03E4C" w:rsidRPr="0042367A" w:rsidTr="0042367A">
        <w:trPr>
          <w:trHeight w:val="407"/>
        </w:trPr>
        <w:tc>
          <w:tcPr>
            <w:tcW w:w="418" w:type="pct"/>
            <w:shd w:val="clear" w:color="auto" w:fill="FFFFFF" w:themeFill="background1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10</w:t>
            </w:r>
          </w:p>
        </w:tc>
        <w:tc>
          <w:tcPr>
            <w:tcW w:w="2316" w:type="pct"/>
            <w:shd w:val="clear" w:color="auto" w:fill="FBD4B4" w:themeFill="accent6" w:themeFillTint="66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775" w:type="pct"/>
            <w:shd w:val="clear" w:color="auto" w:fill="FBD4B4" w:themeFill="accent6" w:themeFillTint="66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0</w:t>
            </w:r>
          </w:p>
        </w:tc>
        <w:tc>
          <w:tcPr>
            <w:tcW w:w="806" w:type="pct"/>
            <w:shd w:val="clear" w:color="auto" w:fill="FBD4B4" w:themeFill="accent6" w:themeFillTint="66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0</w:t>
            </w:r>
          </w:p>
        </w:tc>
        <w:tc>
          <w:tcPr>
            <w:tcW w:w="685" w:type="pct"/>
            <w:shd w:val="clear" w:color="auto" w:fill="FBD4B4" w:themeFill="accent6" w:themeFillTint="66"/>
          </w:tcPr>
          <w:p w:rsidR="00B03E4C" w:rsidRPr="0042367A" w:rsidRDefault="00B03E4C" w:rsidP="008466E8">
            <w:pPr>
              <w:jc w:val="center"/>
              <w:rPr>
                <w:sz w:val="28"/>
                <w:szCs w:val="28"/>
              </w:rPr>
            </w:pPr>
            <w:r w:rsidRPr="0042367A">
              <w:rPr>
                <w:sz w:val="28"/>
                <w:szCs w:val="28"/>
              </w:rPr>
              <w:t>0</w:t>
            </w:r>
          </w:p>
        </w:tc>
      </w:tr>
    </w:tbl>
    <w:p w:rsidR="0042367A" w:rsidRDefault="0042367A" w:rsidP="0042367A">
      <w:pPr>
        <w:tabs>
          <w:tab w:val="left" w:pos="1870"/>
        </w:tabs>
      </w:pPr>
    </w:p>
    <w:p w:rsidR="00DD637F" w:rsidRPr="0042367A" w:rsidRDefault="00DD637F" w:rsidP="0042367A">
      <w:pPr>
        <w:tabs>
          <w:tab w:val="left" w:pos="1870"/>
        </w:tabs>
        <w:sectPr w:rsidR="00DD637F" w:rsidRPr="0042367A" w:rsidSect="006C4871">
          <w:pgSz w:w="16838" w:h="11906" w:orient="landscape"/>
          <w:pgMar w:top="720" w:right="720" w:bottom="720" w:left="720" w:header="709" w:footer="709" w:gutter="0"/>
          <w:pgNumType w:fmt="numberInDash"/>
          <w:cols w:space="708"/>
          <w:docGrid w:linePitch="360"/>
        </w:sectPr>
      </w:pPr>
    </w:p>
    <w:p w:rsidR="0098701D" w:rsidRPr="0042367A" w:rsidRDefault="00B40DEB" w:rsidP="0042367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Расчёты:</w:t>
      </w:r>
    </w:p>
    <w:p w:rsidR="00B03E4C" w:rsidRPr="0042367A" w:rsidRDefault="00B03E4C" w:rsidP="00B40DEB">
      <w:pPr>
        <w:spacing w:line="360" w:lineRule="auto"/>
        <w:jc w:val="center"/>
        <w:rPr>
          <w:sz w:val="28"/>
          <w:szCs w:val="28"/>
          <w:u w:val="single"/>
        </w:rPr>
      </w:pPr>
      <w:r w:rsidRPr="0042367A">
        <w:rPr>
          <w:sz w:val="28"/>
          <w:szCs w:val="28"/>
          <w:u w:val="single"/>
        </w:rPr>
        <w:t>2019 год</w:t>
      </w:r>
    </w:p>
    <w:p w:rsidR="00B03E4C" w:rsidRPr="0042367A" w:rsidRDefault="00B03E4C" w:rsidP="0042367A">
      <w:pPr>
        <w:pStyle w:val="a3"/>
        <w:numPr>
          <w:ilvl w:val="0"/>
          <w:numId w:val="2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7A">
        <w:rPr>
          <w:rFonts w:ascii="Times New Roman" w:hAnsi="Times New Roman" w:cs="Times New Roman"/>
          <w:sz w:val="28"/>
          <w:szCs w:val="28"/>
        </w:rPr>
        <w:t>Полная себестоимость = Итого 2019 год ( таблица№ 13)</w:t>
      </w:r>
    </w:p>
    <w:p w:rsidR="00B03E4C" w:rsidRPr="0042367A" w:rsidRDefault="00B03E4C" w:rsidP="0042367A">
      <w:pPr>
        <w:pStyle w:val="a3"/>
        <w:numPr>
          <w:ilvl w:val="0"/>
          <w:numId w:val="2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7A">
        <w:rPr>
          <w:rFonts w:ascii="Times New Roman" w:hAnsi="Times New Roman" w:cs="Times New Roman"/>
          <w:sz w:val="28"/>
          <w:szCs w:val="28"/>
        </w:rPr>
        <w:t>Выручка от реализации = С/ст-ть  + Прибыль *Кол-во продукции = 269,68*340000=91691200руб.</w:t>
      </w:r>
    </w:p>
    <w:p w:rsidR="00B03E4C" w:rsidRPr="0042367A" w:rsidRDefault="00B03E4C" w:rsidP="0042367A">
      <w:pPr>
        <w:pStyle w:val="a3"/>
        <w:numPr>
          <w:ilvl w:val="0"/>
          <w:numId w:val="2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7A">
        <w:rPr>
          <w:rFonts w:ascii="Times New Roman" w:hAnsi="Times New Roman" w:cs="Times New Roman"/>
          <w:sz w:val="28"/>
          <w:szCs w:val="28"/>
        </w:rPr>
        <w:t>Балансовая прибыль = Выручка от реализации – Полная С/ст-ть=18345890-73 345 310=18345890руб.</w:t>
      </w:r>
    </w:p>
    <w:p w:rsidR="00B03E4C" w:rsidRPr="0042367A" w:rsidRDefault="00B03E4C" w:rsidP="0042367A">
      <w:pPr>
        <w:pStyle w:val="a3"/>
        <w:numPr>
          <w:ilvl w:val="0"/>
          <w:numId w:val="2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7A">
        <w:rPr>
          <w:rFonts w:ascii="Times New Roman" w:hAnsi="Times New Roman" w:cs="Times New Roman"/>
          <w:sz w:val="28"/>
          <w:szCs w:val="28"/>
        </w:rPr>
        <w:t>Налог на прибыль = Балансовая прибыль * 20%=18345890 * 20% = 3669178руб.</w:t>
      </w:r>
    </w:p>
    <w:p w:rsidR="00B03E4C" w:rsidRPr="0042367A" w:rsidRDefault="00B03E4C" w:rsidP="0042367A">
      <w:pPr>
        <w:pStyle w:val="a3"/>
        <w:numPr>
          <w:ilvl w:val="0"/>
          <w:numId w:val="2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7A">
        <w:rPr>
          <w:rFonts w:ascii="Times New Roman" w:hAnsi="Times New Roman" w:cs="Times New Roman"/>
          <w:sz w:val="28"/>
          <w:szCs w:val="28"/>
        </w:rPr>
        <w:t>Чистая прибыль = Балансовая прибыль – Налог на прибыль = 18345890-3669178=14676712руб.</w:t>
      </w:r>
    </w:p>
    <w:p w:rsidR="00B03E4C" w:rsidRPr="0042367A" w:rsidRDefault="00B03E4C" w:rsidP="0042367A">
      <w:pPr>
        <w:pStyle w:val="a3"/>
        <w:numPr>
          <w:ilvl w:val="0"/>
          <w:numId w:val="2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7A">
        <w:rPr>
          <w:rFonts w:ascii="Times New Roman" w:hAnsi="Times New Roman" w:cs="Times New Roman"/>
          <w:sz w:val="28"/>
          <w:szCs w:val="28"/>
        </w:rPr>
        <w:t>Оплата за банковский кредит = Стоимость основных фондов * 16% = 1590000*16%= 254400руб.</w:t>
      </w:r>
    </w:p>
    <w:p w:rsidR="00B03E4C" w:rsidRPr="0042367A" w:rsidRDefault="00B03E4C" w:rsidP="0042367A">
      <w:pPr>
        <w:pStyle w:val="a3"/>
        <w:numPr>
          <w:ilvl w:val="0"/>
          <w:numId w:val="2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7A">
        <w:rPr>
          <w:rFonts w:ascii="Times New Roman" w:hAnsi="Times New Roman" w:cs="Times New Roman"/>
          <w:sz w:val="28"/>
          <w:szCs w:val="28"/>
        </w:rPr>
        <w:t xml:space="preserve">Оплата кредита =  ОПЛАТА КРЕДИТА  В 2021 ГОДУ </w:t>
      </w:r>
    </w:p>
    <w:p w:rsidR="00B03E4C" w:rsidRPr="0042367A" w:rsidRDefault="00B03E4C" w:rsidP="0042367A">
      <w:pPr>
        <w:pStyle w:val="a3"/>
        <w:numPr>
          <w:ilvl w:val="0"/>
          <w:numId w:val="2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7A">
        <w:rPr>
          <w:rFonts w:ascii="Times New Roman" w:hAnsi="Times New Roman" w:cs="Times New Roman"/>
          <w:sz w:val="28"/>
          <w:szCs w:val="28"/>
        </w:rPr>
        <w:t>ТМП = Чистая прибыль - % банковского кредита  * 40%= 14676712-254400=144223112*40%=5768924,8руб.</w:t>
      </w:r>
    </w:p>
    <w:p w:rsidR="00B03E4C" w:rsidRPr="0042367A" w:rsidRDefault="00B03E4C" w:rsidP="0042367A">
      <w:pPr>
        <w:pStyle w:val="a3"/>
        <w:numPr>
          <w:ilvl w:val="0"/>
          <w:numId w:val="2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7A">
        <w:rPr>
          <w:rFonts w:ascii="Times New Roman" w:hAnsi="Times New Roman" w:cs="Times New Roman"/>
          <w:sz w:val="28"/>
          <w:szCs w:val="28"/>
        </w:rPr>
        <w:t>ТРП= 144223112*60% = 8653387,2руб.</w:t>
      </w:r>
    </w:p>
    <w:p w:rsidR="0098701D" w:rsidRDefault="00B03E4C" w:rsidP="0042367A">
      <w:pPr>
        <w:pStyle w:val="a3"/>
        <w:numPr>
          <w:ilvl w:val="0"/>
          <w:numId w:val="2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7A">
        <w:rPr>
          <w:rFonts w:ascii="Times New Roman" w:hAnsi="Times New Roman" w:cs="Times New Roman"/>
          <w:sz w:val="28"/>
          <w:szCs w:val="28"/>
        </w:rPr>
        <w:t xml:space="preserve">Итого= 0 </w:t>
      </w:r>
    </w:p>
    <w:p w:rsidR="0042367A" w:rsidRPr="0042367A" w:rsidRDefault="0042367A" w:rsidP="0042367A">
      <w:pPr>
        <w:spacing w:line="360" w:lineRule="auto"/>
        <w:ind w:left="720" w:firstLine="709"/>
        <w:jc w:val="both"/>
        <w:rPr>
          <w:sz w:val="28"/>
          <w:szCs w:val="28"/>
        </w:rPr>
      </w:pPr>
    </w:p>
    <w:p w:rsidR="00B03E4C" w:rsidRPr="00B40DEB" w:rsidRDefault="00B03E4C" w:rsidP="00B40DEB">
      <w:pPr>
        <w:spacing w:line="360" w:lineRule="auto"/>
        <w:jc w:val="center"/>
        <w:rPr>
          <w:sz w:val="28"/>
          <w:szCs w:val="28"/>
          <w:u w:val="single"/>
        </w:rPr>
      </w:pPr>
      <w:r w:rsidRPr="00B40DEB">
        <w:rPr>
          <w:sz w:val="28"/>
          <w:szCs w:val="28"/>
          <w:u w:val="single"/>
        </w:rPr>
        <w:t>2020 год</w:t>
      </w:r>
    </w:p>
    <w:p w:rsidR="00B03E4C" w:rsidRPr="0042367A" w:rsidRDefault="00B03E4C" w:rsidP="0042367A">
      <w:pPr>
        <w:pStyle w:val="a3"/>
        <w:numPr>
          <w:ilvl w:val="0"/>
          <w:numId w:val="2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7A">
        <w:rPr>
          <w:rFonts w:ascii="Times New Roman" w:hAnsi="Times New Roman" w:cs="Times New Roman"/>
          <w:sz w:val="28"/>
          <w:szCs w:val="28"/>
        </w:rPr>
        <w:t>Полная себестоимость = Итого 2020 год ( таблица№ 13)</w:t>
      </w:r>
    </w:p>
    <w:p w:rsidR="00B03E4C" w:rsidRPr="0042367A" w:rsidRDefault="00B03E4C" w:rsidP="0042367A">
      <w:pPr>
        <w:pStyle w:val="a3"/>
        <w:numPr>
          <w:ilvl w:val="0"/>
          <w:numId w:val="2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7A">
        <w:rPr>
          <w:rFonts w:ascii="Times New Roman" w:hAnsi="Times New Roman" w:cs="Times New Roman"/>
          <w:sz w:val="28"/>
          <w:szCs w:val="28"/>
        </w:rPr>
        <w:t>Выручка от реализации = С/ст-ть  + Прибыль *Кол-во продукции =306,29*340000=104138600руб.</w:t>
      </w:r>
    </w:p>
    <w:p w:rsidR="00B03E4C" w:rsidRPr="0042367A" w:rsidRDefault="00B03E4C" w:rsidP="0042367A">
      <w:pPr>
        <w:pStyle w:val="a3"/>
        <w:numPr>
          <w:ilvl w:val="0"/>
          <w:numId w:val="2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7A">
        <w:rPr>
          <w:rFonts w:ascii="Times New Roman" w:hAnsi="Times New Roman" w:cs="Times New Roman"/>
          <w:sz w:val="28"/>
          <w:szCs w:val="28"/>
        </w:rPr>
        <w:t>Балансовая прибыль = Выручка от реализации – Полная С/ст-ть = 104138600-            83 307 789=20830811руб.</w:t>
      </w:r>
    </w:p>
    <w:p w:rsidR="00B03E4C" w:rsidRPr="0042367A" w:rsidRDefault="00B03E4C" w:rsidP="0042367A">
      <w:pPr>
        <w:pStyle w:val="a3"/>
        <w:numPr>
          <w:ilvl w:val="0"/>
          <w:numId w:val="2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7A">
        <w:rPr>
          <w:rFonts w:ascii="Times New Roman" w:hAnsi="Times New Roman" w:cs="Times New Roman"/>
          <w:sz w:val="28"/>
          <w:szCs w:val="28"/>
        </w:rPr>
        <w:t>Налог на прибыль = Балансовая прибыль * 20%=20830811*20%=4166162,2руб.</w:t>
      </w:r>
    </w:p>
    <w:p w:rsidR="00B03E4C" w:rsidRPr="0042367A" w:rsidRDefault="00B03E4C" w:rsidP="0042367A">
      <w:pPr>
        <w:pStyle w:val="a3"/>
        <w:numPr>
          <w:ilvl w:val="0"/>
          <w:numId w:val="2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7A">
        <w:rPr>
          <w:rFonts w:ascii="Times New Roman" w:hAnsi="Times New Roman" w:cs="Times New Roman"/>
          <w:sz w:val="28"/>
          <w:szCs w:val="28"/>
        </w:rPr>
        <w:t>Чистая прибыль = Балансовая прибыль – Налог на прибыль =20830811-4166162,2=16664648,8руб.</w:t>
      </w:r>
    </w:p>
    <w:p w:rsidR="00B03E4C" w:rsidRPr="0042367A" w:rsidRDefault="00B03E4C" w:rsidP="0042367A">
      <w:pPr>
        <w:pStyle w:val="a3"/>
        <w:numPr>
          <w:ilvl w:val="0"/>
          <w:numId w:val="2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7A">
        <w:rPr>
          <w:rFonts w:ascii="Times New Roman" w:hAnsi="Times New Roman" w:cs="Times New Roman"/>
          <w:sz w:val="28"/>
          <w:szCs w:val="28"/>
        </w:rPr>
        <w:lastRenderedPageBreak/>
        <w:t>Оплата за банковский кредит = Стоимость основных фондов * 16%=1590000*16%= 254400руб.</w:t>
      </w:r>
    </w:p>
    <w:p w:rsidR="00B03E4C" w:rsidRPr="0042367A" w:rsidRDefault="00B03E4C" w:rsidP="0042367A">
      <w:pPr>
        <w:pStyle w:val="a3"/>
        <w:numPr>
          <w:ilvl w:val="0"/>
          <w:numId w:val="2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7A">
        <w:rPr>
          <w:rFonts w:ascii="Times New Roman" w:hAnsi="Times New Roman" w:cs="Times New Roman"/>
          <w:sz w:val="28"/>
          <w:szCs w:val="28"/>
        </w:rPr>
        <w:t xml:space="preserve">Оплата кредита =  ОПЛАТА КРЕДИТА  В 2021 ГОДУ </w:t>
      </w:r>
    </w:p>
    <w:p w:rsidR="00B03E4C" w:rsidRPr="0042367A" w:rsidRDefault="00B03E4C" w:rsidP="0042367A">
      <w:pPr>
        <w:pStyle w:val="a3"/>
        <w:numPr>
          <w:ilvl w:val="0"/>
          <w:numId w:val="2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7A">
        <w:rPr>
          <w:rFonts w:ascii="Times New Roman" w:hAnsi="Times New Roman" w:cs="Times New Roman"/>
          <w:sz w:val="28"/>
          <w:szCs w:val="28"/>
        </w:rPr>
        <w:t>ТМП = Чистая прибыль - % банковского кредита  * 40%=16664648,8-254400=16410248,8*40%=6564099,52руб.</w:t>
      </w:r>
    </w:p>
    <w:p w:rsidR="00B03E4C" w:rsidRPr="0042367A" w:rsidRDefault="00B03E4C" w:rsidP="0042367A">
      <w:pPr>
        <w:pStyle w:val="a3"/>
        <w:numPr>
          <w:ilvl w:val="0"/>
          <w:numId w:val="2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7A">
        <w:rPr>
          <w:rFonts w:ascii="Times New Roman" w:hAnsi="Times New Roman" w:cs="Times New Roman"/>
          <w:sz w:val="28"/>
          <w:szCs w:val="28"/>
        </w:rPr>
        <w:t>ТРП=16410248,8*60%=9846149,28руб.</w:t>
      </w:r>
    </w:p>
    <w:p w:rsidR="0042367A" w:rsidRDefault="0042367A" w:rsidP="0042367A">
      <w:pPr>
        <w:pStyle w:val="a3"/>
        <w:numPr>
          <w:ilvl w:val="0"/>
          <w:numId w:val="2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= 0</w:t>
      </w:r>
    </w:p>
    <w:p w:rsidR="00B03E4C" w:rsidRPr="0042367A" w:rsidRDefault="0042367A" w:rsidP="00B40DEB">
      <w:pPr>
        <w:spacing w:line="360" w:lineRule="auto"/>
        <w:jc w:val="center"/>
        <w:rPr>
          <w:sz w:val="28"/>
          <w:szCs w:val="28"/>
          <w:u w:val="single"/>
        </w:rPr>
      </w:pPr>
      <w:r w:rsidRPr="0042367A">
        <w:rPr>
          <w:sz w:val="28"/>
          <w:szCs w:val="28"/>
          <w:u w:val="single"/>
        </w:rPr>
        <w:t>2021 год</w:t>
      </w:r>
    </w:p>
    <w:p w:rsidR="00B03E4C" w:rsidRPr="0042367A" w:rsidRDefault="00B03E4C" w:rsidP="0042367A">
      <w:pPr>
        <w:pStyle w:val="a3"/>
        <w:numPr>
          <w:ilvl w:val="0"/>
          <w:numId w:val="2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7A">
        <w:rPr>
          <w:rFonts w:ascii="Times New Roman" w:hAnsi="Times New Roman" w:cs="Times New Roman"/>
          <w:sz w:val="28"/>
          <w:szCs w:val="28"/>
        </w:rPr>
        <w:t>Полная себестоимость = Итого 2021 год ( таблица№ 13)</w:t>
      </w:r>
    </w:p>
    <w:p w:rsidR="00B03E4C" w:rsidRPr="0042367A" w:rsidRDefault="00B03E4C" w:rsidP="0042367A">
      <w:pPr>
        <w:pStyle w:val="a3"/>
        <w:numPr>
          <w:ilvl w:val="0"/>
          <w:numId w:val="2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7A">
        <w:rPr>
          <w:rFonts w:ascii="Times New Roman" w:hAnsi="Times New Roman" w:cs="Times New Roman"/>
          <w:sz w:val="28"/>
          <w:szCs w:val="28"/>
        </w:rPr>
        <w:t>Выручка от реализации = С/ст-ть  + Прибыль *Кол-во продукции=</w:t>
      </w:r>
      <w:r w:rsidRPr="0042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67A">
        <w:rPr>
          <w:rFonts w:ascii="Times New Roman" w:hAnsi="Times New Roman" w:cs="Times New Roman"/>
          <w:sz w:val="28"/>
          <w:szCs w:val="28"/>
        </w:rPr>
        <w:t>340,55*340000=115787000руб.</w:t>
      </w:r>
    </w:p>
    <w:p w:rsidR="00B03E4C" w:rsidRPr="0042367A" w:rsidRDefault="00B03E4C" w:rsidP="0042367A">
      <w:pPr>
        <w:pStyle w:val="a3"/>
        <w:numPr>
          <w:ilvl w:val="0"/>
          <w:numId w:val="2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7A">
        <w:rPr>
          <w:rFonts w:ascii="Times New Roman" w:hAnsi="Times New Roman" w:cs="Times New Roman"/>
          <w:sz w:val="28"/>
          <w:szCs w:val="28"/>
        </w:rPr>
        <w:t>Балансовая прибыль = Выручка от реализации – Полная С/ст-ть =115787000-102630697=13156303руб.</w:t>
      </w:r>
    </w:p>
    <w:p w:rsidR="00B03E4C" w:rsidRPr="0042367A" w:rsidRDefault="00B03E4C" w:rsidP="0042367A">
      <w:pPr>
        <w:pStyle w:val="a3"/>
        <w:numPr>
          <w:ilvl w:val="0"/>
          <w:numId w:val="2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7A">
        <w:rPr>
          <w:rFonts w:ascii="Times New Roman" w:hAnsi="Times New Roman" w:cs="Times New Roman"/>
          <w:sz w:val="28"/>
          <w:szCs w:val="28"/>
        </w:rPr>
        <w:t>Налог на прибыль = Балансовая прибыль * 20%=13156303*20%=2631260,6руб.</w:t>
      </w:r>
    </w:p>
    <w:p w:rsidR="00B03E4C" w:rsidRPr="0042367A" w:rsidRDefault="00B03E4C" w:rsidP="0042367A">
      <w:pPr>
        <w:pStyle w:val="a3"/>
        <w:numPr>
          <w:ilvl w:val="0"/>
          <w:numId w:val="2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7A">
        <w:rPr>
          <w:rFonts w:ascii="Times New Roman" w:hAnsi="Times New Roman" w:cs="Times New Roman"/>
          <w:sz w:val="28"/>
          <w:szCs w:val="28"/>
        </w:rPr>
        <w:t>Чистая прибыль = Балансовая прибыль – Налог на прибыль =13156303-2631260,6=10525042,4руб.</w:t>
      </w:r>
    </w:p>
    <w:p w:rsidR="00B03E4C" w:rsidRPr="0042367A" w:rsidRDefault="00B03E4C" w:rsidP="0042367A">
      <w:pPr>
        <w:pStyle w:val="a3"/>
        <w:numPr>
          <w:ilvl w:val="0"/>
          <w:numId w:val="2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7A">
        <w:rPr>
          <w:rFonts w:ascii="Times New Roman" w:hAnsi="Times New Roman" w:cs="Times New Roman"/>
          <w:sz w:val="28"/>
          <w:szCs w:val="28"/>
        </w:rPr>
        <w:t>Оплата за банковский кредит = Стоимость основных фондов * 16%=1590000*16%= 254400руб.</w:t>
      </w:r>
    </w:p>
    <w:p w:rsidR="00B03E4C" w:rsidRPr="0042367A" w:rsidRDefault="00B03E4C" w:rsidP="0042367A">
      <w:pPr>
        <w:pStyle w:val="a3"/>
        <w:numPr>
          <w:ilvl w:val="0"/>
          <w:numId w:val="2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7A">
        <w:rPr>
          <w:rFonts w:ascii="Times New Roman" w:hAnsi="Times New Roman" w:cs="Times New Roman"/>
          <w:sz w:val="28"/>
          <w:szCs w:val="28"/>
        </w:rPr>
        <w:t>Оплата кредита =  1590000руб. (ст-ть основных фондов)</w:t>
      </w:r>
    </w:p>
    <w:p w:rsidR="00B03E4C" w:rsidRPr="0042367A" w:rsidRDefault="00B03E4C" w:rsidP="0042367A">
      <w:pPr>
        <w:pStyle w:val="a3"/>
        <w:numPr>
          <w:ilvl w:val="0"/>
          <w:numId w:val="2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7A">
        <w:rPr>
          <w:rFonts w:ascii="Times New Roman" w:hAnsi="Times New Roman" w:cs="Times New Roman"/>
          <w:sz w:val="28"/>
          <w:szCs w:val="28"/>
        </w:rPr>
        <w:t>ТМП = Чистая прибыль - % банковского кредита  * 40% - ∑кредита =10525042,4-254400-1590000=8680642,4*40%=3472256,96руб.</w:t>
      </w:r>
    </w:p>
    <w:p w:rsidR="00B03E4C" w:rsidRPr="0042367A" w:rsidRDefault="00B03E4C" w:rsidP="0042367A">
      <w:pPr>
        <w:pStyle w:val="a3"/>
        <w:numPr>
          <w:ilvl w:val="0"/>
          <w:numId w:val="2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7A">
        <w:rPr>
          <w:rFonts w:ascii="Times New Roman" w:hAnsi="Times New Roman" w:cs="Times New Roman"/>
          <w:sz w:val="28"/>
          <w:szCs w:val="28"/>
        </w:rPr>
        <w:t>ТРП=8680642,4*60%= 5208385,44руб.</w:t>
      </w:r>
    </w:p>
    <w:p w:rsidR="00243281" w:rsidRPr="0042367A" w:rsidRDefault="00B03E4C" w:rsidP="0042367A">
      <w:pPr>
        <w:pStyle w:val="a3"/>
        <w:numPr>
          <w:ilvl w:val="0"/>
          <w:numId w:val="2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7A">
        <w:rPr>
          <w:rFonts w:ascii="Times New Roman" w:hAnsi="Times New Roman" w:cs="Times New Roman"/>
          <w:sz w:val="28"/>
          <w:szCs w:val="28"/>
        </w:rPr>
        <w:t xml:space="preserve">Итого = 0 </w:t>
      </w:r>
    </w:p>
    <w:sectPr w:rsidR="00243281" w:rsidRPr="0042367A" w:rsidSect="006C4871">
      <w:pgSz w:w="11906" w:h="16838"/>
      <w:pgMar w:top="720" w:right="720" w:bottom="720" w:left="72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453" w:rsidRDefault="00836453" w:rsidP="00D14550">
      <w:r>
        <w:separator/>
      </w:r>
    </w:p>
  </w:endnote>
  <w:endnote w:type="continuationSeparator" w:id="0">
    <w:p w:rsidR="00836453" w:rsidRDefault="00836453" w:rsidP="00D1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117640"/>
      <w:docPartObj>
        <w:docPartGallery w:val="Page Numbers (Bottom of Page)"/>
        <w:docPartUnique/>
      </w:docPartObj>
    </w:sdtPr>
    <w:sdtEndPr/>
    <w:sdtContent>
      <w:p w:rsidR="00824C32" w:rsidRDefault="00824C32" w:rsidP="007467A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746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824C32" w:rsidRDefault="00824C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453" w:rsidRDefault="00836453" w:rsidP="00D14550">
      <w:r>
        <w:separator/>
      </w:r>
    </w:p>
  </w:footnote>
  <w:footnote w:type="continuationSeparator" w:id="0">
    <w:p w:rsidR="00836453" w:rsidRDefault="00836453" w:rsidP="00D14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4DCB"/>
    <w:multiLevelType w:val="hybridMultilevel"/>
    <w:tmpl w:val="5FACDA82"/>
    <w:lvl w:ilvl="0" w:tplc="907C79B4">
      <w:start w:val="2021"/>
      <w:numFmt w:val="decimal"/>
      <w:lvlText w:val="%1"/>
      <w:lvlJc w:val="left"/>
      <w:pPr>
        <w:ind w:left="18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9A10636"/>
    <w:multiLevelType w:val="multilevel"/>
    <w:tmpl w:val="E4B210B0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EF45337"/>
    <w:multiLevelType w:val="hybridMultilevel"/>
    <w:tmpl w:val="8BF813E2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1F46C16"/>
    <w:multiLevelType w:val="hybridMultilevel"/>
    <w:tmpl w:val="BB58C11A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E049FE"/>
    <w:multiLevelType w:val="hybridMultilevel"/>
    <w:tmpl w:val="CD6089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D15D3A"/>
    <w:multiLevelType w:val="hybridMultilevel"/>
    <w:tmpl w:val="6A1A00F8"/>
    <w:lvl w:ilvl="0" w:tplc="E906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78250D"/>
    <w:multiLevelType w:val="hybridMultilevel"/>
    <w:tmpl w:val="437C7612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2E0B1972"/>
    <w:multiLevelType w:val="hybridMultilevel"/>
    <w:tmpl w:val="C338D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170EF"/>
    <w:multiLevelType w:val="hybridMultilevel"/>
    <w:tmpl w:val="5D3661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83101"/>
    <w:multiLevelType w:val="hybridMultilevel"/>
    <w:tmpl w:val="70D2BD9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9AB08E3"/>
    <w:multiLevelType w:val="hybridMultilevel"/>
    <w:tmpl w:val="16D8E43E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AD42195"/>
    <w:multiLevelType w:val="hybridMultilevel"/>
    <w:tmpl w:val="2EA2792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0051E5"/>
    <w:multiLevelType w:val="multilevel"/>
    <w:tmpl w:val="2878F69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4FAC3FA2"/>
    <w:multiLevelType w:val="hybridMultilevel"/>
    <w:tmpl w:val="B836A54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15A404F"/>
    <w:multiLevelType w:val="hybridMultilevel"/>
    <w:tmpl w:val="BFD03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663CF"/>
    <w:multiLevelType w:val="hybridMultilevel"/>
    <w:tmpl w:val="7850F0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5C2480"/>
    <w:multiLevelType w:val="hybridMultilevel"/>
    <w:tmpl w:val="B38EE87E"/>
    <w:lvl w:ilvl="0" w:tplc="C674ED0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20099"/>
    <w:multiLevelType w:val="hybridMultilevel"/>
    <w:tmpl w:val="13564DF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4033F1F"/>
    <w:multiLevelType w:val="multilevel"/>
    <w:tmpl w:val="73529ED4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5E0D5756"/>
    <w:multiLevelType w:val="multilevel"/>
    <w:tmpl w:val="8982E5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F1D1537"/>
    <w:multiLevelType w:val="hybridMultilevel"/>
    <w:tmpl w:val="0BB0DC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836ED7"/>
    <w:multiLevelType w:val="hybridMultilevel"/>
    <w:tmpl w:val="020CE4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E0256"/>
    <w:multiLevelType w:val="hybridMultilevel"/>
    <w:tmpl w:val="97D0AF9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7AD1A10"/>
    <w:multiLevelType w:val="hybridMultilevel"/>
    <w:tmpl w:val="0E8A29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F30D4E"/>
    <w:multiLevelType w:val="hybridMultilevel"/>
    <w:tmpl w:val="1764A7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172087"/>
    <w:multiLevelType w:val="hybridMultilevel"/>
    <w:tmpl w:val="158C09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E070AF"/>
    <w:multiLevelType w:val="hybridMultilevel"/>
    <w:tmpl w:val="70AA9290"/>
    <w:lvl w:ilvl="0" w:tplc="04190011">
      <w:start w:val="1"/>
      <w:numFmt w:val="decimal"/>
      <w:lvlText w:val="%1)"/>
      <w:lvlJc w:val="left"/>
      <w:pPr>
        <w:ind w:left="6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947861"/>
    <w:multiLevelType w:val="hybridMultilevel"/>
    <w:tmpl w:val="E0E659B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75396327"/>
    <w:multiLevelType w:val="multilevel"/>
    <w:tmpl w:val="4FFE4E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7"/>
  </w:num>
  <w:num w:numId="5">
    <w:abstractNumId w:val="22"/>
  </w:num>
  <w:num w:numId="6">
    <w:abstractNumId w:val="28"/>
  </w:num>
  <w:num w:numId="7">
    <w:abstractNumId w:val="20"/>
  </w:num>
  <w:num w:numId="8">
    <w:abstractNumId w:val="27"/>
  </w:num>
  <w:num w:numId="9">
    <w:abstractNumId w:val="23"/>
  </w:num>
  <w:num w:numId="10">
    <w:abstractNumId w:val="24"/>
  </w:num>
  <w:num w:numId="11">
    <w:abstractNumId w:val="15"/>
  </w:num>
  <w:num w:numId="12">
    <w:abstractNumId w:val="4"/>
  </w:num>
  <w:num w:numId="13">
    <w:abstractNumId w:val="25"/>
  </w:num>
  <w:num w:numId="14">
    <w:abstractNumId w:val="16"/>
  </w:num>
  <w:num w:numId="15">
    <w:abstractNumId w:val="14"/>
  </w:num>
  <w:num w:numId="16">
    <w:abstractNumId w:val="1"/>
  </w:num>
  <w:num w:numId="17">
    <w:abstractNumId w:val="18"/>
  </w:num>
  <w:num w:numId="18">
    <w:abstractNumId w:val="1"/>
  </w:num>
  <w:num w:numId="19">
    <w:abstractNumId w:val="18"/>
  </w:num>
  <w:num w:numId="20">
    <w:abstractNumId w:val="12"/>
  </w:num>
  <w:num w:numId="21">
    <w:abstractNumId w:val="19"/>
  </w:num>
  <w:num w:numId="22">
    <w:abstractNumId w:val="8"/>
  </w:num>
  <w:num w:numId="23">
    <w:abstractNumId w:val="26"/>
  </w:num>
  <w:num w:numId="24">
    <w:abstractNumId w:val="0"/>
  </w:num>
  <w:num w:numId="25">
    <w:abstractNumId w:val="2"/>
  </w:num>
  <w:num w:numId="26">
    <w:abstractNumId w:val="10"/>
  </w:num>
  <w:num w:numId="27">
    <w:abstractNumId w:val="3"/>
  </w:num>
  <w:num w:numId="28">
    <w:abstractNumId w:val="11"/>
  </w:num>
  <w:num w:numId="29">
    <w:abstractNumId w:val="6"/>
  </w:num>
  <w:num w:numId="30">
    <w:abstractNumId w:val="2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95"/>
    <w:rsid w:val="00024B0A"/>
    <w:rsid w:val="0007780A"/>
    <w:rsid w:val="000B7AD7"/>
    <w:rsid w:val="000E208A"/>
    <w:rsid w:val="001402A0"/>
    <w:rsid w:val="002052F0"/>
    <w:rsid w:val="00223EBF"/>
    <w:rsid w:val="00243281"/>
    <w:rsid w:val="0025555E"/>
    <w:rsid w:val="00281EB1"/>
    <w:rsid w:val="00385604"/>
    <w:rsid w:val="003A5A80"/>
    <w:rsid w:val="00405018"/>
    <w:rsid w:val="0042367A"/>
    <w:rsid w:val="00475BE5"/>
    <w:rsid w:val="00524EA5"/>
    <w:rsid w:val="005303E4"/>
    <w:rsid w:val="0056255D"/>
    <w:rsid w:val="005D5395"/>
    <w:rsid w:val="005F7C50"/>
    <w:rsid w:val="006221FD"/>
    <w:rsid w:val="006C4871"/>
    <w:rsid w:val="006D2B87"/>
    <w:rsid w:val="007467A3"/>
    <w:rsid w:val="007F351B"/>
    <w:rsid w:val="007F4C0B"/>
    <w:rsid w:val="00824C32"/>
    <w:rsid w:val="00827B46"/>
    <w:rsid w:val="00836453"/>
    <w:rsid w:val="008466E8"/>
    <w:rsid w:val="0085198C"/>
    <w:rsid w:val="00856D2A"/>
    <w:rsid w:val="00890C45"/>
    <w:rsid w:val="008F4A03"/>
    <w:rsid w:val="008F570A"/>
    <w:rsid w:val="0098701D"/>
    <w:rsid w:val="009A2A64"/>
    <w:rsid w:val="00A0723C"/>
    <w:rsid w:val="00B03E4C"/>
    <w:rsid w:val="00B40DEB"/>
    <w:rsid w:val="00B5291A"/>
    <w:rsid w:val="00B919D1"/>
    <w:rsid w:val="00B94D0D"/>
    <w:rsid w:val="00C8355C"/>
    <w:rsid w:val="00C84643"/>
    <w:rsid w:val="00CF5426"/>
    <w:rsid w:val="00D14550"/>
    <w:rsid w:val="00D26746"/>
    <w:rsid w:val="00D2683E"/>
    <w:rsid w:val="00D301E8"/>
    <w:rsid w:val="00D96B68"/>
    <w:rsid w:val="00DD637F"/>
    <w:rsid w:val="00E11819"/>
    <w:rsid w:val="00E13CA5"/>
    <w:rsid w:val="00E82895"/>
    <w:rsid w:val="00F24439"/>
    <w:rsid w:val="00F8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B8852-1113-402B-88B9-E59FF908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4C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8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145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4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145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455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B03E4C"/>
    <w:pPr>
      <w:numPr>
        <w:numId w:val="16"/>
      </w:numPr>
    </w:pPr>
  </w:style>
  <w:style w:type="numbering" w:customStyle="1" w:styleId="WWNum2">
    <w:name w:val="WWNum2"/>
    <w:basedOn w:val="a2"/>
    <w:rsid w:val="00B03E4C"/>
    <w:pPr>
      <w:numPr>
        <w:numId w:val="17"/>
      </w:numPr>
    </w:pPr>
  </w:style>
  <w:style w:type="table" w:styleId="a8">
    <w:name w:val="Table Grid"/>
    <w:basedOn w:val="a1"/>
    <w:uiPriority w:val="59"/>
    <w:rsid w:val="00B03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24C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824C32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C4871"/>
    <w:pPr>
      <w:spacing w:after="100"/>
    </w:pPr>
  </w:style>
  <w:style w:type="character" w:styleId="aa">
    <w:name w:val="Hyperlink"/>
    <w:basedOn w:val="a0"/>
    <w:uiPriority w:val="99"/>
    <w:unhideWhenUsed/>
    <w:rsid w:val="006C4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A64926-055B-4449-AF35-791D5DFA4D5B}" type="doc">
      <dgm:prSet loTypeId="urn:microsoft.com/office/officeart/2005/8/layout/hProcess4" loCatId="process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ru-RU"/>
        </a:p>
      </dgm:t>
    </dgm:pt>
    <dgm:pt modelId="{8ECDDD8F-C181-4710-BDE4-1D6099E00C63}">
      <dgm:prSet phldrT="[Текст]"/>
      <dgm:spPr/>
      <dgm:t>
        <a:bodyPr/>
        <a:lstStyle/>
        <a:p>
          <a:r>
            <a:rPr lang="ru-RU"/>
            <a:t>Подготовительная стадия</a:t>
          </a:r>
        </a:p>
      </dgm:t>
    </dgm:pt>
    <dgm:pt modelId="{5BB4537F-D82E-4D43-AA05-DC0422DEE39E}" type="parTrans" cxnId="{DCBFA423-CCCA-4A23-BFA9-549117A214E0}">
      <dgm:prSet/>
      <dgm:spPr/>
      <dgm:t>
        <a:bodyPr/>
        <a:lstStyle/>
        <a:p>
          <a:endParaRPr lang="ru-RU"/>
        </a:p>
      </dgm:t>
    </dgm:pt>
    <dgm:pt modelId="{8B2BDED3-8E12-4C6D-86D8-9FA211FC6400}" type="sibTrans" cxnId="{DCBFA423-CCCA-4A23-BFA9-549117A214E0}">
      <dgm:prSet/>
      <dgm:spPr/>
      <dgm:t>
        <a:bodyPr/>
        <a:lstStyle/>
        <a:p>
          <a:endParaRPr lang="ru-RU"/>
        </a:p>
      </dgm:t>
    </dgm:pt>
    <dgm:pt modelId="{A461D4D6-AAE0-4D70-A71B-D676B632CE8B}">
      <dgm:prSet phldrT="[Текст]"/>
      <dgm:spPr/>
      <dgm:t>
        <a:bodyPr/>
        <a:lstStyle/>
        <a:p>
          <a:r>
            <a:rPr lang="ru-RU"/>
            <a:t>Подготовка мяса</a:t>
          </a:r>
        </a:p>
      </dgm:t>
    </dgm:pt>
    <dgm:pt modelId="{9B3021FA-2DA1-4730-B4A5-0662CDA84D81}" type="parTrans" cxnId="{BD0D244C-4B4E-4C5E-87A1-5F506398A086}">
      <dgm:prSet/>
      <dgm:spPr/>
      <dgm:t>
        <a:bodyPr/>
        <a:lstStyle/>
        <a:p>
          <a:endParaRPr lang="ru-RU"/>
        </a:p>
      </dgm:t>
    </dgm:pt>
    <dgm:pt modelId="{AB4A654D-B93F-4166-B9A8-31D11D0732A2}" type="sibTrans" cxnId="{BD0D244C-4B4E-4C5E-87A1-5F506398A086}">
      <dgm:prSet/>
      <dgm:spPr/>
      <dgm:t>
        <a:bodyPr/>
        <a:lstStyle/>
        <a:p>
          <a:endParaRPr lang="ru-RU"/>
        </a:p>
      </dgm:t>
    </dgm:pt>
    <dgm:pt modelId="{E81D6283-1A72-4921-ABB0-F83163F4E7F2}">
      <dgm:prSet phldrT="[Текст]"/>
      <dgm:spPr/>
      <dgm:t>
        <a:bodyPr/>
        <a:lstStyle/>
        <a:p>
          <a:r>
            <a:rPr lang="ru-RU"/>
            <a:t>Обработка пищевых компонентов</a:t>
          </a:r>
        </a:p>
      </dgm:t>
    </dgm:pt>
    <dgm:pt modelId="{ECC39345-88EE-4BFA-AFE6-6A1E5F8CB14C}" type="parTrans" cxnId="{07EB90EE-CBEF-4808-81DC-6D61CADA1DE0}">
      <dgm:prSet/>
      <dgm:spPr/>
      <dgm:t>
        <a:bodyPr/>
        <a:lstStyle/>
        <a:p>
          <a:endParaRPr lang="ru-RU"/>
        </a:p>
      </dgm:t>
    </dgm:pt>
    <dgm:pt modelId="{FBD985A4-9417-4C40-A569-2F9AE9B01909}" type="sibTrans" cxnId="{07EB90EE-CBEF-4808-81DC-6D61CADA1DE0}">
      <dgm:prSet/>
      <dgm:spPr/>
      <dgm:t>
        <a:bodyPr/>
        <a:lstStyle/>
        <a:p>
          <a:endParaRPr lang="ru-RU"/>
        </a:p>
      </dgm:t>
    </dgm:pt>
    <dgm:pt modelId="{47A7A840-C085-4C6D-95CA-F11BD9FDD466}">
      <dgm:prSet phldrT="[Текст]"/>
      <dgm:spPr/>
      <dgm:t>
        <a:bodyPr/>
        <a:lstStyle/>
        <a:p>
          <a:r>
            <a:rPr lang="ru-RU"/>
            <a:t>Производственная стадия</a:t>
          </a:r>
        </a:p>
      </dgm:t>
    </dgm:pt>
    <dgm:pt modelId="{EDC293FA-7BF8-48CC-878C-CB754D06C8BC}" type="parTrans" cxnId="{A371774A-DDC2-4B19-8A25-D1855AFD8C6D}">
      <dgm:prSet/>
      <dgm:spPr/>
      <dgm:t>
        <a:bodyPr/>
        <a:lstStyle/>
        <a:p>
          <a:endParaRPr lang="ru-RU"/>
        </a:p>
      </dgm:t>
    </dgm:pt>
    <dgm:pt modelId="{1964F2B4-80BC-4905-9C90-072C8FCFD317}" type="sibTrans" cxnId="{A371774A-DDC2-4B19-8A25-D1855AFD8C6D}">
      <dgm:prSet/>
      <dgm:spPr/>
      <dgm:t>
        <a:bodyPr/>
        <a:lstStyle/>
        <a:p>
          <a:endParaRPr lang="ru-RU"/>
        </a:p>
      </dgm:t>
    </dgm:pt>
    <dgm:pt modelId="{0DDDC59C-2518-43EA-8454-B861581C55F0}">
      <dgm:prSet phldrT="[Текст]"/>
      <dgm:spPr/>
      <dgm:t>
        <a:bodyPr/>
        <a:lstStyle/>
        <a:p>
          <a:r>
            <a:rPr lang="ru-RU"/>
            <a:t>Приготовление фарша</a:t>
          </a:r>
        </a:p>
      </dgm:t>
    </dgm:pt>
    <dgm:pt modelId="{261325E7-949E-4C7B-B905-5B3C7BABA405}" type="parTrans" cxnId="{1B297566-0B4F-4D82-B327-D06C1D877717}">
      <dgm:prSet/>
      <dgm:spPr/>
      <dgm:t>
        <a:bodyPr/>
        <a:lstStyle/>
        <a:p>
          <a:endParaRPr lang="ru-RU"/>
        </a:p>
      </dgm:t>
    </dgm:pt>
    <dgm:pt modelId="{17CE8A39-9DCF-4F18-90C2-8949D6561AA6}" type="sibTrans" cxnId="{1B297566-0B4F-4D82-B327-D06C1D877717}">
      <dgm:prSet/>
      <dgm:spPr/>
      <dgm:t>
        <a:bodyPr/>
        <a:lstStyle/>
        <a:p>
          <a:endParaRPr lang="ru-RU"/>
        </a:p>
      </dgm:t>
    </dgm:pt>
    <dgm:pt modelId="{C7EAAC6D-EE96-4836-A8A7-9A544EDF808A}">
      <dgm:prSet phldrT="[Текст]"/>
      <dgm:spPr/>
      <dgm:t>
        <a:bodyPr/>
        <a:lstStyle/>
        <a:p>
          <a:r>
            <a:rPr lang="ru-RU"/>
            <a:t>Замес теста</a:t>
          </a:r>
        </a:p>
      </dgm:t>
    </dgm:pt>
    <dgm:pt modelId="{EFEA32FC-6662-4DC2-B5BC-05B0A0A73AA9}" type="parTrans" cxnId="{38951949-D5AF-4F0E-A003-25942FE962E9}">
      <dgm:prSet/>
      <dgm:spPr/>
      <dgm:t>
        <a:bodyPr/>
        <a:lstStyle/>
        <a:p>
          <a:endParaRPr lang="ru-RU"/>
        </a:p>
      </dgm:t>
    </dgm:pt>
    <dgm:pt modelId="{196E2B71-2A60-4A1D-9D5C-DC603697E90D}" type="sibTrans" cxnId="{38951949-D5AF-4F0E-A003-25942FE962E9}">
      <dgm:prSet/>
      <dgm:spPr/>
      <dgm:t>
        <a:bodyPr/>
        <a:lstStyle/>
        <a:p>
          <a:endParaRPr lang="ru-RU"/>
        </a:p>
      </dgm:t>
    </dgm:pt>
    <dgm:pt modelId="{01CD00EC-64C4-48BA-A1A3-D19E08E99BBA}">
      <dgm:prSet phldrT="[Текст]"/>
      <dgm:spPr/>
      <dgm:t>
        <a:bodyPr/>
        <a:lstStyle/>
        <a:p>
          <a:r>
            <a:rPr lang="ru-RU"/>
            <a:t>Заключительная стадия</a:t>
          </a:r>
        </a:p>
      </dgm:t>
    </dgm:pt>
    <dgm:pt modelId="{1A6C99F9-E4F1-40B6-BF58-AED8B1FC6199}" type="parTrans" cxnId="{B8E3F14D-FD23-475E-B31D-155725A0E42E}">
      <dgm:prSet/>
      <dgm:spPr/>
      <dgm:t>
        <a:bodyPr/>
        <a:lstStyle/>
        <a:p>
          <a:endParaRPr lang="ru-RU"/>
        </a:p>
      </dgm:t>
    </dgm:pt>
    <dgm:pt modelId="{D66A88B4-57A7-4132-8A7E-AADE293F84B9}" type="sibTrans" cxnId="{B8E3F14D-FD23-475E-B31D-155725A0E42E}">
      <dgm:prSet/>
      <dgm:spPr/>
      <dgm:t>
        <a:bodyPr/>
        <a:lstStyle/>
        <a:p>
          <a:endParaRPr lang="ru-RU"/>
        </a:p>
      </dgm:t>
    </dgm:pt>
    <dgm:pt modelId="{E40B2E71-50FA-4E09-B46A-94D4C0BADC62}">
      <dgm:prSet phldrT="[Текст]"/>
      <dgm:spPr/>
      <dgm:t>
        <a:bodyPr/>
        <a:lstStyle/>
        <a:p>
          <a:r>
            <a:rPr lang="ru-RU"/>
            <a:t>Упаковка</a:t>
          </a:r>
        </a:p>
      </dgm:t>
    </dgm:pt>
    <dgm:pt modelId="{3FED8242-54F6-4076-A025-DBB6E54BEE6E}" type="parTrans" cxnId="{680CCBDF-5C40-44F0-AAA3-D8A11AFEFDC7}">
      <dgm:prSet/>
      <dgm:spPr/>
      <dgm:t>
        <a:bodyPr/>
        <a:lstStyle/>
        <a:p>
          <a:endParaRPr lang="ru-RU"/>
        </a:p>
      </dgm:t>
    </dgm:pt>
    <dgm:pt modelId="{8CC5874C-45D1-47AC-AA08-49410794FD05}" type="sibTrans" cxnId="{680CCBDF-5C40-44F0-AAA3-D8A11AFEFDC7}">
      <dgm:prSet/>
      <dgm:spPr/>
      <dgm:t>
        <a:bodyPr/>
        <a:lstStyle/>
        <a:p>
          <a:endParaRPr lang="ru-RU"/>
        </a:p>
      </dgm:t>
    </dgm:pt>
    <dgm:pt modelId="{AD1E7A54-FF64-45EE-B312-EAE1EBE35AE1}">
      <dgm:prSet phldrT="[Текст]"/>
      <dgm:spPr/>
      <dgm:t>
        <a:bodyPr/>
        <a:lstStyle/>
        <a:p>
          <a:r>
            <a:rPr lang="ru-RU"/>
            <a:t>Лепка пельменей</a:t>
          </a:r>
        </a:p>
      </dgm:t>
    </dgm:pt>
    <dgm:pt modelId="{5AA84E7D-7770-41C7-8D03-3DAEF9DD99AE}" type="parTrans" cxnId="{ADF9F65E-24B4-4CF2-BF85-0D41CCF19E2D}">
      <dgm:prSet/>
      <dgm:spPr/>
      <dgm:t>
        <a:bodyPr/>
        <a:lstStyle/>
        <a:p>
          <a:endParaRPr lang="ru-RU"/>
        </a:p>
      </dgm:t>
    </dgm:pt>
    <dgm:pt modelId="{1141130C-25BD-4979-8E7F-A0104868D80B}" type="sibTrans" cxnId="{ADF9F65E-24B4-4CF2-BF85-0D41CCF19E2D}">
      <dgm:prSet/>
      <dgm:spPr/>
      <dgm:t>
        <a:bodyPr/>
        <a:lstStyle/>
        <a:p>
          <a:endParaRPr lang="ru-RU"/>
        </a:p>
      </dgm:t>
    </dgm:pt>
    <dgm:pt modelId="{AA4230A0-7631-4EB3-B298-37D5EFB74123}" type="pres">
      <dgm:prSet presAssocID="{51A64926-055B-4449-AF35-791D5DFA4D5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A724960-EB53-4D17-A378-15D3196ED7C2}" type="pres">
      <dgm:prSet presAssocID="{51A64926-055B-4449-AF35-791D5DFA4D5B}" presName="tSp" presStyleCnt="0"/>
      <dgm:spPr/>
    </dgm:pt>
    <dgm:pt modelId="{F4D0BB4C-33A2-498D-98BF-3D45FC3F108F}" type="pres">
      <dgm:prSet presAssocID="{51A64926-055B-4449-AF35-791D5DFA4D5B}" presName="bSp" presStyleCnt="0"/>
      <dgm:spPr/>
    </dgm:pt>
    <dgm:pt modelId="{3A955664-D2E4-4462-BA80-973DBB500460}" type="pres">
      <dgm:prSet presAssocID="{51A64926-055B-4449-AF35-791D5DFA4D5B}" presName="process" presStyleCnt="0"/>
      <dgm:spPr/>
    </dgm:pt>
    <dgm:pt modelId="{EA455ACB-51EC-4FF4-BEF0-7290409DCF8E}" type="pres">
      <dgm:prSet presAssocID="{8ECDDD8F-C181-4710-BDE4-1D6099E00C63}" presName="composite1" presStyleCnt="0"/>
      <dgm:spPr/>
    </dgm:pt>
    <dgm:pt modelId="{2F8E03EA-2429-4166-818B-5C3A5B339D66}" type="pres">
      <dgm:prSet presAssocID="{8ECDDD8F-C181-4710-BDE4-1D6099E00C63}" presName="dummyNode1" presStyleLbl="node1" presStyleIdx="0" presStyleCnt="3"/>
      <dgm:spPr/>
    </dgm:pt>
    <dgm:pt modelId="{2516F900-C363-4116-950D-072FCC8890A0}" type="pres">
      <dgm:prSet presAssocID="{8ECDDD8F-C181-4710-BDE4-1D6099E00C63}" presName="childNode1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1DFE3E-B96A-4881-A2BC-EDC9B3C3F844}" type="pres">
      <dgm:prSet presAssocID="{8ECDDD8F-C181-4710-BDE4-1D6099E00C63}" presName="childNode1tx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DE3D4D-7C90-4315-A8E3-49E93E7DC210}" type="pres">
      <dgm:prSet presAssocID="{8ECDDD8F-C181-4710-BDE4-1D6099E00C63}" presName="parentNode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3DFCCE-FA07-4D7D-82E7-F831C146064E}" type="pres">
      <dgm:prSet presAssocID="{8ECDDD8F-C181-4710-BDE4-1D6099E00C63}" presName="connSite1" presStyleCnt="0"/>
      <dgm:spPr/>
    </dgm:pt>
    <dgm:pt modelId="{049B641F-C26D-4FEA-92E8-ADA83FDDC179}" type="pres">
      <dgm:prSet presAssocID="{8B2BDED3-8E12-4C6D-86D8-9FA211FC6400}" presName="Name9" presStyleLbl="sibTrans2D1" presStyleIdx="0" presStyleCnt="2"/>
      <dgm:spPr/>
      <dgm:t>
        <a:bodyPr/>
        <a:lstStyle/>
        <a:p>
          <a:endParaRPr lang="ru-RU"/>
        </a:p>
      </dgm:t>
    </dgm:pt>
    <dgm:pt modelId="{C1B09015-BE12-4298-9166-AB6D379D6ABB}" type="pres">
      <dgm:prSet presAssocID="{47A7A840-C085-4C6D-95CA-F11BD9FDD466}" presName="composite2" presStyleCnt="0"/>
      <dgm:spPr/>
    </dgm:pt>
    <dgm:pt modelId="{505EAD19-7AC7-4E14-AAD4-483AF3AF8204}" type="pres">
      <dgm:prSet presAssocID="{47A7A840-C085-4C6D-95CA-F11BD9FDD466}" presName="dummyNode2" presStyleLbl="node1" presStyleIdx="0" presStyleCnt="3"/>
      <dgm:spPr/>
    </dgm:pt>
    <dgm:pt modelId="{6DE37527-1761-40AD-B3E6-3AE4BAAE74BF}" type="pres">
      <dgm:prSet presAssocID="{47A7A840-C085-4C6D-95CA-F11BD9FDD466}" presName="childNode2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9CD1EF-D3DF-414E-83F5-7A5868AB17BE}" type="pres">
      <dgm:prSet presAssocID="{47A7A840-C085-4C6D-95CA-F11BD9FDD466}" presName="childNode2tx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A1AB5B-385A-41F8-BFFA-22CBF1EE29DF}" type="pres">
      <dgm:prSet presAssocID="{47A7A840-C085-4C6D-95CA-F11BD9FDD466}" presName="parentNode2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C222E9-1936-46AA-81C1-D058CE23DD93}" type="pres">
      <dgm:prSet presAssocID="{47A7A840-C085-4C6D-95CA-F11BD9FDD466}" presName="connSite2" presStyleCnt="0"/>
      <dgm:spPr/>
    </dgm:pt>
    <dgm:pt modelId="{E90E7FE9-4554-40E6-97B2-C73089E3DF35}" type="pres">
      <dgm:prSet presAssocID="{1964F2B4-80BC-4905-9C90-072C8FCFD317}" presName="Name18" presStyleLbl="sibTrans2D1" presStyleIdx="1" presStyleCnt="2"/>
      <dgm:spPr/>
      <dgm:t>
        <a:bodyPr/>
        <a:lstStyle/>
        <a:p>
          <a:endParaRPr lang="ru-RU"/>
        </a:p>
      </dgm:t>
    </dgm:pt>
    <dgm:pt modelId="{90699182-FB97-404A-9FCC-0F04D44E6A06}" type="pres">
      <dgm:prSet presAssocID="{01CD00EC-64C4-48BA-A1A3-D19E08E99BBA}" presName="composite1" presStyleCnt="0"/>
      <dgm:spPr/>
    </dgm:pt>
    <dgm:pt modelId="{CC8A72F6-6DD8-4119-BCAB-8C1ED686130C}" type="pres">
      <dgm:prSet presAssocID="{01CD00EC-64C4-48BA-A1A3-D19E08E99BBA}" presName="dummyNode1" presStyleLbl="node1" presStyleIdx="1" presStyleCnt="3"/>
      <dgm:spPr/>
    </dgm:pt>
    <dgm:pt modelId="{08F969FC-68FC-47AC-B168-6DF8E2CD6C6B}" type="pres">
      <dgm:prSet presAssocID="{01CD00EC-64C4-48BA-A1A3-D19E08E99BBA}" presName="childNode1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705DFB-123B-43BD-BFEE-8FAF2CA5E0F7}" type="pres">
      <dgm:prSet presAssocID="{01CD00EC-64C4-48BA-A1A3-D19E08E99BBA}" presName="childNode1tx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71E7DC-ED4E-467C-9123-127EEF45EF8E}" type="pres">
      <dgm:prSet presAssocID="{01CD00EC-64C4-48BA-A1A3-D19E08E99BBA}" presName="parentNode1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559752-56A4-4E53-A3F6-943F21626606}" type="pres">
      <dgm:prSet presAssocID="{01CD00EC-64C4-48BA-A1A3-D19E08E99BBA}" presName="connSite1" presStyleCnt="0"/>
      <dgm:spPr/>
    </dgm:pt>
  </dgm:ptLst>
  <dgm:cxnLst>
    <dgm:cxn modelId="{BEC9227B-94D6-4006-A5EA-227DBDAED874}" type="presOf" srcId="{AD1E7A54-FF64-45EE-B312-EAE1EBE35AE1}" destId="{469CD1EF-D3DF-414E-83F5-7A5868AB17BE}" srcOrd="1" destOrd="2" presId="urn:microsoft.com/office/officeart/2005/8/layout/hProcess4"/>
    <dgm:cxn modelId="{8B408F0C-B25E-4503-A0F6-7152C03F48F0}" type="presOf" srcId="{A461D4D6-AAE0-4D70-A71B-D676B632CE8B}" destId="{2516F900-C363-4116-950D-072FCC8890A0}" srcOrd="0" destOrd="0" presId="urn:microsoft.com/office/officeart/2005/8/layout/hProcess4"/>
    <dgm:cxn modelId="{00148268-8138-4296-8E83-9B9A2EC0D1F6}" type="presOf" srcId="{8B2BDED3-8E12-4C6D-86D8-9FA211FC6400}" destId="{049B641F-C26D-4FEA-92E8-ADA83FDDC179}" srcOrd="0" destOrd="0" presId="urn:microsoft.com/office/officeart/2005/8/layout/hProcess4"/>
    <dgm:cxn modelId="{D26D80EF-9B32-4261-86B6-EB5F85FF10AD}" type="presOf" srcId="{C7EAAC6D-EE96-4836-A8A7-9A544EDF808A}" destId="{469CD1EF-D3DF-414E-83F5-7A5868AB17BE}" srcOrd="1" destOrd="1" presId="urn:microsoft.com/office/officeart/2005/8/layout/hProcess4"/>
    <dgm:cxn modelId="{A371774A-DDC2-4B19-8A25-D1855AFD8C6D}" srcId="{51A64926-055B-4449-AF35-791D5DFA4D5B}" destId="{47A7A840-C085-4C6D-95CA-F11BD9FDD466}" srcOrd="1" destOrd="0" parTransId="{EDC293FA-7BF8-48CC-878C-CB754D06C8BC}" sibTransId="{1964F2B4-80BC-4905-9C90-072C8FCFD317}"/>
    <dgm:cxn modelId="{902C9325-C34F-42BD-8445-BBD5C06ABB10}" type="presOf" srcId="{1964F2B4-80BC-4905-9C90-072C8FCFD317}" destId="{E90E7FE9-4554-40E6-97B2-C73089E3DF35}" srcOrd="0" destOrd="0" presId="urn:microsoft.com/office/officeart/2005/8/layout/hProcess4"/>
    <dgm:cxn modelId="{C9BD704B-EEAB-4904-B996-5696E88B571E}" type="presOf" srcId="{0DDDC59C-2518-43EA-8454-B861581C55F0}" destId="{6DE37527-1761-40AD-B3E6-3AE4BAAE74BF}" srcOrd="0" destOrd="0" presId="urn:microsoft.com/office/officeart/2005/8/layout/hProcess4"/>
    <dgm:cxn modelId="{1B297566-0B4F-4D82-B327-D06C1D877717}" srcId="{47A7A840-C085-4C6D-95CA-F11BD9FDD466}" destId="{0DDDC59C-2518-43EA-8454-B861581C55F0}" srcOrd="0" destOrd="0" parTransId="{261325E7-949E-4C7B-B905-5B3C7BABA405}" sibTransId="{17CE8A39-9DCF-4F18-90C2-8949D6561AA6}"/>
    <dgm:cxn modelId="{ADF9F65E-24B4-4CF2-BF85-0D41CCF19E2D}" srcId="{47A7A840-C085-4C6D-95CA-F11BD9FDD466}" destId="{AD1E7A54-FF64-45EE-B312-EAE1EBE35AE1}" srcOrd="2" destOrd="0" parTransId="{5AA84E7D-7770-41C7-8D03-3DAEF9DD99AE}" sibTransId="{1141130C-25BD-4979-8E7F-A0104868D80B}"/>
    <dgm:cxn modelId="{07EB90EE-CBEF-4808-81DC-6D61CADA1DE0}" srcId="{8ECDDD8F-C181-4710-BDE4-1D6099E00C63}" destId="{E81D6283-1A72-4921-ABB0-F83163F4E7F2}" srcOrd="1" destOrd="0" parTransId="{ECC39345-88EE-4BFA-AFE6-6A1E5F8CB14C}" sibTransId="{FBD985A4-9417-4C40-A569-2F9AE9B01909}"/>
    <dgm:cxn modelId="{38951949-D5AF-4F0E-A003-25942FE962E9}" srcId="{47A7A840-C085-4C6D-95CA-F11BD9FDD466}" destId="{C7EAAC6D-EE96-4836-A8A7-9A544EDF808A}" srcOrd="1" destOrd="0" parTransId="{EFEA32FC-6662-4DC2-B5BC-05B0A0A73AA9}" sibTransId="{196E2B71-2A60-4A1D-9D5C-DC603697E90D}"/>
    <dgm:cxn modelId="{0F7CF798-E916-4BAC-A999-58027054E3B1}" type="presOf" srcId="{47A7A840-C085-4C6D-95CA-F11BD9FDD466}" destId="{A7A1AB5B-385A-41F8-BFFA-22CBF1EE29DF}" srcOrd="0" destOrd="0" presId="urn:microsoft.com/office/officeart/2005/8/layout/hProcess4"/>
    <dgm:cxn modelId="{8EDEC68B-5519-4685-914E-129355C98918}" type="presOf" srcId="{0DDDC59C-2518-43EA-8454-B861581C55F0}" destId="{469CD1EF-D3DF-414E-83F5-7A5868AB17BE}" srcOrd="1" destOrd="0" presId="urn:microsoft.com/office/officeart/2005/8/layout/hProcess4"/>
    <dgm:cxn modelId="{381D2EFC-F5AB-426D-806E-9C6397780D06}" type="presOf" srcId="{E81D6283-1A72-4921-ABB0-F83163F4E7F2}" destId="{2516F900-C363-4116-950D-072FCC8890A0}" srcOrd="0" destOrd="1" presId="urn:microsoft.com/office/officeart/2005/8/layout/hProcess4"/>
    <dgm:cxn modelId="{F74CC127-BAC6-4EAB-A08A-84CB97877CA9}" type="presOf" srcId="{51A64926-055B-4449-AF35-791D5DFA4D5B}" destId="{AA4230A0-7631-4EB3-B298-37D5EFB74123}" srcOrd="0" destOrd="0" presId="urn:microsoft.com/office/officeart/2005/8/layout/hProcess4"/>
    <dgm:cxn modelId="{BB5DA0D2-6954-47CA-89D2-898A5A8EBFE3}" type="presOf" srcId="{C7EAAC6D-EE96-4836-A8A7-9A544EDF808A}" destId="{6DE37527-1761-40AD-B3E6-3AE4BAAE74BF}" srcOrd="0" destOrd="1" presId="urn:microsoft.com/office/officeart/2005/8/layout/hProcess4"/>
    <dgm:cxn modelId="{680CCBDF-5C40-44F0-AAA3-D8A11AFEFDC7}" srcId="{01CD00EC-64C4-48BA-A1A3-D19E08E99BBA}" destId="{E40B2E71-50FA-4E09-B46A-94D4C0BADC62}" srcOrd="0" destOrd="0" parTransId="{3FED8242-54F6-4076-A025-DBB6E54BEE6E}" sibTransId="{8CC5874C-45D1-47AC-AA08-49410794FD05}"/>
    <dgm:cxn modelId="{9667CA5F-36F4-49B9-93AA-8B85AE94113D}" type="presOf" srcId="{8ECDDD8F-C181-4710-BDE4-1D6099E00C63}" destId="{97DE3D4D-7C90-4315-A8E3-49E93E7DC210}" srcOrd="0" destOrd="0" presId="urn:microsoft.com/office/officeart/2005/8/layout/hProcess4"/>
    <dgm:cxn modelId="{39B96B63-F256-4299-A881-CB54F9F7438D}" type="presOf" srcId="{E40B2E71-50FA-4E09-B46A-94D4C0BADC62}" destId="{6D705DFB-123B-43BD-BFEE-8FAF2CA5E0F7}" srcOrd="1" destOrd="0" presId="urn:microsoft.com/office/officeart/2005/8/layout/hProcess4"/>
    <dgm:cxn modelId="{DCBFA423-CCCA-4A23-BFA9-549117A214E0}" srcId="{51A64926-055B-4449-AF35-791D5DFA4D5B}" destId="{8ECDDD8F-C181-4710-BDE4-1D6099E00C63}" srcOrd="0" destOrd="0" parTransId="{5BB4537F-D82E-4D43-AA05-DC0422DEE39E}" sibTransId="{8B2BDED3-8E12-4C6D-86D8-9FA211FC6400}"/>
    <dgm:cxn modelId="{10CC57A4-88BA-40E4-9820-F408E93F0840}" type="presOf" srcId="{E40B2E71-50FA-4E09-B46A-94D4C0BADC62}" destId="{08F969FC-68FC-47AC-B168-6DF8E2CD6C6B}" srcOrd="0" destOrd="0" presId="urn:microsoft.com/office/officeart/2005/8/layout/hProcess4"/>
    <dgm:cxn modelId="{4CE227F8-32C6-495F-8673-320FD6FCF912}" type="presOf" srcId="{01CD00EC-64C4-48BA-A1A3-D19E08E99BBA}" destId="{4B71E7DC-ED4E-467C-9123-127EEF45EF8E}" srcOrd="0" destOrd="0" presId="urn:microsoft.com/office/officeart/2005/8/layout/hProcess4"/>
    <dgm:cxn modelId="{BD0D244C-4B4E-4C5E-87A1-5F506398A086}" srcId="{8ECDDD8F-C181-4710-BDE4-1D6099E00C63}" destId="{A461D4D6-AAE0-4D70-A71B-D676B632CE8B}" srcOrd="0" destOrd="0" parTransId="{9B3021FA-2DA1-4730-B4A5-0662CDA84D81}" sibTransId="{AB4A654D-B93F-4166-B9A8-31D11D0732A2}"/>
    <dgm:cxn modelId="{F315F5D9-87DE-4A8F-8D48-896385BFCF4C}" type="presOf" srcId="{AD1E7A54-FF64-45EE-B312-EAE1EBE35AE1}" destId="{6DE37527-1761-40AD-B3E6-3AE4BAAE74BF}" srcOrd="0" destOrd="2" presId="urn:microsoft.com/office/officeart/2005/8/layout/hProcess4"/>
    <dgm:cxn modelId="{6925A33C-E8B6-4CC1-8A0B-8AB0F213D35B}" type="presOf" srcId="{E81D6283-1A72-4921-ABB0-F83163F4E7F2}" destId="{291DFE3E-B96A-4881-A2BC-EDC9B3C3F844}" srcOrd="1" destOrd="1" presId="urn:microsoft.com/office/officeart/2005/8/layout/hProcess4"/>
    <dgm:cxn modelId="{B8E3F14D-FD23-475E-B31D-155725A0E42E}" srcId="{51A64926-055B-4449-AF35-791D5DFA4D5B}" destId="{01CD00EC-64C4-48BA-A1A3-D19E08E99BBA}" srcOrd="2" destOrd="0" parTransId="{1A6C99F9-E4F1-40B6-BF58-AED8B1FC6199}" sibTransId="{D66A88B4-57A7-4132-8A7E-AADE293F84B9}"/>
    <dgm:cxn modelId="{C8495500-52B4-4EF3-A4E7-31D7C2680A36}" type="presOf" srcId="{A461D4D6-AAE0-4D70-A71B-D676B632CE8B}" destId="{291DFE3E-B96A-4881-A2BC-EDC9B3C3F844}" srcOrd="1" destOrd="0" presId="urn:microsoft.com/office/officeart/2005/8/layout/hProcess4"/>
    <dgm:cxn modelId="{841110E7-5BC4-4B05-AA7B-5F30AF9B135E}" type="presParOf" srcId="{AA4230A0-7631-4EB3-B298-37D5EFB74123}" destId="{4A724960-EB53-4D17-A378-15D3196ED7C2}" srcOrd="0" destOrd="0" presId="urn:microsoft.com/office/officeart/2005/8/layout/hProcess4"/>
    <dgm:cxn modelId="{5244E4EF-83A7-4F23-9D7F-0FE21BB41ACE}" type="presParOf" srcId="{AA4230A0-7631-4EB3-B298-37D5EFB74123}" destId="{F4D0BB4C-33A2-498D-98BF-3D45FC3F108F}" srcOrd="1" destOrd="0" presId="urn:microsoft.com/office/officeart/2005/8/layout/hProcess4"/>
    <dgm:cxn modelId="{4C8247D6-C14F-4C50-B0CF-C94CE793DFB2}" type="presParOf" srcId="{AA4230A0-7631-4EB3-B298-37D5EFB74123}" destId="{3A955664-D2E4-4462-BA80-973DBB500460}" srcOrd="2" destOrd="0" presId="urn:microsoft.com/office/officeart/2005/8/layout/hProcess4"/>
    <dgm:cxn modelId="{36079E5B-A2E4-46D4-911B-A498899137DF}" type="presParOf" srcId="{3A955664-D2E4-4462-BA80-973DBB500460}" destId="{EA455ACB-51EC-4FF4-BEF0-7290409DCF8E}" srcOrd="0" destOrd="0" presId="urn:microsoft.com/office/officeart/2005/8/layout/hProcess4"/>
    <dgm:cxn modelId="{770BFC45-B43D-4040-BB6E-E8FD80D90624}" type="presParOf" srcId="{EA455ACB-51EC-4FF4-BEF0-7290409DCF8E}" destId="{2F8E03EA-2429-4166-818B-5C3A5B339D66}" srcOrd="0" destOrd="0" presId="urn:microsoft.com/office/officeart/2005/8/layout/hProcess4"/>
    <dgm:cxn modelId="{4F42666B-B3EE-4D23-A90C-EA905CAAFEED}" type="presParOf" srcId="{EA455ACB-51EC-4FF4-BEF0-7290409DCF8E}" destId="{2516F900-C363-4116-950D-072FCC8890A0}" srcOrd="1" destOrd="0" presId="urn:microsoft.com/office/officeart/2005/8/layout/hProcess4"/>
    <dgm:cxn modelId="{C92C5B8E-5795-4299-B4A2-0C5175B6E5A0}" type="presParOf" srcId="{EA455ACB-51EC-4FF4-BEF0-7290409DCF8E}" destId="{291DFE3E-B96A-4881-A2BC-EDC9B3C3F844}" srcOrd="2" destOrd="0" presId="urn:microsoft.com/office/officeart/2005/8/layout/hProcess4"/>
    <dgm:cxn modelId="{C07A6E28-1ACC-443D-9F3E-03E45F090B84}" type="presParOf" srcId="{EA455ACB-51EC-4FF4-BEF0-7290409DCF8E}" destId="{97DE3D4D-7C90-4315-A8E3-49E93E7DC210}" srcOrd="3" destOrd="0" presId="urn:microsoft.com/office/officeart/2005/8/layout/hProcess4"/>
    <dgm:cxn modelId="{535267A5-A27D-4DF0-A15F-99666C457CB4}" type="presParOf" srcId="{EA455ACB-51EC-4FF4-BEF0-7290409DCF8E}" destId="{803DFCCE-FA07-4D7D-82E7-F831C146064E}" srcOrd="4" destOrd="0" presId="urn:microsoft.com/office/officeart/2005/8/layout/hProcess4"/>
    <dgm:cxn modelId="{BF23BD79-6677-4847-822D-E915178F93CE}" type="presParOf" srcId="{3A955664-D2E4-4462-BA80-973DBB500460}" destId="{049B641F-C26D-4FEA-92E8-ADA83FDDC179}" srcOrd="1" destOrd="0" presId="urn:microsoft.com/office/officeart/2005/8/layout/hProcess4"/>
    <dgm:cxn modelId="{4B1A3801-6DAE-4C9E-B7A9-CBBF18150B06}" type="presParOf" srcId="{3A955664-D2E4-4462-BA80-973DBB500460}" destId="{C1B09015-BE12-4298-9166-AB6D379D6ABB}" srcOrd="2" destOrd="0" presId="urn:microsoft.com/office/officeart/2005/8/layout/hProcess4"/>
    <dgm:cxn modelId="{F1F9E3A0-E9AC-4AEA-B6D4-8A7AF2DCA312}" type="presParOf" srcId="{C1B09015-BE12-4298-9166-AB6D379D6ABB}" destId="{505EAD19-7AC7-4E14-AAD4-483AF3AF8204}" srcOrd="0" destOrd="0" presId="urn:microsoft.com/office/officeart/2005/8/layout/hProcess4"/>
    <dgm:cxn modelId="{5367CA8E-2E0C-45B1-9269-1F8E6E1A30E0}" type="presParOf" srcId="{C1B09015-BE12-4298-9166-AB6D379D6ABB}" destId="{6DE37527-1761-40AD-B3E6-3AE4BAAE74BF}" srcOrd="1" destOrd="0" presId="urn:microsoft.com/office/officeart/2005/8/layout/hProcess4"/>
    <dgm:cxn modelId="{4BF4CF0D-BB58-4379-A2BC-A6F1C74AC7C5}" type="presParOf" srcId="{C1B09015-BE12-4298-9166-AB6D379D6ABB}" destId="{469CD1EF-D3DF-414E-83F5-7A5868AB17BE}" srcOrd="2" destOrd="0" presId="urn:microsoft.com/office/officeart/2005/8/layout/hProcess4"/>
    <dgm:cxn modelId="{18FDDAFC-556C-4928-A3D2-A033170354DC}" type="presParOf" srcId="{C1B09015-BE12-4298-9166-AB6D379D6ABB}" destId="{A7A1AB5B-385A-41F8-BFFA-22CBF1EE29DF}" srcOrd="3" destOrd="0" presId="urn:microsoft.com/office/officeart/2005/8/layout/hProcess4"/>
    <dgm:cxn modelId="{9689EE2C-4F30-4C0E-A25A-5ADE9D555EAE}" type="presParOf" srcId="{C1B09015-BE12-4298-9166-AB6D379D6ABB}" destId="{6AC222E9-1936-46AA-81C1-D058CE23DD93}" srcOrd="4" destOrd="0" presId="urn:microsoft.com/office/officeart/2005/8/layout/hProcess4"/>
    <dgm:cxn modelId="{E985AFA3-743E-490A-BBEE-C07356CBE741}" type="presParOf" srcId="{3A955664-D2E4-4462-BA80-973DBB500460}" destId="{E90E7FE9-4554-40E6-97B2-C73089E3DF35}" srcOrd="3" destOrd="0" presId="urn:microsoft.com/office/officeart/2005/8/layout/hProcess4"/>
    <dgm:cxn modelId="{77A747A0-FE24-4D04-A3D0-E37A99205B38}" type="presParOf" srcId="{3A955664-D2E4-4462-BA80-973DBB500460}" destId="{90699182-FB97-404A-9FCC-0F04D44E6A06}" srcOrd="4" destOrd="0" presId="urn:microsoft.com/office/officeart/2005/8/layout/hProcess4"/>
    <dgm:cxn modelId="{6646D329-7805-437F-A2FC-04BFE5406647}" type="presParOf" srcId="{90699182-FB97-404A-9FCC-0F04D44E6A06}" destId="{CC8A72F6-6DD8-4119-BCAB-8C1ED686130C}" srcOrd="0" destOrd="0" presId="urn:microsoft.com/office/officeart/2005/8/layout/hProcess4"/>
    <dgm:cxn modelId="{766248AD-6E4F-4489-AF80-61CA1144E357}" type="presParOf" srcId="{90699182-FB97-404A-9FCC-0F04D44E6A06}" destId="{08F969FC-68FC-47AC-B168-6DF8E2CD6C6B}" srcOrd="1" destOrd="0" presId="urn:microsoft.com/office/officeart/2005/8/layout/hProcess4"/>
    <dgm:cxn modelId="{E4BDEA8C-EFE3-4009-A487-6D1EC0EF553C}" type="presParOf" srcId="{90699182-FB97-404A-9FCC-0F04D44E6A06}" destId="{6D705DFB-123B-43BD-BFEE-8FAF2CA5E0F7}" srcOrd="2" destOrd="0" presId="urn:microsoft.com/office/officeart/2005/8/layout/hProcess4"/>
    <dgm:cxn modelId="{B14E63C1-DB62-40C1-B98F-600312E6D2FC}" type="presParOf" srcId="{90699182-FB97-404A-9FCC-0F04D44E6A06}" destId="{4B71E7DC-ED4E-467C-9123-127EEF45EF8E}" srcOrd="3" destOrd="0" presId="urn:microsoft.com/office/officeart/2005/8/layout/hProcess4"/>
    <dgm:cxn modelId="{A39832A0-2846-4BC2-94CC-ED16A20932F6}" type="presParOf" srcId="{90699182-FB97-404A-9FCC-0F04D44E6A06}" destId="{B4559752-56A4-4E53-A3F6-943F21626606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16F900-C363-4116-950D-072FCC8890A0}">
      <dsp:nvSpPr>
        <dsp:cNvPr id="0" name=""/>
        <dsp:cNvSpPr/>
      </dsp:nvSpPr>
      <dsp:spPr>
        <a:xfrm>
          <a:off x="121" y="1391575"/>
          <a:ext cx="2582524" cy="213004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200" kern="1200"/>
            <a:t>Подготовка мяса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200" kern="1200"/>
            <a:t>Обработка пищевых компонентов</a:t>
          </a:r>
        </a:p>
      </dsp:txBody>
      <dsp:txXfrm>
        <a:off x="49139" y="1440593"/>
        <a:ext cx="2484488" cy="1575568"/>
      </dsp:txXfrm>
    </dsp:sp>
    <dsp:sp modelId="{049B641F-C26D-4FEA-92E8-ADA83FDDC179}">
      <dsp:nvSpPr>
        <dsp:cNvPr id="0" name=""/>
        <dsp:cNvSpPr/>
      </dsp:nvSpPr>
      <dsp:spPr>
        <a:xfrm>
          <a:off x="1454457" y="1909750"/>
          <a:ext cx="2831994" cy="2831994"/>
        </a:xfrm>
        <a:prstGeom prst="leftCircularArrow">
          <a:avLst>
            <a:gd name="adj1" fmla="val 3098"/>
            <a:gd name="adj2" fmla="val 380754"/>
            <a:gd name="adj3" fmla="val 2156264"/>
            <a:gd name="adj4" fmla="val 9024489"/>
            <a:gd name="adj5" fmla="val 3614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DE3D4D-7C90-4315-A8E3-49E93E7DC210}">
      <dsp:nvSpPr>
        <dsp:cNvPr id="0" name=""/>
        <dsp:cNvSpPr/>
      </dsp:nvSpPr>
      <dsp:spPr>
        <a:xfrm>
          <a:off x="574015" y="3065180"/>
          <a:ext cx="2295577" cy="912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Подготовительная стадия</a:t>
          </a:r>
        </a:p>
      </dsp:txBody>
      <dsp:txXfrm>
        <a:off x="600752" y="3091917"/>
        <a:ext cx="2242103" cy="859401"/>
      </dsp:txXfrm>
    </dsp:sp>
    <dsp:sp modelId="{6DE37527-1761-40AD-B3E6-3AE4BAAE74BF}">
      <dsp:nvSpPr>
        <dsp:cNvPr id="0" name=""/>
        <dsp:cNvSpPr/>
      </dsp:nvSpPr>
      <dsp:spPr>
        <a:xfrm>
          <a:off x="3287389" y="1391575"/>
          <a:ext cx="2582524" cy="213004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200" kern="1200"/>
            <a:t>Приготовление фарша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200" kern="1200"/>
            <a:t>Замес теста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200" kern="1200"/>
            <a:t>Лепка пельменей</a:t>
          </a:r>
        </a:p>
      </dsp:txBody>
      <dsp:txXfrm>
        <a:off x="3336407" y="1897031"/>
        <a:ext cx="2484488" cy="1575568"/>
      </dsp:txXfrm>
    </dsp:sp>
    <dsp:sp modelId="{E90E7FE9-4554-40E6-97B2-C73089E3DF35}">
      <dsp:nvSpPr>
        <dsp:cNvPr id="0" name=""/>
        <dsp:cNvSpPr/>
      </dsp:nvSpPr>
      <dsp:spPr>
        <a:xfrm>
          <a:off x="4720205" y="87931"/>
          <a:ext cx="3161983" cy="3161983"/>
        </a:xfrm>
        <a:prstGeom prst="circularArrow">
          <a:avLst>
            <a:gd name="adj1" fmla="val 2775"/>
            <a:gd name="adj2" fmla="val 338439"/>
            <a:gd name="adj3" fmla="val 19486050"/>
            <a:gd name="adj4" fmla="val 12575511"/>
            <a:gd name="adj5" fmla="val 3237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A1AB5B-385A-41F8-BFFA-22CBF1EE29DF}">
      <dsp:nvSpPr>
        <dsp:cNvPr id="0" name=""/>
        <dsp:cNvSpPr/>
      </dsp:nvSpPr>
      <dsp:spPr>
        <a:xfrm>
          <a:off x="3861284" y="935138"/>
          <a:ext cx="2295577" cy="912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Производственная стадия</a:t>
          </a:r>
        </a:p>
      </dsp:txBody>
      <dsp:txXfrm>
        <a:off x="3888021" y="961875"/>
        <a:ext cx="2242103" cy="859401"/>
      </dsp:txXfrm>
    </dsp:sp>
    <dsp:sp modelId="{08F969FC-68FC-47AC-B168-6DF8E2CD6C6B}">
      <dsp:nvSpPr>
        <dsp:cNvPr id="0" name=""/>
        <dsp:cNvSpPr/>
      </dsp:nvSpPr>
      <dsp:spPr>
        <a:xfrm>
          <a:off x="6574658" y="1391575"/>
          <a:ext cx="2582524" cy="213004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200" kern="1200"/>
            <a:t>Упаковка</a:t>
          </a:r>
        </a:p>
      </dsp:txBody>
      <dsp:txXfrm>
        <a:off x="6623676" y="1440593"/>
        <a:ext cx="2484488" cy="1575568"/>
      </dsp:txXfrm>
    </dsp:sp>
    <dsp:sp modelId="{4B71E7DC-ED4E-467C-9123-127EEF45EF8E}">
      <dsp:nvSpPr>
        <dsp:cNvPr id="0" name=""/>
        <dsp:cNvSpPr/>
      </dsp:nvSpPr>
      <dsp:spPr>
        <a:xfrm>
          <a:off x="7148552" y="3065180"/>
          <a:ext cx="2295577" cy="9128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Заключительная стадия</a:t>
          </a:r>
        </a:p>
      </dsp:txBody>
      <dsp:txXfrm>
        <a:off x="7175289" y="3091917"/>
        <a:ext cx="2242103" cy="8594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FA185-CF3F-40E6-BBD5-3F8347D8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3233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Тася</dc:creator>
  <cp:keywords/>
  <dc:description/>
  <cp:lastModifiedBy>User</cp:lastModifiedBy>
  <cp:revision>2</cp:revision>
  <dcterms:created xsi:type="dcterms:W3CDTF">2022-01-26T09:29:00Z</dcterms:created>
  <dcterms:modified xsi:type="dcterms:W3CDTF">2022-01-26T09:29:00Z</dcterms:modified>
</cp:coreProperties>
</file>