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51" w:rsidRPr="00617AEB" w:rsidRDefault="00D16251" w:rsidP="00617A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7AEB">
        <w:rPr>
          <w:b/>
          <w:sz w:val="28"/>
          <w:szCs w:val="28"/>
        </w:rPr>
        <w:t xml:space="preserve">Выполнила </w:t>
      </w:r>
      <w:proofErr w:type="spellStart"/>
      <w:r w:rsidRPr="00617AEB">
        <w:rPr>
          <w:b/>
          <w:sz w:val="28"/>
          <w:szCs w:val="28"/>
        </w:rPr>
        <w:t>Трямкина</w:t>
      </w:r>
      <w:proofErr w:type="spellEnd"/>
      <w:r w:rsidRPr="00617AEB">
        <w:rPr>
          <w:b/>
          <w:sz w:val="28"/>
          <w:szCs w:val="28"/>
        </w:rPr>
        <w:t xml:space="preserve"> Юлия, 11-О.</w:t>
      </w:r>
    </w:p>
    <w:p w:rsidR="00D16251" w:rsidRPr="00617AEB" w:rsidRDefault="00D16251" w:rsidP="00D16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AEB">
        <w:rPr>
          <w:rFonts w:ascii="Times New Roman" w:hAnsi="Times New Roman" w:cs="Times New Roman"/>
          <w:sz w:val="28"/>
          <w:szCs w:val="28"/>
        </w:rPr>
        <w:t>Вариант 4.</w:t>
      </w:r>
    </w:p>
    <w:p w:rsidR="00D16251" w:rsidRPr="00617AEB" w:rsidRDefault="00D16251" w:rsidP="00D16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AEB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D16251" w:rsidTr="00617AEB">
        <w:tc>
          <w:tcPr>
            <w:tcW w:w="4785" w:type="dxa"/>
          </w:tcPr>
          <w:p w:rsidR="00D16251" w:rsidRPr="00617AEB" w:rsidRDefault="00D16251" w:rsidP="00D162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  <w:p w:rsidR="00D16251" w:rsidRPr="00617AEB" w:rsidRDefault="00D16251" w:rsidP="00D1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ВНП – 480;</w:t>
            </w:r>
          </w:p>
          <w:p w:rsidR="00D16251" w:rsidRPr="00617AEB" w:rsidRDefault="00D16251" w:rsidP="00D1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Объем  валовых инвестиций – 80; </w:t>
            </w:r>
          </w:p>
          <w:p w:rsidR="00D16251" w:rsidRPr="00617AEB" w:rsidRDefault="00D16251" w:rsidP="00D1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Объем чистых инвестиций – 30; </w:t>
            </w:r>
          </w:p>
          <w:p w:rsidR="00D16251" w:rsidRPr="00617AEB" w:rsidRDefault="00D16251" w:rsidP="00D1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Объем потребления домашних хозяйств – 300; </w:t>
            </w:r>
          </w:p>
          <w:p w:rsidR="00D16251" w:rsidRPr="00617AEB" w:rsidRDefault="00D16251" w:rsidP="00D1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расходы – 96; </w:t>
            </w:r>
          </w:p>
          <w:p w:rsidR="00D16251" w:rsidRPr="00617AEB" w:rsidRDefault="00D16251" w:rsidP="00D1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Избыток государственного бюджета – 3.</w:t>
            </w:r>
          </w:p>
          <w:p w:rsidR="00D16251" w:rsidRPr="00617AEB" w:rsidRDefault="00D16251" w:rsidP="00D1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0A" w:rsidRPr="00617AEB" w:rsidRDefault="00DE110A" w:rsidP="00D1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0A" w:rsidRPr="00617AEB" w:rsidRDefault="00DE110A" w:rsidP="00DE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Определить:  </w:t>
            </w:r>
          </w:p>
          <w:p w:rsidR="00DE110A" w:rsidRPr="00617AEB" w:rsidRDefault="00DE110A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 ЧНП и располагаемый</w:t>
            </w:r>
          </w:p>
          <w:p w:rsidR="00DE110A" w:rsidRPr="00617AEB" w:rsidRDefault="00DE110A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доход домашних хозяйств, их объем сбережений.</w:t>
            </w:r>
          </w:p>
        </w:tc>
        <w:tc>
          <w:tcPr>
            <w:tcW w:w="4786" w:type="dxa"/>
          </w:tcPr>
          <w:p w:rsidR="00D16251" w:rsidRPr="00617AEB" w:rsidRDefault="00D16251" w:rsidP="00D16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617AEB" w:rsidRPr="00617AEB" w:rsidRDefault="00617AEB" w:rsidP="00D16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B" w:rsidRPr="00617AEB" w:rsidRDefault="00617AEB" w:rsidP="0061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Величина амортизации отличает ЧНП от ВНП, и так же отличаются валовые и чистые инвестиции.</w:t>
            </w:r>
          </w:p>
          <w:p w:rsidR="00617AEB" w:rsidRPr="00617AEB" w:rsidRDefault="00617AEB" w:rsidP="0061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Тогда получается следующее:</w:t>
            </w:r>
          </w:p>
          <w:p w:rsidR="00DE110A" w:rsidRPr="00617AEB" w:rsidRDefault="00DE110A" w:rsidP="0061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D = </w:t>
            </w:r>
            <w:proofErr w:type="spellStart"/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Ibr</w:t>
            </w:r>
            <w:proofErr w:type="spellEnd"/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 = 80 – 30 = 50</w:t>
            </w:r>
          </w:p>
          <w:p w:rsidR="00617AEB" w:rsidRPr="00617AEB" w:rsidRDefault="00DE110A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тогда ЧНП = 480 – 50 = 430.</w:t>
            </w:r>
          </w:p>
          <w:p w:rsidR="00617AEB" w:rsidRPr="00617AEB" w:rsidRDefault="00617AEB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В задаче не указаны косвенные налоги и субвенции, поэтому ЧНП=НД=430.</w:t>
            </w:r>
          </w:p>
          <w:p w:rsidR="00DE110A" w:rsidRPr="00617AEB" w:rsidRDefault="00DE110A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EB" w:rsidRPr="00617AEB" w:rsidRDefault="00617AEB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Чтобы определить располагаемый доход домашних хозяйств, необходимо узнать разницу НД и прямых налогов.  </w:t>
            </w:r>
          </w:p>
          <w:p w:rsidR="00617AEB" w:rsidRPr="00617AEB" w:rsidRDefault="00617AEB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По формуле получается:</w:t>
            </w:r>
          </w:p>
          <w:p w:rsidR="00DE110A" w:rsidRPr="00617AEB" w:rsidRDefault="00DE110A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δ= G – T , отсюда</w:t>
            </w:r>
          </w:p>
          <w:p w:rsidR="00DE110A" w:rsidRPr="00617AEB" w:rsidRDefault="00DE110A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(— 3) = 96 – T</w:t>
            </w:r>
          </w:p>
          <w:p w:rsidR="00DE110A" w:rsidRPr="00617AEB" w:rsidRDefault="00DE110A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T = 99.</w:t>
            </w:r>
          </w:p>
          <w:p w:rsidR="00DE110A" w:rsidRPr="00617AEB" w:rsidRDefault="00DE110A" w:rsidP="00DE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</w:t>
            </w:r>
            <w:proofErr w:type="spellStart"/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yv</w:t>
            </w:r>
            <w:proofErr w:type="spellEnd"/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 = 430 – 99 = 331. Поскольку </w:t>
            </w:r>
            <w:proofErr w:type="spellStart"/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yv</w:t>
            </w:r>
            <w:proofErr w:type="spellEnd"/>
            <w:r w:rsidRPr="00617AEB">
              <w:rPr>
                <w:rFonts w:ascii="Times New Roman" w:hAnsi="Times New Roman" w:cs="Times New Roman"/>
                <w:sz w:val="28"/>
                <w:szCs w:val="28"/>
              </w:rPr>
              <w:t xml:space="preserve"> = C + S, то</w:t>
            </w:r>
          </w:p>
          <w:p w:rsidR="00DE110A" w:rsidRPr="00617AEB" w:rsidRDefault="00DE110A" w:rsidP="00DE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EB">
              <w:rPr>
                <w:rFonts w:ascii="Times New Roman" w:hAnsi="Times New Roman" w:cs="Times New Roman"/>
                <w:sz w:val="28"/>
                <w:szCs w:val="28"/>
              </w:rPr>
              <w:t>S = 331 – 300 = 31.</w:t>
            </w:r>
          </w:p>
        </w:tc>
      </w:tr>
    </w:tbl>
    <w:p w:rsidR="00D16251" w:rsidRDefault="00D16251" w:rsidP="00D16251">
      <w:pPr>
        <w:jc w:val="center"/>
      </w:pPr>
    </w:p>
    <w:p w:rsidR="00D16251" w:rsidRDefault="00D16251" w:rsidP="00D16251">
      <w:pPr>
        <w:jc w:val="center"/>
      </w:pPr>
    </w:p>
    <w:p w:rsidR="00D16251" w:rsidRPr="00617AEB" w:rsidRDefault="00DE110A" w:rsidP="00617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AEB">
        <w:rPr>
          <w:rFonts w:ascii="Times New Roman" w:hAnsi="Times New Roman" w:cs="Times New Roman"/>
          <w:sz w:val="28"/>
          <w:szCs w:val="28"/>
        </w:rPr>
        <w:t>Задание 2.</w:t>
      </w:r>
    </w:p>
    <w:p w:rsidR="00DE110A" w:rsidRPr="008158FF" w:rsidRDefault="00DE110A" w:rsidP="00DE11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8FF">
        <w:rPr>
          <w:rFonts w:ascii="Times New Roman" w:hAnsi="Times New Roman" w:cs="Times New Roman"/>
          <w:i/>
          <w:sz w:val="28"/>
          <w:szCs w:val="28"/>
        </w:rPr>
        <w:t xml:space="preserve">«Инфляция — рост средней денежной цены благ. Это не рост стоимости жизни, а падение покупательной способности денег. Инфляция наносит реальный ущерб обществу. Она перераспределяет богатство, заставляет людей расходовать ресурсы в попытке предвидеть ее последствия и вызывает недовольство и конфликты между людьми, считающими — справедливо или нет — что они терпят ущерб от инфляции»  Пол </w:t>
      </w:r>
      <w:proofErr w:type="spellStart"/>
      <w:r w:rsidRPr="008158FF">
        <w:rPr>
          <w:rFonts w:ascii="Times New Roman" w:hAnsi="Times New Roman" w:cs="Times New Roman"/>
          <w:i/>
          <w:sz w:val="28"/>
          <w:szCs w:val="28"/>
        </w:rPr>
        <w:t>Хейне</w:t>
      </w:r>
      <w:proofErr w:type="spellEnd"/>
      <w:r w:rsidRPr="008158FF">
        <w:rPr>
          <w:rFonts w:ascii="Times New Roman" w:hAnsi="Times New Roman" w:cs="Times New Roman"/>
          <w:i/>
          <w:sz w:val="28"/>
          <w:szCs w:val="28"/>
        </w:rPr>
        <w:t>.</w:t>
      </w:r>
    </w:p>
    <w:p w:rsidR="008158FF" w:rsidRDefault="00DE110A" w:rsidP="00DE110A">
      <w:pPr>
        <w:rPr>
          <w:rFonts w:ascii="Times New Roman" w:hAnsi="Times New Roman" w:cs="Times New Roman"/>
          <w:sz w:val="28"/>
          <w:szCs w:val="28"/>
        </w:rPr>
      </w:pPr>
      <w:r w:rsidRPr="008158FF">
        <w:rPr>
          <w:rFonts w:ascii="Times New Roman" w:hAnsi="Times New Roman" w:cs="Times New Roman"/>
          <w:sz w:val="28"/>
          <w:szCs w:val="28"/>
        </w:rPr>
        <w:t xml:space="preserve">Я склонна согласиться с высказыванием Пола </w:t>
      </w:r>
      <w:proofErr w:type="spellStart"/>
      <w:r w:rsidRPr="008158FF">
        <w:rPr>
          <w:rFonts w:ascii="Times New Roman" w:hAnsi="Times New Roman" w:cs="Times New Roman"/>
          <w:sz w:val="28"/>
          <w:szCs w:val="28"/>
        </w:rPr>
        <w:t>Хейне</w:t>
      </w:r>
      <w:proofErr w:type="spellEnd"/>
      <w:r w:rsidRPr="008158FF">
        <w:rPr>
          <w:rFonts w:ascii="Times New Roman" w:hAnsi="Times New Roman" w:cs="Times New Roman"/>
          <w:sz w:val="28"/>
          <w:szCs w:val="28"/>
        </w:rPr>
        <w:t xml:space="preserve"> и постараюсь это аргументировать.  </w:t>
      </w:r>
      <w:r w:rsidR="0018329A" w:rsidRPr="008158FF">
        <w:rPr>
          <w:rFonts w:ascii="Times New Roman" w:hAnsi="Times New Roman" w:cs="Times New Roman"/>
          <w:sz w:val="28"/>
          <w:szCs w:val="28"/>
        </w:rPr>
        <w:t xml:space="preserve">Под инфляцией следует понимать повышение общего уровня цен на товары и услуги, но в тоже время количество денежной массы </w:t>
      </w:r>
      <w:r w:rsidR="0018329A" w:rsidRPr="008158FF">
        <w:rPr>
          <w:rFonts w:ascii="Times New Roman" w:hAnsi="Times New Roman" w:cs="Times New Roman"/>
          <w:sz w:val="28"/>
          <w:szCs w:val="28"/>
        </w:rPr>
        <w:lastRenderedPageBreak/>
        <w:t xml:space="preserve">остается неизменным, поэтому снижение покупательской способности  вызвано процессом обесценивания денег. В своем высказывании </w:t>
      </w:r>
      <w:r w:rsidR="00617AEB" w:rsidRPr="008158FF">
        <w:rPr>
          <w:rFonts w:ascii="Times New Roman" w:hAnsi="Times New Roman" w:cs="Times New Roman"/>
          <w:sz w:val="28"/>
          <w:szCs w:val="28"/>
        </w:rPr>
        <w:t xml:space="preserve">автор четко выразил одну </w:t>
      </w:r>
      <w:r w:rsidR="005652B7" w:rsidRPr="008158FF">
        <w:rPr>
          <w:rFonts w:ascii="Times New Roman" w:hAnsi="Times New Roman" w:cs="Times New Roman"/>
          <w:sz w:val="28"/>
          <w:szCs w:val="28"/>
        </w:rPr>
        <w:t xml:space="preserve">из главных последствий инфляции. Она заключается в том, что инфляция оказывает стимулирующие влияние на потребителей, т.е.  потребитель идет покупать товары и услуги в моменте здесь и сейчас, т.к. ожидает рост цен на них в будущем. </w:t>
      </w:r>
    </w:p>
    <w:p w:rsidR="00DE110A" w:rsidRPr="008158FF" w:rsidRDefault="005652B7" w:rsidP="00DE110A">
      <w:pPr>
        <w:rPr>
          <w:rFonts w:ascii="Times New Roman" w:hAnsi="Times New Roman" w:cs="Times New Roman"/>
          <w:sz w:val="28"/>
          <w:szCs w:val="28"/>
        </w:rPr>
      </w:pPr>
      <w:r w:rsidRPr="008158FF">
        <w:rPr>
          <w:rFonts w:ascii="Times New Roman" w:hAnsi="Times New Roman" w:cs="Times New Roman"/>
          <w:sz w:val="28"/>
          <w:szCs w:val="28"/>
        </w:rPr>
        <w:t xml:space="preserve">Пол </w:t>
      </w:r>
      <w:proofErr w:type="spellStart"/>
      <w:r w:rsidRPr="008158FF">
        <w:rPr>
          <w:rFonts w:ascii="Times New Roman" w:hAnsi="Times New Roman" w:cs="Times New Roman"/>
          <w:sz w:val="28"/>
          <w:szCs w:val="28"/>
        </w:rPr>
        <w:t>Хейне</w:t>
      </w:r>
      <w:proofErr w:type="spellEnd"/>
      <w:r w:rsidRPr="008158FF">
        <w:rPr>
          <w:rFonts w:ascii="Times New Roman" w:hAnsi="Times New Roman" w:cs="Times New Roman"/>
          <w:sz w:val="28"/>
          <w:szCs w:val="28"/>
        </w:rPr>
        <w:t xml:space="preserve"> говорит о том, что «инфляция вызывает недовольство и конфликты между людьми». С данным утверждением я тоже соглашусь, т.к. обесценивание денег способствует снижению благосостояния населения, отсюда  возникают социальные конфликты и столкновения, в результате чего может значительно повыситься уровень преступности (в том числе и в сфере экономики).</w:t>
      </w:r>
    </w:p>
    <w:p w:rsidR="00DE110A" w:rsidRPr="008158FF" w:rsidRDefault="008158FF" w:rsidP="00DE110A">
      <w:pPr>
        <w:rPr>
          <w:rFonts w:ascii="Times New Roman" w:hAnsi="Times New Roman" w:cs="Times New Roman"/>
          <w:sz w:val="28"/>
          <w:szCs w:val="28"/>
        </w:rPr>
      </w:pPr>
      <w:r w:rsidRPr="008158FF">
        <w:rPr>
          <w:rFonts w:ascii="Times New Roman" w:hAnsi="Times New Roman" w:cs="Times New Roman"/>
          <w:sz w:val="28"/>
          <w:szCs w:val="28"/>
        </w:rPr>
        <w:t xml:space="preserve">То, что население терпит ущерб от инфляции  можно считать аксиомой. Наглядное тому подтверждение можно найти, если посмотреть на Венесуэлу. Венесуэла является самой </w:t>
      </w:r>
      <w:proofErr w:type="spellStart"/>
      <w:r w:rsidRPr="008158FF">
        <w:rPr>
          <w:rFonts w:ascii="Times New Roman" w:hAnsi="Times New Roman" w:cs="Times New Roman"/>
          <w:sz w:val="28"/>
          <w:szCs w:val="28"/>
        </w:rPr>
        <w:t>дисфункциональной</w:t>
      </w:r>
      <w:proofErr w:type="spellEnd"/>
      <w:r w:rsidRPr="008158FF">
        <w:rPr>
          <w:rFonts w:ascii="Times New Roman" w:hAnsi="Times New Roman" w:cs="Times New Roman"/>
          <w:sz w:val="28"/>
          <w:szCs w:val="28"/>
        </w:rPr>
        <w:t xml:space="preserve"> экономикой в мире. Венесуэла втянута в целый ряд проблем. В настоящее время она решает проблемы нехватки продовольствия и медикаментов. Чтобы понять масштабы проблем страны, ее годовой уровень инфляции цен на курицу в годовом исчислении составляет 700%. </w:t>
      </w:r>
    </w:p>
    <w:p w:rsidR="008158FF" w:rsidRDefault="008158FF" w:rsidP="00DE110A">
      <w:pPr>
        <w:rPr>
          <w:rFonts w:ascii="Times New Roman" w:hAnsi="Times New Roman" w:cs="Times New Roman"/>
          <w:sz w:val="28"/>
          <w:szCs w:val="28"/>
        </w:rPr>
      </w:pPr>
      <w:r w:rsidRPr="008158FF">
        <w:rPr>
          <w:rFonts w:ascii="Times New Roman" w:hAnsi="Times New Roman" w:cs="Times New Roman"/>
          <w:sz w:val="28"/>
          <w:szCs w:val="28"/>
        </w:rPr>
        <w:t xml:space="preserve">На основе вышеизложенного можно сделать вывод, что высказывание Пола </w:t>
      </w:r>
      <w:proofErr w:type="spellStart"/>
      <w:r w:rsidRPr="008158FF">
        <w:rPr>
          <w:rFonts w:ascii="Times New Roman" w:hAnsi="Times New Roman" w:cs="Times New Roman"/>
          <w:sz w:val="28"/>
          <w:szCs w:val="28"/>
        </w:rPr>
        <w:t>Хейне</w:t>
      </w:r>
      <w:proofErr w:type="spellEnd"/>
      <w:r w:rsidRPr="008158FF">
        <w:rPr>
          <w:rFonts w:ascii="Times New Roman" w:hAnsi="Times New Roman" w:cs="Times New Roman"/>
          <w:sz w:val="28"/>
          <w:szCs w:val="28"/>
        </w:rPr>
        <w:t xml:space="preserve"> верно и справедливо.</w:t>
      </w:r>
    </w:p>
    <w:p w:rsidR="008158FF" w:rsidRPr="008158FF" w:rsidRDefault="00FB47AA" w:rsidP="00FB4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D16251" w:rsidRPr="008158FF" w:rsidRDefault="008158FF" w:rsidP="00815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D62D1" wp14:editId="3704F68B">
            <wp:extent cx="3619500" cy="3301423"/>
            <wp:effectExtent l="0" t="0" r="0" b="0"/>
            <wp:docPr id="2" name="Рисунок 2" descr="C:\Users\1311975\Desktop\KROs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11975\Desktop\KROsi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883" cy="330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51" w:rsidRDefault="00FB47AA" w:rsidP="00D16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4. </w:t>
      </w:r>
    </w:p>
    <w:p w:rsidR="0039255C" w:rsidRDefault="00FB47AA" w:rsidP="00FB47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7AA">
        <w:rPr>
          <w:rFonts w:ascii="Times New Roman" w:hAnsi="Times New Roman" w:cs="Times New Roman"/>
          <w:i/>
          <w:sz w:val="28"/>
          <w:szCs w:val="28"/>
        </w:rPr>
        <w:t>«Инфляция невыгодна работникам, поскольку номинальная заработная плата, предусмотренная в индивидуальных контрактах и трудовых договорах, не может меняться так, чтобы реальная заработная плата оставалась неизменной».</w:t>
      </w:r>
    </w:p>
    <w:p w:rsidR="00FB47AA" w:rsidRDefault="00FB47AA" w:rsidP="00FB47A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47AA" w:rsidRPr="004B7105" w:rsidRDefault="00FB47AA" w:rsidP="00FB47AA">
      <w:pPr>
        <w:rPr>
          <w:rFonts w:ascii="Times New Roman" w:hAnsi="Times New Roman" w:cs="Times New Roman"/>
          <w:sz w:val="28"/>
          <w:szCs w:val="28"/>
        </w:rPr>
      </w:pPr>
      <w:r w:rsidRPr="004B7105">
        <w:rPr>
          <w:rFonts w:ascii="Times New Roman" w:hAnsi="Times New Roman" w:cs="Times New Roman"/>
          <w:sz w:val="28"/>
          <w:szCs w:val="28"/>
        </w:rPr>
        <w:t xml:space="preserve">Я думаю, что данное утверждение верно и его следует подтвердить.  </w:t>
      </w:r>
    </w:p>
    <w:p w:rsidR="00FB47AA" w:rsidRPr="004B7105" w:rsidRDefault="00FB47AA" w:rsidP="00FB47AA">
      <w:pPr>
        <w:rPr>
          <w:rFonts w:ascii="Times New Roman" w:hAnsi="Times New Roman" w:cs="Times New Roman"/>
          <w:sz w:val="28"/>
          <w:szCs w:val="28"/>
        </w:rPr>
      </w:pPr>
      <w:r w:rsidRPr="004B7105">
        <w:rPr>
          <w:rFonts w:ascii="Times New Roman" w:hAnsi="Times New Roman" w:cs="Times New Roman"/>
          <w:sz w:val="28"/>
          <w:szCs w:val="28"/>
        </w:rPr>
        <w:t xml:space="preserve">Под инфляцией </w:t>
      </w:r>
      <w:proofErr w:type="gramStart"/>
      <w:r w:rsidRPr="004B7105">
        <w:rPr>
          <w:rFonts w:ascii="Times New Roman" w:hAnsi="Times New Roman" w:cs="Times New Roman"/>
          <w:sz w:val="28"/>
          <w:szCs w:val="28"/>
        </w:rPr>
        <w:t>понимается  повышение</w:t>
      </w:r>
      <w:proofErr w:type="gramEnd"/>
      <w:r w:rsidRPr="004B7105">
        <w:rPr>
          <w:rFonts w:ascii="Times New Roman" w:hAnsi="Times New Roman" w:cs="Times New Roman"/>
          <w:sz w:val="28"/>
          <w:szCs w:val="28"/>
        </w:rPr>
        <w:t xml:space="preserve"> общего уровня цен на товары и услуги, то есть при инфляции на одну и ту же сумму денег по прошествии некоторого времени можно будет купить меньше товаров и услуг. Деньги могут обесцениваться по отнош</w:t>
      </w:r>
      <w:r w:rsidR="004B7105" w:rsidRPr="004B7105">
        <w:rPr>
          <w:rFonts w:ascii="Times New Roman" w:hAnsi="Times New Roman" w:cs="Times New Roman"/>
          <w:sz w:val="28"/>
          <w:szCs w:val="28"/>
        </w:rPr>
        <w:t>ению  к</w:t>
      </w:r>
      <w:r w:rsidR="004B7105">
        <w:rPr>
          <w:rFonts w:ascii="Times New Roman" w:hAnsi="Times New Roman" w:cs="Times New Roman"/>
          <w:sz w:val="28"/>
          <w:szCs w:val="28"/>
        </w:rPr>
        <w:t xml:space="preserve"> </w:t>
      </w:r>
      <w:r w:rsidRPr="004B7105">
        <w:rPr>
          <w:rFonts w:ascii="Times New Roman" w:hAnsi="Times New Roman" w:cs="Times New Roman"/>
          <w:sz w:val="28"/>
          <w:szCs w:val="28"/>
        </w:rPr>
        <w:t>товарам и услугам, что приводит к повышению цен на них, но также деньги обесцениваются по отношению к денежным знакам других государств, что приводит к падению курса национальной валюты по отношению к иностранной валюте.</w:t>
      </w:r>
    </w:p>
    <w:p w:rsidR="004B7105" w:rsidRPr="004B7105" w:rsidRDefault="004B7105" w:rsidP="0039255C">
      <w:pPr>
        <w:rPr>
          <w:rFonts w:ascii="Times New Roman" w:hAnsi="Times New Roman" w:cs="Times New Roman"/>
          <w:sz w:val="28"/>
          <w:szCs w:val="28"/>
        </w:rPr>
      </w:pPr>
      <w:r w:rsidRPr="004B7105">
        <w:rPr>
          <w:rFonts w:ascii="Times New Roman" w:hAnsi="Times New Roman" w:cs="Times New Roman"/>
          <w:sz w:val="28"/>
          <w:szCs w:val="28"/>
        </w:rPr>
        <w:t>На номинально заработную плату не влияют внешние факторы, поэтому рост инфляции не сыграет в данном случаем существенной роли.  Но в это же время она окажет огромное влияние на реальную заработную плату. Поэтому если номинальная заработная плата будет оставаться неизменной, а уровень инфляции будет р</w:t>
      </w:r>
      <w:r>
        <w:rPr>
          <w:rFonts w:ascii="Times New Roman" w:hAnsi="Times New Roman" w:cs="Times New Roman"/>
          <w:sz w:val="28"/>
          <w:szCs w:val="28"/>
        </w:rPr>
        <w:t>асти, то реальная заработная пл</w:t>
      </w:r>
      <w:r w:rsidRPr="004B7105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7105">
        <w:rPr>
          <w:rFonts w:ascii="Times New Roman" w:hAnsi="Times New Roman" w:cs="Times New Roman"/>
          <w:sz w:val="28"/>
          <w:szCs w:val="28"/>
        </w:rPr>
        <w:t xml:space="preserve"> будет уменьшаться.  Уменьшение реальной зараб</w:t>
      </w:r>
      <w:r>
        <w:rPr>
          <w:rFonts w:ascii="Times New Roman" w:hAnsi="Times New Roman" w:cs="Times New Roman"/>
          <w:sz w:val="28"/>
          <w:szCs w:val="28"/>
        </w:rPr>
        <w:t xml:space="preserve">отной платы приведет к снижению </w:t>
      </w:r>
      <w:r w:rsidRPr="004B7105">
        <w:rPr>
          <w:rFonts w:ascii="Times New Roman" w:hAnsi="Times New Roman" w:cs="Times New Roman"/>
          <w:sz w:val="28"/>
          <w:szCs w:val="28"/>
        </w:rPr>
        <w:t xml:space="preserve">покупательской способности и ухудшению материального положения работника. </w:t>
      </w:r>
    </w:p>
    <w:p w:rsidR="00FB47AA" w:rsidRPr="004B7105" w:rsidRDefault="00FB47AA" w:rsidP="00FB47AA">
      <w:pPr>
        <w:rPr>
          <w:rFonts w:ascii="Times New Roman" w:hAnsi="Times New Roman" w:cs="Times New Roman"/>
          <w:sz w:val="28"/>
          <w:szCs w:val="28"/>
        </w:rPr>
      </w:pPr>
      <w:r w:rsidRPr="004B7105">
        <w:rPr>
          <w:rFonts w:ascii="Times New Roman" w:hAnsi="Times New Roman" w:cs="Times New Roman"/>
          <w:sz w:val="28"/>
          <w:szCs w:val="28"/>
        </w:rPr>
        <w:t>Таким образ</w:t>
      </w:r>
      <w:r w:rsidR="004B7105">
        <w:rPr>
          <w:rFonts w:ascii="Times New Roman" w:hAnsi="Times New Roman" w:cs="Times New Roman"/>
          <w:sz w:val="28"/>
          <w:szCs w:val="28"/>
        </w:rPr>
        <w:t>ом</w:t>
      </w:r>
      <w:r w:rsidRPr="004B7105">
        <w:rPr>
          <w:rFonts w:ascii="Times New Roman" w:hAnsi="Times New Roman" w:cs="Times New Roman"/>
          <w:sz w:val="28"/>
          <w:szCs w:val="28"/>
        </w:rPr>
        <w:t>, исходя из всего вышесказанного, следует подтвердить утверждение о том, что инфляция невыгодна для работников.</w:t>
      </w:r>
    </w:p>
    <w:sectPr w:rsidR="00FB47AA" w:rsidRPr="004B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51"/>
    <w:rsid w:val="000618F7"/>
    <w:rsid w:val="0018329A"/>
    <w:rsid w:val="00187259"/>
    <w:rsid w:val="0039255C"/>
    <w:rsid w:val="004B7105"/>
    <w:rsid w:val="00532E0A"/>
    <w:rsid w:val="005652B7"/>
    <w:rsid w:val="00570C96"/>
    <w:rsid w:val="00617AEB"/>
    <w:rsid w:val="008158FF"/>
    <w:rsid w:val="00D16251"/>
    <w:rsid w:val="00DE110A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5BD3-A6BA-42C5-974D-AD3D8FC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1311975</dc:creator>
  <cp:lastModifiedBy>User</cp:lastModifiedBy>
  <cp:revision>2</cp:revision>
  <dcterms:created xsi:type="dcterms:W3CDTF">2022-01-28T09:16:00Z</dcterms:created>
  <dcterms:modified xsi:type="dcterms:W3CDTF">2022-01-28T09:16:00Z</dcterms:modified>
</cp:coreProperties>
</file>