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2C2" w:rsidRPr="004B52C2" w:rsidRDefault="004B52C2" w:rsidP="004B52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B52C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Тематический план самостоятельных зан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ятий для заочной формы обучения</w:t>
      </w:r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B52C2" w:rsidRPr="004B52C2" w:rsidRDefault="004B52C2" w:rsidP="004B52C2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 тем занятий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Темы: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1.1. Введение в психологию социально-правовой деятельности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1.2. Методы социально-психологического исследования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2.1. Основы психологии личности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2.2. Психология познавательных процессов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2.3. Индивидуально-психологические особенности личности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2.4. Психологические особенности людей пожилого возраста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2.5. Психология малой группы.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2.6. Психологические особенности межличностных отношений. Конфликты в группах.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3.1. Общение в профессиональной деятельности юриста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3.2. Эмоциональная и волевая подготовка к юридической деятельности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3.3. Этика в профессиональной деятельности юриста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3.4. Судебно-психологическая экспертиза в юридической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задан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 для самостоятельной работы: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вопросов для подготовки к </w:t>
      </w:r>
      <w:proofErr w:type="spellStart"/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зачету</w:t>
      </w:r>
      <w:proofErr w:type="spellEnd"/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 Психология социально-правовой деятельности как отрасль психологической науки.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Основные принципы и категории 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Основные психологические школы и их предмет исследования.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Психологическая характеристика сознания.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Общее представление о личности в 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Проблема психического развития и формирования личности в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Социальное и биологическое в развитии личности.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Самооценка и уровень притязания личности.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Основные теории личности в зарубежной 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Самосознание человека.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11. Направленность личности и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Психологическая характеристика волевой сферы человека.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Психологическая характеристика эмоциональной сферы человека.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Эмоции и личность.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Влияние эмоциональных состояний на профессиональную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деятельность специалиста.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Управление эмоциональными состояниями.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Психологическая характеристика ощущений.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Психологическая характеристика восприятия.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Психологическая характеристика мышления.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Психологическая характеристика памяти.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Психологическая характеристика воображения.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Психологическая характеристика внимания.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23. Психологическая характеристика темперамента.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Темперамент и личность.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Психологическая характеристика способностей.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Психологическая характеристика характера.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Взаимосвязь темперамента и характера.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Психологическая характеристика общения.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Психологическая характеристика делового общения.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Психологическая характеристика конфликта.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Межличностные отношения в группе.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32. Влияние группы на развитие личности.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 Психологическая характеристика деловых и личностных качеств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юриста.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34. Методы психологического исследования личности и группы.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Синдром эмоционального выгорания. Методы профилактики.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 Психологические особенности людей пожилого возраста.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37. Особенности познавательных процессов пожилых людей.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38. Личность и старение.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39. Психологические особенности инвалидов.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40. Характеристика медико-социальной экспертизы.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41. Лидерство и руководство в группах.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42. Теории лидерства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43. Техника использования неречевых средств в деловом общении.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44. Профессиональное общение юристов.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45. Этикет в профессиональной деятельности юриста.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46.Понятие, содержание, задачи психологии и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в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 юриста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47. Понятие социально-правовой деятельности,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структура. Качества личности, обеспечивающие успешность выполнения профессиональной деятельности юриста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48. Психологические механизмы взаимопонимания людьми друг друга. Знание их в работе юриста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49.Законы и эффекты памяти, их знание в профессиональной деятельности юриста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50. Основные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поддержания беседы.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51. Понятие «воля»,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формирование. Волевые качества, необходимые для успешной профессиональной деятельности юриста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52. Темперамент личности и его характеристики. Учёт преобладающих черт темперамента в деловом взаимодействии,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53. Характер личности, его черты. Особенности характера лиц пожилого возраста,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54. Индивидуальные особенности личности: темперамент и характер, их взаимосвязь и отличие друг от друга. Учёт преобладающих черт темперамента и характера в деловом взаимодействии,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55.Социализация личности,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сущность. Правовая культура – важнейший 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 социализации личности.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56.Мышление как познавательный процесс, его виды и формы. Особенности мышления людей пожилого возраста.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57. Эмоции, чувства личности: сущность, формы протекания эмоциональных состояний. Изменения эмоциональной сферы у лиц пожилого возраста,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58. Понятия стресса, стрессоров. Какие способы борьбы со стрессом вы можете предложить клиентам, обратившимся к вам за консультацией.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59. Понятия: «человек», «индивид», «индивидуальность», «личность».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60. Понятие личности и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структура. Знание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особенностей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61. Социально- психологические особенности пожилых людей, их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62. Сознание как высшая форма психики. Функции, характеристики сознания. Различия психики человека и животного.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63. Ощущения и восприятия, их сущность, виды и свойства. Отличие ощущений от восприятий.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64. Понятие и виды общения, его психологическая структура (стороны общения) Значение общения в деятельности работника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65.Знание вербальных и невербальных средства общения в деятельности работника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66.Направленность личности, мотивационная сфера человека и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особенности у лиц пожилого возраста. Пирамида потребностей А.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Маслоу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67.Социальные роли и статусы. Особенности и виды социальных статусов, пожилого человека.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68. Деонтология социальной работы.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69.Перцептивная сторона общения, знание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механизмов в профессиональной деятельности юриста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70. Память,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виды. Характеристика процессов памяти. Особенности памяти лиц пожилого возраста.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71. Эффективное и неэффективное слушание. Правила активного слушания, их знание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72. Поведение личности. Понятие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</w:t>
      </w:r>
      <w:bookmarkStart w:id="0" w:name="_GoBack"/>
      <w:bookmarkEnd w:id="0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иантного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его критерии, виды.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73.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Самопрезентация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Приемы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расположения к себе, их знание для работника социально - правовой сферы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74. Социально- психологические аспекты старения, типы старости.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особенностей в работе с клиентами.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75.Профессиограмма «Юрист». Знание и применение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деятельности работника социально- правовой сферы.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ПЕРЕЧЕНЬ ВОПРОСОВ ДЛЯ УСТНОГО ОПРОСА ОБУЧАЮЩИХСЯ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1.Общая психология: предмет, функции, структура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Методы психологии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3.Психика: понятие,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4.Сознание и самосознание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5.Мотивация и психическая регуляция поведения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6.Механизмы психологической защиты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7.Психология деятельности и познавательных процессов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Сенсорно-перцептивные процессы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Внимание и память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Мышление и речь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Личность как субъект социокультурной жизни: понятие, структура,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направленность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Индивидуально-психологические особенности темперамент, характер, способности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Личностное развитие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Социальная психология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Межличностные отношения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Понятие общения. Функции и виды общения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Психология делового общения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Психологические особенности геронтологического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развития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19. Инвалидность как социально-психологическое явление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Конфликты в организации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Этика профессиональной деятельности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Профессиональное развитие личности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ТЕМАТИКА ДОКЛАДОВ</w:t>
      </w:r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Основные принципы и категории 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Психологическая характеристика сознания.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Общее представление о личности в 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Проблема психического развития и формирования личности в 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Социальное и биологическое в развитии личности.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Самооценка и уровень притязания личности.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Основные теории личности в зарубежной психологии.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Самосознание человека.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 Направленность личности и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10. Психологическая характеристика волевой сферы человека.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11. Психологическая характеристика эмоциональной сферы человека.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12. Эмоции и личность.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Влияние эмоциональных состояний на профессиональную деятельность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специалиста.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Управление эмоциональными состояниями.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Психологическая характеристика ощущений.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Психологическая характеристика восприятия.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17. Психологическая характеристика мышления.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18. Психологическая характеристика памяти.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19. Психологическая характеристика воображения.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20. Психологическая характеристика внимания.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21. Психологическая характеристика темперамента.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22. Темперамент и личность.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23. Психологическая характеристика способностей.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24. Психологическая характеристика характера.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25. Взаимосвязь темперамента и характера.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26. Психологическая характеристика общения.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27. Психологическая характеристика делового общения.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28. Психологическая характеристика конфликта.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29. Межличностные отношения в группе.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30. Влияние группы на развитие личности.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31. Психологическая характеристика деловых и личностных качеств юриста. 32. Методы психологического исследования личности и группы.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33. Психологические особенности людей пожилого возраста.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34. Особенности познавательных процессов пожилых людей.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35. Личность и старение.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36. Психологические особенности инвалидов.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37. Характеристика медико-социальной экспертизы.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38. Лидерство и руководство в группах.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39. Теории лидерства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40. Техника использования неречевых средств в деловом общении.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41. Профессиональное общение юристов.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42. Этикет в профессиональной деятельности юриста.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и дополнительная литература: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Сережко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А. Психология социально-правовой деятельности : учебник и практикум для среднего профессионального образования / Т. А.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Сережко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 З. Васильченко, Н. М. Волобуева.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282 с. — (Профессиональное образование). —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978-5-534-00049-8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4" w:tgtFrame="_blank" w:history="1">
        <w:r w:rsidRPr="004B52C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https://urait.ru/bcode/491389</w:t>
        </w:r>
      </w:hyperlink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Фирсов, М. В. Психология социальной работы : учебник и практикум для среднего профессионального образования / М. В. Фирсов, Б. Ю. Шапиро. — 6-е изд.,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386 с. — (Профессиональное образование). —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978-5-534-02428-9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5" w:tgtFrame="_blank" w:history="1">
        <w:r w:rsidRPr="004B52C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https://urait.ru/bcode/489858</w:t>
        </w:r>
      </w:hyperlink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Дополнительная литература: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Ефимова, Н. С. Социальная психология : учебное пособие /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Н.С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Ефимова.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: ИНФРА-М, 2022. — 192 с. — (Среднее профессиональное образование). -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978-5-8199-0723-8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-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электронный. - URL: </w:t>
      </w:r>
      <w:hyperlink r:id="rId6" w:tgtFrame="_blank" w:history="1">
        <w:r w:rsidRPr="004B52C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https://znanium.com/catalog/product/1834746</w:t>
        </w:r>
      </w:hyperlink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Корягина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А. Социальная психология. Теория и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учебник и практикум для среднего профессионального образования / Н. А.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Корягина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 В. Михайлова.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2021. — 492 с. — (Профессиональное образование). —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978-5-534-11041-8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7" w:tgtFrame="_blank" w:history="1">
        <w:r w:rsidRPr="004B52C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https://urait.ru/bcode/487915</w:t>
        </w:r>
      </w:hyperlink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Романов, В. В. Юридическая психология : учебное пособие для среднего профессионального образования / В. В. Романов. — 3-е изд.,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170 с. — (Профессиональное образование). —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978-5-9916-9809-2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8" w:tgtFrame="_blank" w:history="1">
        <w:r w:rsidRPr="004B52C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https://urait.ru/bcode/489794</w:t>
        </w:r>
      </w:hyperlink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4. Столяренко, Л. Д. Социальная психология : учебное пособие для среднего профессионального образования / Л. Д. Столяренко, В. Е. Столяренко. — 4-е изд.,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перераб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219 с. — (Профессиональное образование). —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978-5-534-02433-3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9" w:tgtFrame="_blank" w:history="1">
        <w:r w:rsidRPr="004B52C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https://urait.ru/bcode/489825</w:t>
        </w:r>
      </w:hyperlink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Чернова, Г. Р. Социальная психология : учебник для среднего профессионального образования / Г. Р. Чернова. — 2-е изд.,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доп.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2022. — 187 с. — (Профессиональное образование). —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ISBN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B52C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978-5-9788-0175-0</w:t>
      </w:r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— </w:t>
      </w:r>
      <w:proofErr w:type="gram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// Образовательная платформа </w:t>
      </w:r>
      <w:proofErr w:type="spellStart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Юрайт</w:t>
      </w:r>
      <w:proofErr w:type="spellEnd"/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[сайт]. — URL: </w:t>
      </w:r>
      <w:hyperlink r:id="rId10" w:tgtFrame="_blank" w:history="1">
        <w:r w:rsidRPr="004B52C2">
          <w:rPr>
            <w:rFonts w:ascii="Times New Roman" w:eastAsia="Times New Roman" w:hAnsi="Times New Roman" w:cs="Times New Roman"/>
            <w:sz w:val="28"/>
            <w:szCs w:val="28"/>
            <w:u w:val="single"/>
            <w:bdr w:val="none" w:sz="0" w:space="0" w:color="auto" w:frame="1"/>
            <w:lang w:eastAsia="ru-RU"/>
          </w:rPr>
          <w:t>https://urait.ru/bcode/</w:t>
        </w:r>
      </w:hyperlink>
      <w:r w:rsidRPr="004B52C2">
        <w:rPr>
          <w:rFonts w:ascii="Times New Roman" w:eastAsia="Times New Roman" w:hAnsi="Times New Roman" w:cs="Times New Roman"/>
          <w:sz w:val="28"/>
          <w:szCs w:val="28"/>
          <w:lang w:eastAsia="ru-RU"/>
        </w:rPr>
        <w:t>494461</w:t>
      </w:r>
    </w:p>
    <w:p w:rsidR="0092091A" w:rsidRDefault="0092091A"/>
    <w:sectPr w:rsidR="009209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98E"/>
    <w:rsid w:val="004B52C2"/>
    <w:rsid w:val="0092091A"/>
    <w:rsid w:val="00A1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E9586"/>
  <w15:chartTrackingRefBased/>
  <w15:docId w15:val="{CABE953C-A514-4A16-B8C8-E49E63E75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5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11f1ea193f6735cf0wmi-callto">
    <w:name w:val="v11f1ea193f6735cf0wmi-callto"/>
    <w:basedOn w:val="a0"/>
    <w:rsid w:val="004B52C2"/>
  </w:style>
  <w:style w:type="character" w:styleId="a4">
    <w:name w:val="Hyperlink"/>
    <w:basedOn w:val="a0"/>
    <w:uiPriority w:val="99"/>
    <w:semiHidden/>
    <w:unhideWhenUsed/>
    <w:rsid w:val="004B52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8979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8791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nanium.com/catalog/product/183474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rait.ru/bcode/489858" TargetMode="External"/><Relationship Id="rId10" Type="http://schemas.openxmlformats.org/officeDocument/2006/relationships/hyperlink" Target="https://urait.ru/bcode/494461" TargetMode="External"/><Relationship Id="rId4" Type="http://schemas.openxmlformats.org/officeDocument/2006/relationships/hyperlink" Target="https://urait.ru/bcode/491389" TargetMode="External"/><Relationship Id="rId9" Type="http://schemas.openxmlformats.org/officeDocument/2006/relationships/hyperlink" Target="https://urait.ru/bcode/4898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1821</Words>
  <Characters>10381</Characters>
  <Application>Microsoft Office Word</Application>
  <DocSecurity>0</DocSecurity>
  <Lines>86</Lines>
  <Paragraphs>24</Paragraphs>
  <ScaleCrop>false</ScaleCrop>
  <Company/>
  <LinksUpToDate>false</LinksUpToDate>
  <CharactersWithSpaces>12178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 User</dc:creator>
  <cp:keywords/>
  <dc:description/>
  <cp:lastModifiedBy>Coll User</cp:lastModifiedBy>
  <cp:revision>2</cp:revision>
  <dcterms:created xsi:type="dcterms:W3CDTF">2023-11-21T11:00:00Z</dcterms:created>
  <dcterms:modified xsi:type="dcterms:W3CDTF">2023-11-21T11:03:00Z</dcterms:modified>
</cp:coreProperties>
</file>