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11" w:rsidRDefault="00A0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занятий: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75"/>
        <w:gridCol w:w="11202"/>
      </w:tblGrid>
      <w:tr w:rsidR="00A06457" w:rsidRPr="00A06457" w:rsidTr="00A06457">
        <w:trPr>
          <w:trHeight w:val="20"/>
        </w:trPr>
        <w:tc>
          <w:tcPr>
            <w:tcW w:w="1235" w:type="pct"/>
            <w:shd w:val="clear" w:color="auto" w:fill="FFFFFF"/>
          </w:tcPr>
          <w:p w:rsidR="00A06457" w:rsidRPr="00A06457" w:rsidRDefault="00A06457" w:rsidP="00A06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4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3765" w:type="pct"/>
            <w:shd w:val="clear" w:color="auto" w:fill="FFFFFF"/>
          </w:tcPr>
          <w:p w:rsidR="00A06457" w:rsidRPr="00A06457" w:rsidRDefault="00A06457" w:rsidP="00A0645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4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культура, как часть культуры общества и человека</w:t>
            </w:r>
          </w:p>
        </w:tc>
      </w:tr>
    </w:tbl>
    <w:p w:rsidR="00A06457" w:rsidRPr="00A06457" w:rsidRDefault="00A06457" w:rsidP="00A0645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6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1.1</w:t>
      </w:r>
      <w:r w:rsidRPr="00A0645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06457">
        <w:rPr>
          <w:rFonts w:ascii="Times New Roman" w:hAnsi="Times New Roman" w:cs="Times New Roman"/>
          <w:bCs/>
          <w:sz w:val="28"/>
          <w:szCs w:val="28"/>
          <w:lang w:eastAsia="ru-RU"/>
        </w:rPr>
        <w:t>Современное состояние физической культуры и спорта</w:t>
      </w:r>
    </w:p>
    <w:p w:rsidR="00A06457" w:rsidRDefault="00A06457" w:rsidP="00A0645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6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1.2</w:t>
      </w:r>
      <w:r w:rsidRPr="00A064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Здоровье и здоровый образ жизни</w:t>
      </w:r>
    </w:p>
    <w:p w:rsidR="00A06457" w:rsidRPr="00A06457" w:rsidRDefault="00A06457" w:rsidP="00A0645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75"/>
        <w:gridCol w:w="11202"/>
      </w:tblGrid>
      <w:tr w:rsidR="00A06457" w:rsidRPr="00A06457" w:rsidTr="00A06457">
        <w:trPr>
          <w:trHeight w:val="20"/>
        </w:trPr>
        <w:tc>
          <w:tcPr>
            <w:tcW w:w="1235" w:type="pct"/>
            <w:shd w:val="clear" w:color="auto" w:fill="FFFFFF"/>
          </w:tcPr>
          <w:p w:rsidR="00A06457" w:rsidRPr="00A06457" w:rsidRDefault="00A06457" w:rsidP="00A06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064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№ 2</w:t>
            </w:r>
          </w:p>
        </w:tc>
        <w:tc>
          <w:tcPr>
            <w:tcW w:w="3765" w:type="pct"/>
            <w:shd w:val="clear" w:color="auto" w:fill="FFFFFF"/>
          </w:tcPr>
          <w:p w:rsidR="00A06457" w:rsidRPr="00A06457" w:rsidRDefault="00A06457" w:rsidP="00A0645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6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основы обучения различным видам физкультурно-спортивной деятельности</w:t>
            </w:r>
          </w:p>
        </w:tc>
      </w:tr>
    </w:tbl>
    <w:p w:rsidR="00A06457" w:rsidRPr="00A06457" w:rsidRDefault="00A06457" w:rsidP="00A06457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06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2.1 </w:t>
      </w:r>
      <w:r w:rsidRPr="00A06457">
        <w:rPr>
          <w:rFonts w:ascii="Times New Roman" w:hAnsi="Times New Roman" w:cs="Times New Roman"/>
          <w:iCs/>
          <w:sz w:val="28"/>
          <w:szCs w:val="28"/>
          <w:lang w:eastAsia="ru-RU"/>
        </w:rPr>
        <w:t>Подбор упражнений, составление и проведение комплексов упражнений для различных форм организации занятий физической культурой</w:t>
      </w:r>
      <w:r w:rsidRPr="00A06457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A06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2.2 </w:t>
      </w:r>
      <w:r w:rsidRPr="00A064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Составление и проведение самостоятельных занятий по подготовке к сдаче норм и требований </w:t>
      </w:r>
      <w:proofErr w:type="spellStart"/>
      <w:r w:rsidRPr="00A064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ВФСК</w:t>
      </w:r>
      <w:proofErr w:type="spellEnd"/>
      <w:r w:rsidRPr="00A064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«ГТО»</w:t>
      </w:r>
    </w:p>
    <w:p w:rsidR="00A06457" w:rsidRPr="00A06457" w:rsidRDefault="00A06457" w:rsidP="00A06457">
      <w:pPr>
        <w:jc w:val="both"/>
        <w:rPr>
          <w:rFonts w:ascii="Times New Roman" w:hAnsi="Times New Roman" w:cs="Times New Roman"/>
          <w:sz w:val="28"/>
          <w:szCs w:val="28"/>
        </w:rPr>
      </w:pPr>
      <w:r w:rsidRPr="00A06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2.3 </w:t>
      </w:r>
      <w:r w:rsidRPr="00A0645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06457">
        <w:rPr>
          <w:rFonts w:ascii="Times New Roman" w:hAnsi="Times New Roman" w:cs="Times New Roman"/>
          <w:sz w:val="28"/>
          <w:szCs w:val="28"/>
        </w:rPr>
        <w:t>етоды самоконтроля и оценка умственной и физической работоспособности</w:t>
      </w:r>
    </w:p>
    <w:p w:rsidR="00A06457" w:rsidRPr="00A06457" w:rsidRDefault="00A06457" w:rsidP="00A06457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2.4</w:t>
      </w:r>
      <w:r w:rsidRPr="00A0645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Pr="00A064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оставление и проведение комплексов упражнений для различных форм организации занятий физической культурой при решении профессионально-ориентированных задач</w:t>
      </w:r>
    </w:p>
    <w:p w:rsidR="00A06457" w:rsidRPr="00A06457" w:rsidRDefault="00A06457" w:rsidP="00A06457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0645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Тема 2.5</w:t>
      </w:r>
    </w:p>
    <w:p w:rsidR="00A06457" w:rsidRPr="00A06457" w:rsidRDefault="00A06457" w:rsidP="00A06457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064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Профессионально-прикладная физическая подготовка</w:t>
      </w:r>
    </w:p>
    <w:p w:rsidR="00A06457" w:rsidRPr="00A06457" w:rsidRDefault="00A06457" w:rsidP="00A06457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2.6 </w:t>
      </w:r>
      <w:r w:rsidRPr="00A064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Физические упражнения для оздоровительных форм занятий физической культурой</w:t>
      </w:r>
    </w:p>
    <w:p w:rsidR="00AD5AF0" w:rsidRDefault="00AD5AF0" w:rsidP="00A0645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5AF0" w:rsidRDefault="00AD5AF0" w:rsidP="00A0645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457" w:rsidRDefault="00A06457" w:rsidP="00A0645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6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АКР</w:t>
      </w:r>
    </w:p>
    <w:p w:rsidR="00A06457" w:rsidRDefault="00A06457" w:rsidP="00A0645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5AF0" w:rsidRDefault="00AD5AF0" w:rsidP="00A0645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5AF0" w:rsidRDefault="00AD5AF0" w:rsidP="00AD5AF0">
      <w:pPr>
        <w:pStyle w:val="a6"/>
        <w:rPr>
          <w:rFonts w:ascii="OfficinaSansBookC" w:hAnsi="OfficinaSansBookC" w:cs="Times New Roman"/>
          <w:b/>
          <w:bCs/>
          <w:sz w:val="28"/>
          <w:szCs w:val="28"/>
        </w:rPr>
      </w:pPr>
    </w:p>
    <w:p w:rsidR="00AD5AF0" w:rsidRPr="00AD5AF0" w:rsidRDefault="00AD5AF0" w:rsidP="00AD5AF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 построения комплекса общеразвивающих упражнений</w:t>
      </w:r>
    </w:p>
    <w:p w:rsidR="00AD5AF0" w:rsidRPr="00AD5AF0" w:rsidRDefault="00AD5AF0" w:rsidP="00AD5AF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AD5AF0" w:rsidRPr="00AD5AF0" w:rsidRDefault="00AD5AF0" w:rsidP="00AD5AF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AD5AF0">
        <w:rPr>
          <w:rFonts w:ascii="Times New Roman" w:hAnsi="Times New Roman" w:cs="Times New Roman"/>
          <w:spacing w:val="-9"/>
          <w:sz w:val="28"/>
          <w:szCs w:val="28"/>
        </w:rPr>
        <w:t>Последовательность расположения упражнений в комплексе общеразвивающих упражнений (ОРУ).</w:t>
      </w:r>
    </w:p>
    <w:p w:rsidR="00AD5AF0" w:rsidRPr="00AD5AF0" w:rsidRDefault="00AD5AF0" w:rsidP="00AD5AF0">
      <w:pPr>
        <w:spacing w:after="0" w:line="240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AD5AF0">
        <w:rPr>
          <w:rFonts w:ascii="Times New Roman" w:hAnsi="Times New Roman" w:cs="Times New Roman"/>
          <w:noProof/>
          <w:spacing w:val="-9"/>
          <w:sz w:val="28"/>
          <w:szCs w:val="28"/>
          <w:lang w:eastAsia="ru-RU"/>
        </w:rPr>
        <w:drawing>
          <wp:inline distT="0" distB="0" distL="0" distR="0" wp14:anchorId="76E15277" wp14:editId="3D25A32E">
            <wp:extent cx="5372100" cy="2971800"/>
            <wp:effectExtent l="0" t="0" r="19050" b="5715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D5AF0" w:rsidRDefault="00AD5AF0" w:rsidP="00AD5AF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38D9" w:rsidRDefault="00F938D9" w:rsidP="008B690B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EA" w:rsidRDefault="00B216EA" w:rsidP="008B690B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EA" w:rsidRDefault="00B216EA" w:rsidP="008B690B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EA" w:rsidRDefault="00B216EA" w:rsidP="008B690B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EA" w:rsidRDefault="00B216EA" w:rsidP="008B690B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EA" w:rsidRDefault="00B216EA" w:rsidP="008B690B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EA" w:rsidRDefault="00B216EA" w:rsidP="008B690B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EA" w:rsidRPr="00F938D9" w:rsidRDefault="00B216EA" w:rsidP="008B690B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D9" w:rsidRDefault="00F938D9" w:rsidP="00167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F938D9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Комплекс упражнений физкультурной паузы для работников умственного труда</w:t>
      </w:r>
    </w:p>
    <w:p w:rsidR="00167CB8" w:rsidRPr="00167CB8" w:rsidRDefault="00167CB8" w:rsidP="00167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tbl>
      <w:tblPr>
        <w:tblW w:w="14841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  <w:gridCol w:w="7371"/>
      </w:tblGrid>
      <w:tr w:rsidR="00F938D9" w:rsidTr="00167CB8">
        <w:trPr>
          <w:trHeight w:val="7713"/>
        </w:trPr>
        <w:tc>
          <w:tcPr>
            <w:tcW w:w="7470" w:type="dxa"/>
          </w:tcPr>
          <w:p w:rsid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  И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сходное положение –</w:t>
            </w: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основная стойка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1- руки вверх в замок, потянуться.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2- И. п.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Повторить 6-8 раз.</w:t>
            </w:r>
          </w:p>
          <w:p w:rsid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 И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сходное положение </w:t>
            </w: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узкая стойка, руки в стороны.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1- поворот туловища вправо.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2- И. п.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3- поворот туловища влево.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4- И. п.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Повторить 6-8 раз.</w:t>
            </w:r>
          </w:p>
          <w:p w:rsid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5. И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сходное положение </w:t>
            </w: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узкая стойка, руки </w:t>
            </w:r>
            <w:proofErr w:type="spellStart"/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вперед</w:t>
            </w:r>
            <w:proofErr w:type="spellEnd"/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1-присед, руки на пояс.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2-И. п.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Повторить 6-8 раз.</w:t>
            </w:r>
          </w:p>
          <w:p w:rsid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7. И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сходное положение - </w:t>
            </w: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стойка ноги врозь, руки перед грудью.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1-отведение левой руки в сторону, вдох.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2-И. п. выдох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3-отведение правой руки в сторону - вдох.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4-И. п.- выдох</w:t>
            </w:r>
          </w:p>
          <w:p w:rsidR="00F938D9" w:rsidRPr="00F938D9" w:rsidRDefault="00F938D9" w:rsidP="00F938D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Повторить 8-10 раз.</w:t>
            </w:r>
          </w:p>
          <w:p w:rsidR="00F938D9" w:rsidRDefault="00F938D9" w:rsidP="00F938D9">
            <w:pPr>
              <w:spacing w:after="0" w:line="240" w:lineRule="auto"/>
              <w:ind w:left="99" w:firstLine="28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7371" w:type="dxa"/>
          </w:tcPr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 И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сходное положение –</w:t>
            </w: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основная стойка</w:t>
            </w:r>
          </w:p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1- левую ногу назад на носок, руки за голову.</w:t>
            </w:r>
          </w:p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2- И. п.</w:t>
            </w:r>
          </w:p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3-правую ногу назад на носок, руки за голову.</w:t>
            </w:r>
          </w:p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4-И. п.</w:t>
            </w:r>
          </w:p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Повторить 8-10 раз.</w:t>
            </w:r>
          </w:p>
          <w:p w:rsid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И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сходное положение –</w:t>
            </w: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основная стойка</w:t>
            </w:r>
          </w:p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1- руки вверх, прогнуться.</w:t>
            </w:r>
          </w:p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2-Наклон </w:t>
            </w:r>
            <w:proofErr w:type="spellStart"/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вперед</w:t>
            </w:r>
            <w:proofErr w:type="spellEnd"/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, руки на пояс.</w:t>
            </w:r>
          </w:p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3-руки вверх, прогнуться.</w:t>
            </w:r>
          </w:p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4-И. п.</w:t>
            </w:r>
          </w:p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Повторить 6-8 раз.</w:t>
            </w:r>
          </w:p>
          <w:p w:rsid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F938D9" w:rsidRPr="00F938D9" w:rsidRDefault="00F938D9" w:rsidP="00F938D9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6. И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сходное положение - </w:t>
            </w: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узкая стойка, руки на пояс.</w:t>
            </w:r>
          </w:p>
          <w:p w:rsidR="00F938D9" w:rsidRDefault="00F938D9" w:rsidP="00F938D9">
            <w:pPr>
              <w:spacing w:line="240" w:lineRule="auto"/>
              <w:ind w:left="9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1-4- прыжки на носках.</w:t>
            </w:r>
          </w:p>
          <w:p w:rsidR="00F938D9" w:rsidRPr="00F938D9" w:rsidRDefault="00F938D9" w:rsidP="00F938D9">
            <w:pPr>
              <w:spacing w:line="240" w:lineRule="auto"/>
              <w:ind w:left="9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938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Повторить 10-12 раз.</w:t>
            </w:r>
          </w:p>
          <w:p w:rsidR="00F938D9" w:rsidRDefault="00F938D9" w:rsidP="00F938D9">
            <w:pPr>
              <w:spacing w:after="0" w:line="240" w:lineRule="auto"/>
              <w:ind w:left="99" w:firstLine="426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</w:tr>
    </w:tbl>
    <w:p w:rsidR="00F938D9" w:rsidRPr="008B690B" w:rsidRDefault="00F938D9" w:rsidP="008B690B">
      <w:pPr>
        <w:tabs>
          <w:tab w:val="left" w:pos="5640"/>
        </w:tabs>
        <w:rPr>
          <w:rFonts w:ascii="OfficinaSansBookC" w:eastAsia="Times New Roman" w:hAnsi="OfficinaSansBookC" w:cs="Times New Roman"/>
          <w:sz w:val="24"/>
          <w:szCs w:val="24"/>
          <w:lang w:eastAsia="ru-RU"/>
        </w:rPr>
        <w:sectPr w:rsidR="00F938D9" w:rsidRPr="008B690B" w:rsidSect="00AD5AF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12F5D" w:rsidRPr="00712F5D" w:rsidRDefault="00712F5D" w:rsidP="00712F5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Подвижные игры и эстафеты для развития физических качеств средствами тенниса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Мяч в кругу</w:t>
      </w: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становится в круг, водящий - в центре круга и по сигналу (или без) бросает мяч по кругу. Задача - поймать мяч и бросить назад водящему.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Мяч вдогонку.</w:t>
      </w: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становится в круг. Преподаватель раздаёт 4 мяча. По сигналу обучающиеся одновременно начинают быстро передавать мяч друг другу. У кого 2 мяча - проигрывает.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3.Собачка. 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становится в круг. «Собачка» в центре круга. По сигналу участники начинают пасовать мяч друг другу таким образом, чтобы «собачка» не коснулась мяча. Если «собачка» коснулась или поймала мяч, то игрок, бросивший этот мяч становится «собачкой».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Пасы. 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разбиваются на 2 команды. Каждая команда пасует друг другу мячик, а другая пытается перехватить его (перехватывать разрешается только летящий мяч). Побеждает та команда, которая совершит 10 пасов подряд.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Удержи мяч на ракетке</w:t>
      </w: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становится в круг с ракетками. Преподаватель раздаёт 3 мяча. По сигналу обучающиеся одновременно начинают быстро передавать мяч с ракетки на ракетку. У кого 2 мяча – проигрывает.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Не зевай. 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становится в круг. В игре используются 2-4 мяча (если в группе 10 человек, то 2-3 мяча, если 15 человек, то 3-4 мяча). В начале игры мячи у 2-3 участников через 4-5 человек. По команде участники бросают мячи вправо или влево, а </w:t>
      </w:r>
      <w:proofErr w:type="gramStart"/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ловят</w:t>
      </w:r>
      <w:proofErr w:type="gramEnd"/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 стороны. Неточно бросивший мяч и не поймавший хорошо подброшенный мяч выходит из игры. Оставшиеся играют до тех пор, пока не выявится победитель. (Когда остаётся 4-5 человек, играют одним мячом).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Змейка.</w:t>
      </w: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делятся на 2 команды. Участники становятся в затылок друг другу. У капитанов, стоящих впереди, в руке по мячу. По команде первые бросают мяч вверх - назад стоящим сзади, последний в «змейке» ловит мяч, бежит вперёд, становится спиной к своей команде и бросает мяч назад. Побеждает команда, которая после 2-3 кругов раньше выполнит задание.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Собери мячи.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выбрасывает «корзину» мячей. Обучающиеся кладут ракетки на «линию подачи». По сигналу начинают собирать мячи (по одному (два-три) на ракетку. Побеждает тот, кто собрал больше мячей.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Эстафеты с мячом и ракеткой</w:t>
      </w:r>
    </w:p>
    <w:p w:rsidR="00712F5D" w:rsidRPr="00712F5D" w:rsidRDefault="00712F5D" w:rsidP="0071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строятся в колонны по 5-7 человек. По сигналу ученики, стоящие первыми, бегут 10-15 м.:</w:t>
      </w:r>
    </w:p>
    <w:p w:rsidR="00712F5D" w:rsidRPr="00712F5D" w:rsidRDefault="00712F5D" w:rsidP="00712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оббегают обруч, возвращаются назад, передают теннисный мяч товарищу по команде, а сами становятся в затылок команде;</w:t>
      </w:r>
    </w:p>
    <w:p w:rsidR="00712F5D" w:rsidRPr="00712F5D" w:rsidRDefault="00712F5D" w:rsidP="00712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бегут, неся теннисный мяч на ракетке;</w:t>
      </w:r>
    </w:p>
    <w:p w:rsidR="00712F5D" w:rsidRPr="00712F5D" w:rsidRDefault="00712F5D" w:rsidP="00712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подбивая теннисный мяч ракеткой вверх (разной стороной ракетки, перехватывая ракетку);</w:t>
      </w:r>
    </w:p>
    <w:p w:rsidR="00712F5D" w:rsidRPr="00712F5D" w:rsidRDefault="00712F5D" w:rsidP="00712F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ударяя мяч ракеткой в пол (разной стороной ракетки, перехватывая ракетку).</w:t>
      </w:r>
    </w:p>
    <w:p w:rsidR="00712F5D" w:rsidRDefault="00712F5D" w:rsidP="00712F5D">
      <w:pPr>
        <w:rPr>
          <w:rFonts w:ascii="OfficinaSansBookC" w:hAnsi="OfficinaSansBookC"/>
          <w:spacing w:val="-9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2F5D" w:rsidRPr="00EB636E" w:rsidTr="00712F5D">
        <w:tc>
          <w:tcPr>
            <w:tcW w:w="4672" w:type="dxa"/>
          </w:tcPr>
          <w:p w:rsidR="00712F5D" w:rsidRPr="00EB636E" w:rsidRDefault="00712F5D" w:rsidP="00712F5D">
            <w:pPr>
              <w:jc w:val="center"/>
              <w:rPr>
                <w:rFonts w:ascii="OfficinaSansBookC" w:hAnsi="OfficinaSansBookC"/>
                <w:b/>
                <w:bCs/>
                <w:spacing w:val="-9"/>
                <w:sz w:val="28"/>
                <w:szCs w:val="28"/>
              </w:rPr>
            </w:pPr>
            <w:r w:rsidRPr="00EB636E">
              <w:rPr>
                <w:rFonts w:ascii="OfficinaSansBookC" w:hAnsi="OfficinaSansBookC"/>
                <w:b/>
                <w:bCs/>
                <w:spacing w:val="-9"/>
                <w:sz w:val="28"/>
                <w:szCs w:val="28"/>
              </w:rPr>
              <w:t>Виды заданий для самостоятельного выполнения</w:t>
            </w:r>
          </w:p>
        </w:tc>
        <w:tc>
          <w:tcPr>
            <w:tcW w:w="4673" w:type="dxa"/>
          </w:tcPr>
          <w:p w:rsidR="00712F5D" w:rsidRPr="00EB636E" w:rsidRDefault="00712F5D" w:rsidP="00712F5D">
            <w:pPr>
              <w:jc w:val="center"/>
              <w:rPr>
                <w:rFonts w:ascii="OfficinaSansBookC" w:hAnsi="OfficinaSansBookC"/>
                <w:b/>
                <w:bCs/>
                <w:spacing w:val="-9"/>
                <w:sz w:val="28"/>
                <w:szCs w:val="28"/>
              </w:rPr>
            </w:pPr>
            <w:r w:rsidRPr="00EB636E">
              <w:rPr>
                <w:rFonts w:ascii="OfficinaSansBookC" w:hAnsi="OfficinaSansBookC"/>
                <w:b/>
                <w:bCs/>
                <w:spacing w:val="-9"/>
                <w:sz w:val="28"/>
                <w:szCs w:val="28"/>
              </w:rPr>
              <w:t>Цель</w:t>
            </w:r>
          </w:p>
        </w:tc>
      </w:tr>
      <w:tr w:rsidR="00712F5D" w:rsidRPr="00EB636E" w:rsidTr="00712F5D">
        <w:tc>
          <w:tcPr>
            <w:tcW w:w="4672" w:type="dxa"/>
          </w:tcPr>
          <w:p w:rsidR="00712F5D" w:rsidRPr="00EB636E" w:rsidRDefault="00712F5D" w:rsidP="00712F5D">
            <w:pPr>
              <w:jc w:val="both"/>
              <w:rPr>
                <w:rFonts w:ascii="OfficinaSansBookC" w:hAnsi="OfficinaSansBookC"/>
                <w:spacing w:val="-9"/>
                <w:sz w:val="28"/>
                <w:szCs w:val="28"/>
              </w:rPr>
            </w:pPr>
            <w:r w:rsidRPr="00EB636E">
              <w:rPr>
                <w:rFonts w:ascii="OfficinaSansBookC" w:hAnsi="OfficinaSansBookC"/>
                <w:spacing w:val="-9"/>
                <w:sz w:val="28"/>
                <w:szCs w:val="28"/>
              </w:rPr>
              <w:t>выполнение общеразвивающих упражнений</w:t>
            </w:r>
          </w:p>
        </w:tc>
        <w:tc>
          <w:tcPr>
            <w:tcW w:w="4673" w:type="dxa"/>
          </w:tcPr>
          <w:p w:rsidR="00712F5D" w:rsidRPr="00EB636E" w:rsidRDefault="00712F5D" w:rsidP="00712F5D">
            <w:pPr>
              <w:jc w:val="both"/>
              <w:rPr>
                <w:rFonts w:ascii="OfficinaSansBookC" w:hAnsi="OfficinaSansBookC"/>
                <w:spacing w:val="-9"/>
                <w:sz w:val="28"/>
                <w:szCs w:val="28"/>
              </w:rPr>
            </w:pPr>
            <w:r w:rsidRPr="00EB636E">
              <w:rPr>
                <w:rFonts w:ascii="OfficinaSansBookC" w:hAnsi="OfficinaSansBookC"/>
                <w:spacing w:val="-9"/>
                <w:sz w:val="28"/>
                <w:szCs w:val="28"/>
              </w:rPr>
              <w:t>оздоровление и воспитание физических качеств</w:t>
            </w:r>
          </w:p>
        </w:tc>
      </w:tr>
      <w:tr w:rsidR="00712F5D" w:rsidRPr="00EB636E" w:rsidTr="00712F5D">
        <w:tc>
          <w:tcPr>
            <w:tcW w:w="4672" w:type="dxa"/>
          </w:tcPr>
          <w:p w:rsidR="00712F5D" w:rsidRPr="00EB636E" w:rsidRDefault="00712F5D" w:rsidP="00712F5D">
            <w:pPr>
              <w:jc w:val="both"/>
              <w:rPr>
                <w:rFonts w:ascii="OfficinaSansBookC" w:hAnsi="OfficinaSansBookC"/>
                <w:spacing w:val="-9"/>
                <w:sz w:val="28"/>
                <w:szCs w:val="28"/>
              </w:rPr>
            </w:pPr>
            <w:r w:rsidRPr="00EB636E">
              <w:rPr>
                <w:rFonts w:ascii="OfficinaSansBookC" w:hAnsi="OfficinaSansBookC"/>
                <w:spacing w:val="-9"/>
                <w:sz w:val="28"/>
                <w:szCs w:val="28"/>
              </w:rPr>
              <w:t>выполнение специальных упражнений</w:t>
            </w:r>
          </w:p>
        </w:tc>
        <w:tc>
          <w:tcPr>
            <w:tcW w:w="4673" w:type="dxa"/>
          </w:tcPr>
          <w:p w:rsidR="00712F5D" w:rsidRPr="00EB636E" w:rsidRDefault="00712F5D" w:rsidP="00712F5D">
            <w:pPr>
              <w:jc w:val="both"/>
              <w:rPr>
                <w:rFonts w:ascii="OfficinaSansBookC" w:hAnsi="OfficinaSansBookC"/>
                <w:spacing w:val="-9"/>
                <w:sz w:val="28"/>
                <w:szCs w:val="28"/>
              </w:rPr>
            </w:pPr>
            <w:r w:rsidRPr="00EB636E">
              <w:rPr>
                <w:rFonts w:ascii="OfficinaSansBookC" w:hAnsi="OfficinaSansBookC"/>
                <w:spacing w:val="-9"/>
                <w:sz w:val="28"/>
                <w:szCs w:val="28"/>
              </w:rPr>
              <w:t>развитие физических качеств</w:t>
            </w:r>
          </w:p>
        </w:tc>
      </w:tr>
      <w:tr w:rsidR="00712F5D" w:rsidRPr="00EB636E" w:rsidTr="00712F5D">
        <w:tc>
          <w:tcPr>
            <w:tcW w:w="4672" w:type="dxa"/>
          </w:tcPr>
          <w:p w:rsidR="00712F5D" w:rsidRPr="00EB636E" w:rsidRDefault="00712F5D" w:rsidP="00712F5D">
            <w:pPr>
              <w:jc w:val="both"/>
              <w:rPr>
                <w:rFonts w:ascii="OfficinaSansBookC" w:hAnsi="OfficinaSansBookC"/>
                <w:spacing w:val="-9"/>
                <w:sz w:val="28"/>
                <w:szCs w:val="28"/>
              </w:rPr>
            </w:pPr>
            <w:r w:rsidRPr="00EB636E">
              <w:rPr>
                <w:rFonts w:ascii="OfficinaSansBookC" w:hAnsi="OfficinaSansBookC"/>
                <w:spacing w:val="-9"/>
                <w:sz w:val="28"/>
                <w:szCs w:val="28"/>
              </w:rPr>
              <w:t>выполнение контрольных упражнений</w:t>
            </w:r>
          </w:p>
        </w:tc>
        <w:tc>
          <w:tcPr>
            <w:tcW w:w="4673" w:type="dxa"/>
          </w:tcPr>
          <w:p w:rsidR="00712F5D" w:rsidRPr="00EB636E" w:rsidRDefault="00712F5D" w:rsidP="00712F5D">
            <w:pPr>
              <w:jc w:val="both"/>
              <w:rPr>
                <w:rFonts w:ascii="OfficinaSansBookC" w:hAnsi="OfficinaSansBookC"/>
                <w:spacing w:val="-9"/>
                <w:sz w:val="28"/>
                <w:szCs w:val="28"/>
              </w:rPr>
            </w:pPr>
            <w:r w:rsidRPr="00EB636E">
              <w:rPr>
                <w:rFonts w:ascii="OfficinaSansBookC" w:hAnsi="OfficinaSansBookC"/>
                <w:spacing w:val="-9"/>
                <w:sz w:val="28"/>
                <w:szCs w:val="28"/>
              </w:rPr>
              <w:t>демонстрация двигательного действия</w:t>
            </w:r>
          </w:p>
        </w:tc>
      </w:tr>
      <w:tr w:rsidR="00712F5D" w:rsidRPr="00EB636E" w:rsidTr="00712F5D">
        <w:tc>
          <w:tcPr>
            <w:tcW w:w="4672" w:type="dxa"/>
          </w:tcPr>
          <w:p w:rsidR="00712F5D" w:rsidRPr="00EB636E" w:rsidRDefault="00712F5D" w:rsidP="00712F5D">
            <w:pPr>
              <w:jc w:val="both"/>
              <w:rPr>
                <w:rFonts w:ascii="OfficinaSansBookC" w:hAnsi="OfficinaSansBookC"/>
                <w:spacing w:val="-9"/>
                <w:sz w:val="28"/>
                <w:szCs w:val="28"/>
              </w:rPr>
            </w:pPr>
            <w:r w:rsidRPr="00EB636E">
              <w:rPr>
                <w:rFonts w:ascii="OfficinaSansBookC" w:hAnsi="OfficinaSansBookC"/>
                <w:spacing w:val="-9"/>
                <w:sz w:val="28"/>
                <w:szCs w:val="28"/>
              </w:rPr>
              <w:t>теоретическое тестирование</w:t>
            </w:r>
          </w:p>
        </w:tc>
        <w:tc>
          <w:tcPr>
            <w:tcW w:w="4673" w:type="dxa"/>
          </w:tcPr>
          <w:p w:rsidR="00712F5D" w:rsidRPr="00EB636E" w:rsidRDefault="00712F5D" w:rsidP="00712F5D">
            <w:pPr>
              <w:jc w:val="both"/>
              <w:rPr>
                <w:rFonts w:ascii="OfficinaSansBookC" w:hAnsi="OfficinaSansBookC"/>
                <w:spacing w:val="-9"/>
                <w:sz w:val="28"/>
                <w:szCs w:val="28"/>
              </w:rPr>
            </w:pPr>
            <w:r w:rsidRPr="00EB636E">
              <w:rPr>
                <w:rFonts w:ascii="OfficinaSansBookC" w:hAnsi="OfficinaSansBookC"/>
                <w:spacing w:val="-9"/>
                <w:sz w:val="28"/>
                <w:szCs w:val="28"/>
              </w:rPr>
              <w:t>проверка накопленных знаний</w:t>
            </w:r>
          </w:p>
        </w:tc>
      </w:tr>
      <w:tr w:rsidR="00712F5D" w:rsidRPr="00EB636E" w:rsidTr="00712F5D">
        <w:tc>
          <w:tcPr>
            <w:tcW w:w="4672" w:type="dxa"/>
          </w:tcPr>
          <w:p w:rsidR="00712F5D" w:rsidRPr="00EB636E" w:rsidRDefault="00712F5D" w:rsidP="00712F5D">
            <w:pPr>
              <w:jc w:val="both"/>
              <w:rPr>
                <w:rFonts w:ascii="OfficinaSansBookC" w:hAnsi="OfficinaSansBookC"/>
                <w:spacing w:val="-9"/>
                <w:sz w:val="28"/>
                <w:szCs w:val="28"/>
              </w:rPr>
            </w:pPr>
            <w:r w:rsidRPr="00EB636E">
              <w:rPr>
                <w:rFonts w:ascii="OfficinaSansBookC" w:hAnsi="OfficinaSansBookC"/>
                <w:spacing w:val="-9"/>
                <w:sz w:val="28"/>
                <w:szCs w:val="28"/>
              </w:rPr>
              <w:t>подготовка рефератов, сообщений, подготовка презентации, выполнение индивидуального проекта</w:t>
            </w:r>
          </w:p>
        </w:tc>
        <w:tc>
          <w:tcPr>
            <w:tcW w:w="4673" w:type="dxa"/>
          </w:tcPr>
          <w:p w:rsidR="00712F5D" w:rsidRPr="00EB636E" w:rsidRDefault="00712F5D" w:rsidP="00712F5D">
            <w:pPr>
              <w:jc w:val="both"/>
              <w:rPr>
                <w:rFonts w:ascii="OfficinaSansBookC" w:hAnsi="OfficinaSansBookC"/>
                <w:spacing w:val="-9"/>
                <w:sz w:val="28"/>
                <w:szCs w:val="28"/>
              </w:rPr>
            </w:pPr>
            <w:r w:rsidRPr="00EB636E">
              <w:rPr>
                <w:rFonts w:ascii="OfficinaSansBookC" w:hAnsi="OfficinaSansBookC"/>
                <w:spacing w:val="-9"/>
                <w:sz w:val="28"/>
                <w:szCs w:val="28"/>
              </w:rPr>
              <w:t>развитие познавательной активности, реализация творческих способностей</w:t>
            </w:r>
          </w:p>
        </w:tc>
      </w:tr>
    </w:tbl>
    <w:p w:rsidR="00712F5D" w:rsidRDefault="00712F5D" w:rsidP="00712F5D">
      <w:pPr>
        <w:rPr>
          <w:rFonts w:ascii="OfficinaSansBookC" w:hAnsi="OfficinaSansBookC"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Default="00712F5D" w:rsidP="00712F5D">
      <w:pPr>
        <w:spacing w:after="0" w:line="240" w:lineRule="auto"/>
        <w:ind w:firstLine="709"/>
        <w:jc w:val="center"/>
        <w:rPr>
          <w:rFonts w:ascii="OfficinaSansBookC" w:hAnsi="OfficinaSansBookC"/>
          <w:b/>
          <w:bCs/>
          <w:spacing w:val="-9"/>
          <w:sz w:val="28"/>
          <w:szCs w:val="28"/>
        </w:rPr>
      </w:pPr>
    </w:p>
    <w:p w:rsidR="00712F5D" w:rsidRPr="00712F5D" w:rsidRDefault="00712F5D" w:rsidP="00712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712F5D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Индивидуальный проект как форма самостоятельной работы студента</w:t>
      </w:r>
    </w:p>
    <w:p w:rsidR="00712F5D" w:rsidRPr="00712F5D" w:rsidRDefault="00712F5D" w:rsidP="00712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712F5D" w:rsidRPr="00712F5D" w:rsidRDefault="00712F5D" w:rsidP="00712F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12F5D">
        <w:rPr>
          <w:rFonts w:ascii="Times New Roman" w:hAnsi="Times New Roman" w:cs="Times New Roman"/>
          <w:spacing w:val="-9"/>
          <w:sz w:val="28"/>
          <w:szCs w:val="28"/>
        </w:rPr>
        <w:t>Целью индивидуального проекта по физической культуре является развитие творческой деятельности обучающихся, самостоятельное приобретение знаний, формирования опыта познавательной и учебной деятельности.</w:t>
      </w:r>
    </w:p>
    <w:p w:rsidR="00712F5D" w:rsidRPr="00712F5D" w:rsidRDefault="00712F5D" w:rsidP="00712F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12F5D">
        <w:rPr>
          <w:color w:val="000000" w:themeColor="text1"/>
          <w:sz w:val="28"/>
          <w:szCs w:val="28"/>
        </w:rPr>
        <w:t xml:space="preserve">Применение проектных технологий способно сделать учебный процесс по физической культуре более увлекательным для обучающихся. </w:t>
      </w:r>
    </w:p>
    <w:p w:rsidR="00712F5D" w:rsidRPr="00712F5D" w:rsidRDefault="00712F5D" w:rsidP="00712F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12F5D">
        <w:rPr>
          <w:color w:val="000000" w:themeColor="text1"/>
          <w:sz w:val="28"/>
          <w:szCs w:val="28"/>
        </w:rPr>
        <w:t xml:space="preserve">При разработке собственного проекта закладываются основы знаний в применении разнообразных методик поддержания здоровья и физического совершенствования. Информация, самостоятельно добываемая обучающимися для собственных проектов, позволяет осознать жизненную необходимость двигательных умений, приобретаемых на занятиях физической культурой. Как следствие, обучающиеся становятся компетентными в теории дисциплины, что является необходимым условием правильного выполнения физических упражнений и двигательных действий. </w:t>
      </w:r>
    </w:p>
    <w:p w:rsidR="00712F5D" w:rsidRPr="00712F5D" w:rsidRDefault="00712F5D" w:rsidP="00712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F5D">
        <w:rPr>
          <w:rFonts w:ascii="Times New Roman" w:hAnsi="Times New Roman" w:cs="Times New Roman"/>
          <w:color w:val="000000" w:themeColor="text1"/>
          <w:sz w:val="28"/>
          <w:szCs w:val="28"/>
        </w:rPr>
        <w:t>Проекты на занятиях физической культуры могут касаться истории спорта, быть посвящены исследованию влияний физической культуры на организм человека, подготовке, проведению соревнований и спортивных праздников и т.д.</w:t>
      </w:r>
    </w:p>
    <w:p w:rsidR="00712F5D" w:rsidRPr="00712F5D" w:rsidRDefault="00712F5D" w:rsidP="00712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тематики индивидуального проекта по общеобразовательной дисциплине «Физическая культура» возможно осуществлять с </w:t>
      </w:r>
      <w:proofErr w:type="spellStart"/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proofErr w:type="spellEnd"/>
      <w:r w:rsidRPr="0071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направленности. Проект также может носить междисциплинарный характер. </w:t>
      </w:r>
    </w:p>
    <w:p w:rsidR="00712F5D" w:rsidRPr="00712F5D" w:rsidRDefault="00712F5D" w:rsidP="00712F5D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представлена структура индивидуального проекта.</w:t>
      </w:r>
    </w:p>
    <w:p w:rsidR="00712F5D" w:rsidRPr="00712F5D" w:rsidRDefault="00712F5D" w:rsidP="00712F5D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F5D" w:rsidRPr="00712F5D" w:rsidRDefault="00712F5D" w:rsidP="00712F5D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структура индивидуального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2F5D" w:rsidRPr="00712F5D" w:rsidTr="00712F5D">
        <w:tc>
          <w:tcPr>
            <w:tcW w:w="4672" w:type="dxa"/>
          </w:tcPr>
          <w:p w:rsidR="00712F5D" w:rsidRPr="00712F5D" w:rsidRDefault="00712F5D" w:rsidP="00712F5D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Структурные компоненты</w:t>
            </w:r>
          </w:p>
        </w:tc>
        <w:tc>
          <w:tcPr>
            <w:tcW w:w="4673" w:type="dxa"/>
          </w:tcPr>
          <w:p w:rsidR="00712F5D" w:rsidRPr="00712F5D" w:rsidRDefault="00712F5D" w:rsidP="00712F5D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712F5D" w:rsidRPr="00712F5D" w:rsidTr="00712F5D">
        <w:tc>
          <w:tcPr>
            <w:tcW w:w="9345" w:type="dxa"/>
            <w:gridSpan w:val="2"/>
          </w:tcPr>
          <w:p w:rsidR="00712F5D" w:rsidRPr="00712F5D" w:rsidRDefault="00712F5D" w:rsidP="00712F5D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</w:tr>
      <w:tr w:rsidR="00712F5D" w:rsidRPr="00712F5D" w:rsidTr="00712F5D">
        <w:tc>
          <w:tcPr>
            <w:tcW w:w="4672" w:type="dxa"/>
            <w:shd w:val="clear" w:color="auto" w:fill="auto"/>
          </w:tcPr>
          <w:p w:rsidR="00712F5D" w:rsidRPr="00712F5D" w:rsidRDefault="00712F5D" w:rsidP="00712F5D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актуальность (2-3 предложения)</w:t>
            </w:r>
          </w:p>
        </w:tc>
        <w:tc>
          <w:tcPr>
            <w:tcW w:w="4673" w:type="dxa"/>
            <w:shd w:val="clear" w:color="auto" w:fill="auto"/>
          </w:tcPr>
          <w:p w:rsidR="00712F5D" w:rsidRPr="00712F5D" w:rsidRDefault="00712F5D" w:rsidP="00712F5D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вопрос «Чем интересна и насколько значима для общества выбранная тема?»</w:t>
            </w:r>
          </w:p>
        </w:tc>
      </w:tr>
      <w:tr w:rsidR="00712F5D" w:rsidRPr="00712F5D" w:rsidTr="00712F5D">
        <w:tc>
          <w:tcPr>
            <w:tcW w:w="4672" w:type="dxa"/>
            <w:shd w:val="clear" w:color="auto" w:fill="auto"/>
          </w:tcPr>
          <w:p w:rsidR="00712F5D" w:rsidRPr="00712F5D" w:rsidRDefault="00712F5D" w:rsidP="00712F5D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цель </w:t>
            </w:r>
          </w:p>
        </w:tc>
        <w:tc>
          <w:tcPr>
            <w:tcW w:w="4673" w:type="dxa"/>
            <w:shd w:val="clear" w:color="auto" w:fill="auto"/>
          </w:tcPr>
          <w:p w:rsidR="00712F5D" w:rsidRPr="00712F5D" w:rsidRDefault="00712F5D" w:rsidP="00712F5D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 работы</w:t>
            </w:r>
          </w:p>
        </w:tc>
      </w:tr>
      <w:tr w:rsidR="00712F5D" w:rsidRPr="00712F5D" w:rsidTr="00712F5D">
        <w:tc>
          <w:tcPr>
            <w:tcW w:w="4672" w:type="dxa"/>
            <w:shd w:val="clear" w:color="auto" w:fill="auto"/>
          </w:tcPr>
          <w:p w:rsidR="00712F5D" w:rsidRPr="00712F5D" w:rsidRDefault="00712F5D" w:rsidP="00712F5D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задачи (2-3 задачи)</w:t>
            </w:r>
          </w:p>
        </w:tc>
        <w:tc>
          <w:tcPr>
            <w:tcW w:w="4673" w:type="dxa"/>
            <w:shd w:val="clear" w:color="auto" w:fill="auto"/>
          </w:tcPr>
          <w:p w:rsidR="00712F5D" w:rsidRPr="00712F5D" w:rsidRDefault="00712F5D" w:rsidP="00712F5D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достижения цели</w:t>
            </w:r>
          </w:p>
        </w:tc>
      </w:tr>
      <w:tr w:rsidR="00712F5D" w:rsidRPr="00712F5D" w:rsidTr="00712F5D"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712F5D" w:rsidRPr="00712F5D" w:rsidRDefault="00712F5D" w:rsidP="00712F5D">
            <w:pPr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практическая значимость (1-2 предложения)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:rsidR="00712F5D" w:rsidRPr="00712F5D" w:rsidRDefault="00712F5D" w:rsidP="00712F5D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ценность или польза  проделанной работы</w:t>
            </w:r>
          </w:p>
        </w:tc>
      </w:tr>
      <w:tr w:rsidR="00712F5D" w:rsidRPr="00712F5D" w:rsidTr="00712F5D">
        <w:tc>
          <w:tcPr>
            <w:tcW w:w="9345" w:type="dxa"/>
            <w:gridSpan w:val="2"/>
            <w:shd w:val="clear" w:color="auto" w:fill="D9D9D9"/>
          </w:tcPr>
          <w:p w:rsidR="00712F5D" w:rsidRPr="00712F5D" w:rsidRDefault="00712F5D" w:rsidP="00712F5D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(теоретическая ) часть</w:t>
            </w:r>
          </w:p>
        </w:tc>
      </w:tr>
      <w:tr w:rsidR="00712F5D" w:rsidRPr="00712F5D" w:rsidTr="00712F5D">
        <w:tc>
          <w:tcPr>
            <w:tcW w:w="4672" w:type="dxa"/>
            <w:shd w:val="clear" w:color="auto" w:fill="D9D9D9"/>
          </w:tcPr>
          <w:p w:rsidR="00712F5D" w:rsidRPr="00712F5D" w:rsidRDefault="00712F5D" w:rsidP="00712F5D">
            <w:pPr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описание (назначение) продукта</w:t>
            </w:r>
          </w:p>
        </w:tc>
        <w:tc>
          <w:tcPr>
            <w:tcW w:w="4673" w:type="dxa"/>
            <w:shd w:val="clear" w:color="auto" w:fill="D9D9D9"/>
          </w:tcPr>
          <w:p w:rsidR="00712F5D" w:rsidRPr="00712F5D" w:rsidRDefault="00712F5D" w:rsidP="00712F5D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71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712F5D" w:rsidRPr="00712F5D" w:rsidRDefault="00712F5D" w:rsidP="00712F5D">
            <w:pPr>
              <w:pStyle w:val="a4"/>
              <w:numPr>
                <w:ilvl w:val="0"/>
                <w:numId w:val="3"/>
              </w:numPr>
              <w:adjustRightInd w:val="0"/>
              <w:ind w:left="178" w:hanging="17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разработать и описать комплекс упражнений для профилактики проф. заболеваний; комплекс утренней гимнастики с </w:t>
            </w:r>
            <w:proofErr w:type="spellStart"/>
            <w:r w:rsidRPr="00712F5D">
              <w:rPr>
                <w:rFonts w:ascii="Times New Roman" w:hAnsi="Times New Roman"/>
                <w:sz w:val="28"/>
                <w:szCs w:val="28"/>
                <w:lang w:eastAsia="ru-RU"/>
              </w:rPr>
              <w:t>учетом</w:t>
            </w:r>
            <w:proofErr w:type="spellEnd"/>
            <w:r w:rsidRPr="00712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проф. направленности и т.п.</w:t>
            </w:r>
          </w:p>
          <w:p w:rsidR="00712F5D" w:rsidRPr="00712F5D" w:rsidRDefault="00712F5D" w:rsidP="00712F5D">
            <w:pPr>
              <w:pStyle w:val="a4"/>
              <w:numPr>
                <w:ilvl w:val="0"/>
                <w:numId w:val="3"/>
              </w:numPr>
              <w:adjustRightInd w:val="0"/>
              <w:ind w:left="178" w:hanging="17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разработать положение соревнования; сценарий спортивного праздника;</w:t>
            </w:r>
          </w:p>
          <w:p w:rsidR="00712F5D" w:rsidRPr="00712F5D" w:rsidRDefault="00712F5D" w:rsidP="00712F5D">
            <w:pPr>
              <w:pStyle w:val="a4"/>
              <w:numPr>
                <w:ilvl w:val="0"/>
                <w:numId w:val="3"/>
              </w:numPr>
              <w:adjustRightInd w:val="0"/>
              <w:ind w:left="178" w:hanging="17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hAnsi="Times New Roman"/>
                <w:sz w:val="28"/>
                <w:szCs w:val="28"/>
                <w:lang w:eastAsia="ru-RU"/>
              </w:rPr>
              <w:t>описать влияние физических упражнений на организм (по результатам самонаблюдения)</w:t>
            </w:r>
          </w:p>
        </w:tc>
      </w:tr>
      <w:tr w:rsidR="00712F5D" w:rsidRPr="00712F5D" w:rsidTr="00712F5D">
        <w:tc>
          <w:tcPr>
            <w:tcW w:w="9345" w:type="dxa"/>
            <w:gridSpan w:val="2"/>
            <w:shd w:val="clear" w:color="auto" w:fill="auto"/>
          </w:tcPr>
          <w:p w:rsidR="00712F5D" w:rsidRPr="00712F5D" w:rsidRDefault="00712F5D" w:rsidP="00712F5D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Заключение</w:t>
            </w:r>
          </w:p>
        </w:tc>
      </w:tr>
      <w:tr w:rsidR="00712F5D" w:rsidRPr="00712F5D" w:rsidTr="00712F5D">
        <w:tc>
          <w:tcPr>
            <w:tcW w:w="9345" w:type="dxa"/>
            <w:gridSpan w:val="2"/>
          </w:tcPr>
          <w:p w:rsidR="00712F5D" w:rsidRPr="00712F5D" w:rsidRDefault="00712F5D" w:rsidP="00712F5D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применения продукта</w:t>
            </w:r>
          </w:p>
        </w:tc>
      </w:tr>
    </w:tbl>
    <w:p w:rsidR="00712F5D" w:rsidRDefault="00712F5D" w:rsidP="00712F5D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F5D" w:rsidRPr="00712F5D" w:rsidRDefault="00712F5D" w:rsidP="00712F5D">
      <w:pPr>
        <w:pStyle w:val="a6"/>
        <w:tabs>
          <w:tab w:val="left" w:pos="8647"/>
        </w:tabs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D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проекта</w:t>
      </w:r>
    </w:p>
    <w:p w:rsidR="00712F5D" w:rsidRPr="00712F5D" w:rsidRDefault="00712F5D" w:rsidP="00712F5D">
      <w:pPr>
        <w:pStyle w:val="a6"/>
        <w:tabs>
          <w:tab w:val="left" w:pos="8647"/>
        </w:tabs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Индивидуальный проект может быть представлен в текстовом формате, в формате презентации или виде готового продукта (</w:t>
      </w:r>
      <w:proofErr w:type="gramStart"/>
      <w:r w:rsidRPr="00712F5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12F5D">
        <w:rPr>
          <w:rFonts w:ascii="Times New Roman" w:hAnsi="Times New Roman" w:cs="Times New Roman"/>
          <w:sz w:val="28"/>
          <w:szCs w:val="28"/>
        </w:rPr>
        <w:t xml:space="preserve">: сценарий спортивного праздника, положение о соревновании, дневник самоконтроля, модель двигательного действия, постер, рекламный плакат, буклет и </w:t>
      </w:r>
      <w:proofErr w:type="spellStart"/>
      <w:r w:rsidRPr="00712F5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12F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2F5D" w:rsidRPr="00712F5D" w:rsidRDefault="00712F5D" w:rsidP="00712F5D">
      <w:pPr>
        <w:pStyle w:val="a6"/>
        <w:tabs>
          <w:tab w:val="left" w:pos="8647"/>
        </w:tabs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 xml:space="preserve">Текст проекта должен быть представлен в текстовом редакторе </w:t>
      </w:r>
      <w:r w:rsidRPr="00712F5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12F5D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712F5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12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5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12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5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12F5D">
        <w:rPr>
          <w:rFonts w:ascii="Times New Roman" w:hAnsi="Times New Roman" w:cs="Times New Roman"/>
          <w:sz w:val="28"/>
          <w:szCs w:val="28"/>
        </w:rPr>
        <w:t xml:space="preserve"> 14, межстрочный интервал – 1.5 (полуторный), в таблицах возможен межстрочный интервал – 1(одинарный), поля: верхнее – 2, нижнее – 2, левое – 3, правое – 1,5 и соответствовать структуре.</w:t>
      </w:r>
    </w:p>
    <w:p w:rsidR="00712F5D" w:rsidRPr="00712F5D" w:rsidRDefault="00712F5D" w:rsidP="00712F5D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F5D" w:rsidRPr="00712F5D" w:rsidRDefault="00712F5D" w:rsidP="00712F5D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индивидуального проекта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1. Современные популярные оздоровительные системы физических упражнений.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2. Методика составления индивидуальных программ физкультурных занятий с оздоровительной направленностью.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3. Самоконтроль в процессе физического воспитания.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4. Физическая культура в профилактике сердечно-сосудистых заболеваний.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5. Физическая культура в профилактике опорно-двигательного аппарата.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6. Способы улучшения зрения.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7. Методика обучения плаванию (способы «кроль» и «брасс»).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 xml:space="preserve">8. Лыжная подготовка в системе физического воспитания (основы техники передвижения, способы лыжных ходов, преодоление </w:t>
      </w:r>
      <w:proofErr w:type="spellStart"/>
      <w:r w:rsidRPr="00712F5D">
        <w:rPr>
          <w:rFonts w:ascii="Times New Roman" w:hAnsi="Times New Roman" w:cs="Times New Roman"/>
          <w:sz w:val="28"/>
          <w:szCs w:val="28"/>
        </w:rPr>
        <w:t>подъемов</w:t>
      </w:r>
      <w:proofErr w:type="spellEnd"/>
      <w:r w:rsidRPr="00712F5D">
        <w:rPr>
          <w:rFonts w:ascii="Times New Roman" w:hAnsi="Times New Roman" w:cs="Times New Roman"/>
          <w:sz w:val="28"/>
          <w:szCs w:val="28"/>
        </w:rPr>
        <w:t xml:space="preserve"> и спусков, подбор инвентаря).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12F5D">
        <w:rPr>
          <w:rFonts w:ascii="Times New Roman" w:hAnsi="Times New Roman" w:cs="Times New Roman"/>
          <w:sz w:val="28"/>
          <w:szCs w:val="28"/>
        </w:rPr>
        <w:t>Легкая</w:t>
      </w:r>
      <w:proofErr w:type="spellEnd"/>
      <w:r w:rsidRPr="00712F5D">
        <w:rPr>
          <w:rFonts w:ascii="Times New Roman" w:hAnsi="Times New Roman" w:cs="Times New Roman"/>
          <w:sz w:val="28"/>
          <w:szCs w:val="28"/>
        </w:rPr>
        <w:t xml:space="preserve"> атлетика в системе физического воспитания (техника ходьбы, бега, прыжков, метаний).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10. Методика обучения игре в баскетбол (азбука баскетбола, элементы техники, броски мяча). Организация соревнований.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11. Методика обучения игре в волейбол (азбука волейбола, передачи, нападающий удар). Организация соревнований.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12. Методика обучения игре в футбол (азбука футбола, техника футбола, техника игры вратаря). Организация соревнований.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13. Организация физкультурно-спортивных мероприятий («Положение», алгоритм, принципы, системы розыгрыша, первенства, спартакиады).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lastRenderedPageBreak/>
        <w:t>14. Организация и методы проведения подвижных игр (подбор игр, требования к организации, задачи руководителя н т. д.)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15. Основные формы и методы работы по физической культуре и спорту в детском оздоровительном лагере.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 xml:space="preserve">16. Организация и проведение туристических соревновании, туристических </w:t>
      </w:r>
      <w:proofErr w:type="spellStart"/>
      <w:r w:rsidRPr="00712F5D">
        <w:rPr>
          <w:rFonts w:ascii="Times New Roman" w:hAnsi="Times New Roman" w:cs="Times New Roman"/>
          <w:sz w:val="28"/>
          <w:szCs w:val="28"/>
        </w:rPr>
        <w:t>слетов</w:t>
      </w:r>
      <w:proofErr w:type="spellEnd"/>
      <w:r w:rsidRPr="00712F5D">
        <w:rPr>
          <w:rFonts w:ascii="Times New Roman" w:hAnsi="Times New Roman" w:cs="Times New Roman"/>
          <w:sz w:val="28"/>
          <w:szCs w:val="28"/>
        </w:rPr>
        <w:t>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 xml:space="preserve">17. Организация внеурочных форм занятий (гимнастика до занятий, физкультминутки, </w:t>
      </w:r>
      <w:proofErr w:type="spellStart"/>
      <w:r w:rsidRPr="00712F5D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712F5D">
        <w:rPr>
          <w:rFonts w:ascii="Times New Roman" w:hAnsi="Times New Roman" w:cs="Times New Roman"/>
          <w:sz w:val="28"/>
          <w:szCs w:val="28"/>
        </w:rPr>
        <w:t>, динамичные перемены, спорт-час).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18. Влияние физических упражнений на мышцы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19. История Олимпийских игр как международного спортивного движения</w:t>
      </w:r>
    </w:p>
    <w:p w:rsidR="00712F5D" w:rsidRPr="00712F5D" w:rsidRDefault="00712F5D" w:rsidP="00712F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12F5D">
        <w:rPr>
          <w:rFonts w:ascii="Times New Roman" w:hAnsi="Times New Roman" w:cs="Times New Roman"/>
          <w:sz w:val="28"/>
          <w:szCs w:val="28"/>
        </w:rPr>
        <w:t>20. Физическое воспитание в семье</w:t>
      </w:r>
    </w:p>
    <w:p w:rsidR="00712F5D" w:rsidRPr="00712F5D" w:rsidRDefault="00712F5D" w:rsidP="00712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428" w:rsidRPr="00BF3428" w:rsidRDefault="00712F5D" w:rsidP="00BF3428">
      <w:pPr>
        <w:pStyle w:val="a6"/>
        <w:tabs>
          <w:tab w:val="left" w:pos="8647"/>
        </w:tabs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36E">
        <w:rPr>
          <w:rFonts w:ascii="OfficinaSansBookC" w:hAnsi="OfficinaSansBookC"/>
          <w:spacing w:val="-9"/>
          <w:sz w:val="28"/>
          <w:szCs w:val="28"/>
        </w:rPr>
        <w:br w:type="page"/>
      </w:r>
      <w:r w:rsidR="00BF3428" w:rsidRPr="00BF34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оформлению доклада</w:t>
      </w:r>
    </w:p>
    <w:p w:rsidR="00BF3428" w:rsidRPr="00BF3428" w:rsidRDefault="00BF3428" w:rsidP="00BF3428">
      <w:pPr>
        <w:pStyle w:val="a6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28">
        <w:rPr>
          <w:rFonts w:ascii="Times New Roman" w:hAnsi="Times New Roman" w:cs="Times New Roman"/>
          <w:sz w:val="28"/>
          <w:szCs w:val="28"/>
        </w:rPr>
        <w:t xml:space="preserve">Доклад предоставляется в распечатанном виде, объёмом 3-5 страниц. Текст доклада должен быть представлен в текстовом редакторе </w:t>
      </w:r>
      <w:r w:rsidRPr="00BF342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F3428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BF342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F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2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F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2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F3428">
        <w:rPr>
          <w:rFonts w:ascii="Times New Roman" w:hAnsi="Times New Roman" w:cs="Times New Roman"/>
          <w:sz w:val="28"/>
          <w:szCs w:val="28"/>
        </w:rPr>
        <w:t xml:space="preserve"> 14, межстрочный интервал – 1.5 (полуторный). Поля: верхнее - 2, нижнее - 2, левое- 3, правое - 1,5. </w:t>
      </w:r>
    </w:p>
    <w:p w:rsidR="00BF3428" w:rsidRPr="00BF3428" w:rsidRDefault="00BF3428" w:rsidP="00BF3428">
      <w:pPr>
        <w:pStyle w:val="a6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28">
        <w:rPr>
          <w:rFonts w:ascii="Times New Roman" w:hAnsi="Times New Roman" w:cs="Times New Roman"/>
          <w:sz w:val="28"/>
          <w:szCs w:val="28"/>
        </w:rPr>
        <w:t>Доклад должен включать в себя: введение, основную часть, заключение, список литературы (не менее 5 источников).</w:t>
      </w:r>
    </w:p>
    <w:p w:rsidR="00BF3428" w:rsidRDefault="00BF3428" w:rsidP="00712F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6EA" w:rsidRPr="00B216EA" w:rsidRDefault="00B216EA" w:rsidP="00B216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6EA">
        <w:rPr>
          <w:rFonts w:ascii="Times New Roman" w:hAnsi="Times New Roman" w:cs="Times New Roman"/>
          <w:bCs/>
          <w:sz w:val="28"/>
          <w:szCs w:val="28"/>
        </w:rPr>
        <w:t>Доклад может быть представлен как доклад-презентация. Необходимо представить 5-7 слайдов. Время доклада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6EA">
        <w:rPr>
          <w:rFonts w:ascii="Times New Roman" w:hAnsi="Times New Roman" w:cs="Times New Roman"/>
          <w:bCs/>
          <w:sz w:val="28"/>
          <w:szCs w:val="28"/>
        </w:rPr>
        <w:t>5 минут. Критерии оценки доклада такие же. Дополнительно оценивается презентация.</w:t>
      </w:r>
    </w:p>
    <w:p w:rsidR="00B216EA" w:rsidRPr="00B216EA" w:rsidRDefault="00B216EA" w:rsidP="00B21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833"/>
      </w:tblGrid>
      <w:tr w:rsidR="00B216EA" w:rsidRPr="00B216EA" w:rsidTr="00B216E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Оформление слайдов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</w:tr>
      <w:tr w:rsidR="00B216EA" w:rsidRPr="00B216EA" w:rsidTr="00B216E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единого стиля оформления.</w:t>
            </w:r>
          </w:p>
        </w:tc>
      </w:tr>
      <w:tr w:rsidR="00B216EA" w:rsidRPr="00B216EA" w:rsidTr="00B216E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 не должен быть слишком темным или ярким, чтобы не отвлекать внимания от содержания слайдов.</w:t>
            </w:r>
          </w:p>
        </w:tc>
      </w:tr>
      <w:tr w:rsidR="00B216EA" w:rsidRPr="00B216EA" w:rsidTr="00B216E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цвета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Слайд не должен содержать более </w:t>
            </w:r>
            <w:proofErr w:type="spellStart"/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</w:t>
            </w:r>
            <w:proofErr w:type="spellEnd"/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цветов.</w:t>
            </w:r>
          </w:p>
          <w:p w:rsidR="00B216EA" w:rsidRPr="00B216EA" w:rsidRDefault="00B216EA" w:rsidP="00B216EA">
            <w:pPr>
              <w:spacing w:after="0" w:line="240" w:lineRule="auto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 и текст должны быть оформлены контрастными цветами.</w:t>
            </w:r>
          </w:p>
        </w:tc>
      </w:tr>
      <w:tr w:rsidR="00B216EA" w:rsidRPr="00B216EA" w:rsidTr="00B216E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Анимационные эффекты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оформлении слайда использовать возможности анимации.</w:t>
            </w:r>
          </w:p>
          <w:p w:rsidR="00B216EA" w:rsidRPr="00B216EA" w:rsidRDefault="00B216EA" w:rsidP="00B216EA">
            <w:pPr>
              <w:spacing w:after="0" w:line="240" w:lineRule="auto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Анимационные эффекты не должны отвлекать внимание от содержания слайдов.</w:t>
            </w:r>
          </w:p>
        </w:tc>
      </w:tr>
      <w:tr w:rsidR="00B216EA" w:rsidRPr="00B216EA" w:rsidTr="00B216E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Представление информации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</w:tr>
      <w:tr w:rsidR="00B216EA" w:rsidRPr="00B216EA" w:rsidTr="00B216E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информации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должен содержать минимум информации.</w:t>
            </w:r>
          </w:p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должна быть изложена доступным языком.</w:t>
            </w:r>
          </w:p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текста должно точно отражать этапы выполненной работы.</w:t>
            </w:r>
          </w:p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должен быть расположен на слайде так, чтобы его удобно было читать.</w:t>
            </w:r>
          </w:p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содержании текста должны быть ответы на проблемные вопросы.</w:t>
            </w:r>
          </w:p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должен соответствовать теме презентации.</w:t>
            </w:r>
          </w:p>
        </w:tc>
      </w:tr>
      <w:tr w:rsidR="00B216EA" w:rsidRPr="00B216EA" w:rsidTr="00B216E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информации на странице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Предпочтительно горизонтальное расположение информации.</w:t>
            </w:r>
          </w:p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важная информация должна располагаться в центре.</w:t>
            </w:r>
          </w:p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Надпись должна располагаться под картинкой.</w:t>
            </w:r>
          </w:p>
        </w:tc>
      </w:tr>
      <w:tr w:rsidR="00B216EA" w:rsidRPr="00B216EA" w:rsidTr="00B216E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шрифта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заголовка – не менее 24.</w:t>
            </w:r>
          </w:p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информации не менее – 18.</w:t>
            </w:r>
          </w:p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использовать один тип шрифта.</w:t>
            </w:r>
          </w:p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Важную информацию лучше выделять жирным шрифтом, курсивом, </w:t>
            </w:r>
            <w:proofErr w:type="spellStart"/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подчеркиванием</w:t>
            </w:r>
            <w:proofErr w:type="spellEnd"/>
          </w:p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слайде не должно быть много текста, оформленного прописными буквами.</w:t>
            </w:r>
          </w:p>
        </w:tc>
      </w:tr>
      <w:tr w:rsidR="00B216EA" w:rsidRPr="00B216EA" w:rsidTr="00B216E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Выделения информации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слайде не должно быть много выделенного текста (заголовки, важная информация).</w:t>
            </w:r>
          </w:p>
        </w:tc>
      </w:tr>
      <w:tr w:rsidR="00B216EA" w:rsidRPr="00B216EA" w:rsidTr="00B216E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информации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не должен содержать большого количества информации.</w:t>
            </w:r>
          </w:p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ключевые пункты располагать по одному на слайде.</w:t>
            </w:r>
          </w:p>
        </w:tc>
      </w:tr>
      <w:tr w:rsidR="00B216EA" w:rsidRPr="00B216EA" w:rsidTr="00B216E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слайдов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EA" w:rsidRPr="00B216EA" w:rsidRDefault="00B216EA" w:rsidP="00B216EA">
            <w:pPr>
              <w:spacing w:after="0" w:line="240" w:lineRule="auto"/>
              <w:ind w:left="26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B216EA" w:rsidRPr="00B216EA" w:rsidRDefault="00B216EA" w:rsidP="00B216EA">
            <w:pPr>
              <w:pStyle w:val="a4"/>
              <w:numPr>
                <w:ilvl w:val="0"/>
                <w:numId w:val="30"/>
              </w:num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таблицами</w:t>
            </w:r>
          </w:p>
          <w:p w:rsidR="00B216EA" w:rsidRPr="00B216EA" w:rsidRDefault="00B216EA" w:rsidP="00B216EA">
            <w:pPr>
              <w:pStyle w:val="a4"/>
              <w:numPr>
                <w:ilvl w:val="0"/>
                <w:numId w:val="30"/>
              </w:num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текстом</w:t>
            </w:r>
          </w:p>
          <w:p w:rsidR="00B216EA" w:rsidRPr="00B216EA" w:rsidRDefault="00B216EA" w:rsidP="00B216EA">
            <w:pPr>
              <w:pStyle w:val="a4"/>
              <w:numPr>
                <w:ilvl w:val="0"/>
                <w:numId w:val="30"/>
              </w:num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6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диаграммами</w:t>
            </w:r>
          </w:p>
        </w:tc>
      </w:tr>
    </w:tbl>
    <w:p w:rsidR="00B216EA" w:rsidRDefault="00B216EA" w:rsidP="00712F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F5D" w:rsidRPr="00712F5D" w:rsidRDefault="00712F5D" w:rsidP="00712F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2F5D">
        <w:rPr>
          <w:rFonts w:ascii="Times New Roman" w:hAnsi="Times New Roman" w:cs="Times New Roman"/>
          <w:b/>
          <w:bCs/>
          <w:sz w:val="28"/>
          <w:szCs w:val="28"/>
        </w:rPr>
        <w:t>Примерные темы доклада:</w:t>
      </w:r>
    </w:p>
    <w:p w:rsidR="00712F5D" w:rsidRPr="00712F5D" w:rsidRDefault="00712F5D" w:rsidP="00712F5D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12F5D">
        <w:rPr>
          <w:rFonts w:ascii="Times New Roman" w:hAnsi="Times New Roman"/>
          <w:bCs/>
          <w:sz w:val="28"/>
          <w:szCs w:val="28"/>
        </w:rPr>
        <w:t xml:space="preserve">Профилактика вредных привычек средствами физической культуры.  </w:t>
      </w:r>
    </w:p>
    <w:p w:rsidR="00712F5D" w:rsidRPr="00712F5D" w:rsidRDefault="00712F5D" w:rsidP="00712F5D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12F5D">
        <w:rPr>
          <w:rFonts w:ascii="Times New Roman" w:hAnsi="Times New Roman"/>
          <w:bCs/>
          <w:sz w:val="28"/>
          <w:szCs w:val="28"/>
        </w:rPr>
        <w:t>Психосоматические заболевания и их профилактика.</w:t>
      </w:r>
    </w:p>
    <w:p w:rsidR="00712F5D" w:rsidRPr="00712F5D" w:rsidRDefault="00712F5D" w:rsidP="00712F5D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12F5D">
        <w:rPr>
          <w:rFonts w:ascii="Times New Roman" w:hAnsi="Times New Roman"/>
          <w:bCs/>
          <w:sz w:val="28"/>
          <w:szCs w:val="28"/>
        </w:rPr>
        <w:t xml:space="preserve"> Режим труда и отдыха – залог долголетия.</w:t>
      </w:r>
    </w:p>
    <w:p w:rsidR="00712F5D" w:rsidRPr="00712F5D" w:rsidRDefault="00712F5D" w:rsidP="00712F5D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12F5D">
        <w:rPr>
          <w:rFonts w:ascii="Times New Roman" w:hAnsi="Times New Roman"/>
          <w:bCs/>
          <w:sz w:val="28"/>
          <w:szCs w:val="28"/>
        </w:rPr>
        <w:t>Здоровье населения России</w:t>
      </w:r>
    </w:p>
    <w:p w:rsidR="00712F5D" w:rsidRPr="00712F5D" w:rsidRDefault="00712F5D" w:rsidP="00712F5D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12F5D">
        <w:rPr>
          <w:rFonts w:ascii="Times New Roman" w:hAnsi="Times New Roman"/>
          <w:bCs/>
          <w:sz w:val="28"/>
          <w:szCs w:val="28"/>
        </w:rPr>
        <w:t>Роль двигательной активности в сохранении и укреплении здоровья.</w:t>
      </w:r>
    </w:p>
    <w:p w:rsidR="00712F5D" w:rsidRPr="00712F5D" w:rsidRDefault="00712F5D" w:rsidP="00712F5D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12F5D">
        <w:rPr>
          <w:rFonts w:ascii="Times New Roman" w:hAnsi="Times New Roman"/>
          <w:bCs/>
          <w:sz w:val="28"/>
          <w:szCs w:val="28"/>
        </w:rPr>
        <w:t xml:space="preserve">Формирование культуры здоровья студентов </w:t>
      </w:r>
      <w:proofErr w:type="spellStart"/>
      <w:r w:rsidRPr="00712F5D">
        <w:rPr>
          <w:rFonts w:ascii="Times New Roman" w:hAnsi="Times New Roman"/>
          <w:bCs/>
          <w:sz w:val="28"/>
          <w:szCs w:val="28"/>
        </w:rPr>
        <w:t>СПО</w:t>
      </w:r>
      <w:proofErr w:type="spellEnd"/>
      <w:r w:rsidRPr="00712F5D">
        <w:rPr>
          <w:rFonts w:ascii="Times New Roman" w:hAnsi="Times New Roman"/>
          <w:bCs/>
          <w:sz w:val="28"/>
          <w:szCs w:val="28"/>
        </w:rPr>
        <w:t>.</w:t>
      </w:r>
    </w:p>
    <w:p w:rsidR="00712F5D" w:rsidRPr="00712F5D" w:rsidRDefault="00712F5D" w:rsidP="00712F5D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12F5D">
        <w:rPr>
          <w:rFonts w:ascii="Times New Roman" w:hAnsi="Times New Roman"/>
          <w:bCs/>
          <w:sz w:val="28"/>
          <w:szCs w:val="28"/>
        </w:rPr>
        <w:t xml:space="preserve">Проблема культуры здоровья современной </w:t>
      </w:r>
      <w:proofErr w:type="spellStart"/>
      <w:r w:rsidRPr="00712F5D">
        <w:rPr>
          <w:rFonts w:ascii="Times New Roman" w:hAnsi="Times New Roman"/>
          <w:bCs/>
          <w:sz w:val="28"/>
          <w:szCs w:val="28"/>
        </w:rPr>
        <w:t>молодежи</w:t>
      </w:r>
      <w:proofErr w:type="spellEnd"/>
      <w:r w:rsidRPr="00712F5D">
        <w:rPr>
          <w:rFonts w:ascii="Times New Roman" w:hAnsi="Times New Roman"/>
          <w:bCs/>
          <w:sz w:val="28"/>
          <w:szCs w:val="28"/>
        </w:rPr>
        <w:t>.</w:t>
      </w:r>
    </w:p>
    <w:p w:rsidR="00712F5D" w:rsidRPr="00712F5D" w:rsidRDefault="00712F5D" w:rsidP="00712F5D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12F5D">
        <w:rPr>
          <w:rFonts w:ascii="Times New Roman" w:hAnsi="Times New Roman"/>
          <w:bCs/>
          <w:sz w:val="28"/>
          <w:szCs w:val="28"/>
        </w:rPr>
        <w:t>Гиподинамия - проблема современного мира.</w:t>
      </w:r>
    </w:p>
    <w:p w:rsidR="00712F5D" w:rsidRPr="00712F5D" w:rsidRDefault="00712F5D" w:rsidP="00712F5D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12F5D">
        <w:rPr>
          <w:color w:val="000000"/>
          <w:sz w:val="28"/>
          <w:szCs w:val="28"/>
        </w:rPr>
        <w:t>Роль физической культуры в сохранении психического здоровья студентов.</w:t>
      </w:r>
    </w:p>
    <w:p w:rsidR="00712F5D" w:rsidRPr="00712F5D" w:rsidRDefault="00712F5D" w:rsidP="00712F5D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12F5D">
        <w:rPr>
          <w:color w:val="000000"/>
          <w:sz w:val="28"/>
          <w:szCs w:val="28"/>
        </w:rPr>
        <w:t>Стресс и здоровье.</w:t>
      </w:r>
    </w:p>
    <w:p w:rsidR="00712F5D" w:rsidRPr="00712F5D" w:rsidRDefault="00712F5D" w:rsidP="00712F5D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12F5D">
        <w:rPr>
          <w:color w:val="000000"/>
          <w:sz w:val="28"/>
          <w:szCs w:val="28"/>
        </w:rPr>
        <w:t>Физическая культура как фактор здорового образа жизни.</w:t>
      </w:r>
    </w:p>
    <w:p w:rsidR="00712F5D" w:rsidRPr="00712F5D" w:rsidRDefault="00712F5D" w:rsidP="00712F5D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12F5D">
        <w:rPr>
          <w:color w:val="000000"/>
          <w:sz w:val="28"/>
          <w:szCs w:val="28"/>
        </w:rPr>
        <w:t>Нарциссизм как проблема психического здоровья.</w:t>
      </w:r>
    </w:p>
    <w:p w:rsidR="00712F5D" w:rsidRPr="00712F5D" w:rsidRDefault="00712F5D" w:rsidP="00712F5D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12F5D">
        <w:rPr>
          <w:color w:val="000000"/>
          <w:sz w:val="28"/>
          <w:szCs w:val="28"/>
        </w:rPr>
        <w:t>Компьютерная зависимость как проблема психического здоровья.</w:t>
      </w:r>
    </w:p>
    <w:p w:rsidR="00712F5D" w:rsidRPr="00712F5D" w:rsidRDefault="00712F5D" w:rsidP="00712F5D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12F5D">
        <w:rPr>
          <w:sz w:val="28"/>
          <w:szCs w:val="28"/>
        </w:rPr>
        <w:t xml:space="preserve">Двигательная рекреация и </w:t>
      </w:r>
      <w:proofErr w:type="spellStart"/>
      <w:r w:rsidRPr="00712F5D">
        <w:rPr>
          <w:sz w:val="28"/>
          <w:szCs w:val="28"/>
        </w:rPr>
        <w:t>ее</w:t>
      </w:r>
      <w:proofErr w:type="spellEnd"/>
      <w:r w:rsidRPr="00712F5D">
        <w:rPr>
          <w:sz w:val="28"/>
          <w:szCs w:val="28"/>
        </w:rPr>
        <w:t xml:space="preserve"> роль в организации здорового образа жизни современного человека.</w:t>
      </w:r>
    </w:p>
    <w:p w:rsidR="00712F5D" w:rsidRPr="00712F5D" w:rsidRDefault="00712F5D" w:rsidP="00712F5D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12F5D">
        <w:rPr>
          <w:sz w:val="28"/>
          <w:szCs w:val="28"/>
        </w:rPr>
        <w:t xml:space="preserve">Оздоровительное воздействие физических упражнений </w:t>
      </w:r>
    </w:p>
    <w:p w:rsidR="00712F5D" w:rsidRPr="00712F5D" w:rsidRDefault="00712F5D" w:rsidP="00712F5D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12F5D">
        <w:rPr>
          <w:sz w:val="28"/>
          <w:szCs w:val="28"/>
        </w:rPr>
        <w:t xml:space="preserve">Рациональное питание как фактор </w:t>
      </w:r>
      <w:proofErr w:type="spellStart"/>
      <w:r w:rsidRPr="00712F5D">
        <w:rPr>
          <w:sz w:val="28"/>
          <w:szCs w:val="28"/>
        </w:rPr>
        <w:t>ЗОЖ</w:t>
      </w:r>
      <w:proofErr w:type="spellEnd"/>
      <w:r w:rsidRPr="00712F5D">
        <w:rPr>
          <w:sz w:val="28"/>
          <w:szCs w:val="28"/>
        </w:rPr>
        <w:t>.</w:t>
      </w:r>
    </w:p>
    <w:p w:rsidR="00712F5D" w:rsidRPr="00712F5D" w:rsidRDefault="00712F5D" w:rsidP="00712F5D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12F5D">
        <w:rPr>
          <w:sz w:val="28"/>
          <w:szCs w:val="28"/>
        </w:rPr>
        <w:t xml:space="preserve"> Правила личной гигиены.</w:t>
      </w:r>
    </w:p>
    <w:p w:rsidR="00712F5D" w:rsidRPr="00712F5D" w:rsidRDefault="00712F5D" w:rsidP="00712F5D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712F5D">
        <w:rPr>
          <w:sz w:val="28"/>
          <w:szCs w:val="28"/>
        </w:rPr>
        <w:t>Методические основы закаливания.</w:t>
      </w:r>
    </w:p>
    <w:p w:rsidR="00712F5D" w:rsidRPr="00712F5D" w:rsidRDefault="00712F5D" w:rsidP="00712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12F5D">
        <w:rPr>
          <w:rFonts w:ascii="Times New Roman" w:hAnsi="Times New Roman"/>
          <w:bCs/>
          <w:iCs/>
          <w:sz w:val="28"/>
          <w:szCs w:val="28"/>
          <w:lang w:eastAsia="ru-RU"/>
        </w:rPr>
        <w:t>Здоровый образ жизни и его значение в профессиональной деятельности</w:t>
      </w:r>
    </w:p>
    <w:p w:rsidR="00712F5D" w:rsidRPr="00712F5D" w:rsidRDefault="00712F5D" w:rsidP="00712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12F5D">
        <w:rPr>
          <w:rFonts w:ascii="Times New Roman" w:hAnsi="Times New Roman"/>
          <w:bCs/>
          <w:iCs/>
          <w:sz w:val="28"/>
          <w:szCs w:val="28"/>
          <w:lang w:eastAsia="ru-RU"/>
        </w:rPr>
        <w:t>Здоровый студент – востребованный специалист</w:t>
      </w:r>
    </w:p>
    <w:p w:rsidR="00712F5D" w:rsidRPr="00712F5D" w:rsidRDefault="00712F5D" w:rsidP="00712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12F5D">
        <w:rPr>
          <w:rFonts w:ascii="Times New Roman" w:hAnsi="Times New Roman"/>
          <w:bCs/>
          <w:iCs/>
          <w:sz w:val="28"/>
          <w:szCs w:val="28"/>
          <w:lang w:eastAsia="ru-RU"/>
        </w:rPr>
        <w:t>Физическая культура как средство профилактики заболеваний</w:t>
      </w:r>
    </w:p>
    <w:p w:rsidR="00712F5D" w:rsidRPr="00712F5D" w:rsidRDefault="00712F5D" w:rsidP="00712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12F5D">
        <w:rPr>
          <w:rFonts w:ascii="Times New Roman" w:hAnsi="Times New Roman"/>
          <w:bCs/>
          <w:iCs/>
          <w:sz w:val="28"/>
          <w:szCs w:val="28"/>
          <w:lang w:eastAsia="ru-RU"/>
        </w:rPr>
        <w:t>Оптимальный двигательный режим студента.</w:t>
      </w:r>
    </w:p>
    <w:p w:rsidR="000918C4" w:rsidRDefault="000918C4" w:rsidP="000918C4">
      <w:pPr>
        <w:pStyle w:val="a6"/>
        <w:tabs>
          <w:tab w:val="left" w:pos="8647"/>
        </w:tabs>
        <w:rPr>
          <w:rFonts w:ascii="OfficinaSansBookC" w:hAnsi="OfficinaSansBookC" w:cs="Times New Roman"/>
          <w:b/>
          <w:bCs/>
          <w:sz w:val="28"/>
          <w:szCs w:val="28"/>
        </w:rPr>
      </w:pPr>
    </w:p>
    <w:p w:rsidR="00B216EA" w:rsidRPr="00B216EA" w:rsidRDefault="00B216EA" w:rsidP="000918C4">
      <w:pPr>
        <w:pStyle w:val="a6"/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6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оформлению реферата</w:t>
      </w:r>
    </w:p>
    <w:p w:rsidR="00B216EA" w:rsidRPr="00B216EA" w:rsidRDefault="00B216EA" w:rsidP="00B216EA">
      <w:pPr>
        <w:pStyle w:val="a6"/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6EA" w:rsidRPr="00B216EA" w:rsidRDefault="00B216EA" w:rsidP="00B216EA">
      <w:pPr>
        <w:pStyle w:val="a6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EA">
        <w:rPr>
          <w:rFonts w:ascii="Times New Roman" w:hAnsi="Times New Roman" w:cs="Times New Roman"/>
          <w:sz w:val="28"/>
          <w:szCs w:val="28"/>
        </w:rPr>
        <w:t xml:space="preserve">Реферат предоставляется в распечатанном виде, объёмом 10-15 страниц. Текст реферата должен быть представлен в текстовом редакторе </w:t>
      </w:r>
      <w:r w:rsidRPr="00B216E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216EA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B216E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21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6E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21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6E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216EA">
        <w:rPr>
          <w:rFonts w:ascii="Times New Roman" w:hAnsi="Times New Roman" w:cs="Times New Roman"/>
          <w:sz w:val="28"/>
          <w:szCs w:val="28"/>
        </w:rPr>
        <w:t xml:space="preserve"> 14, межстрочный интервал – 1.5 (полуторный), в таблицах возможен межстрочный интервал – 1(одинарный), поля: верхнее - 2, нижнее - 2, левое- -3, правое - 1,5. </w:t>
      </w:r>
    </w:p>
    <w:p w:rsidR="00B216EA" w:rsidRPr="00B216EA" w:rsidRDefault="00B216EA" w:rsidP="00B216EA">
      <w:pPr>
        <w:pStyle w:val="a6"/>
        <w:tabs>
          <w:tab w:val="left" w:pos="8647"/>
        </w:tabs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EA">
        <w:rPr>
          <w:rFonts w:ascii="Times New Roman" w:hAnsi="Times New Roman" w:cs="Times New Roman"/>
          <w:sz w:val="28"/>
          <w:szCs w:val="28"/>
        </w:rPr>
        <w:t>Реферат должен включать в себя: содержание, введение, основную часть, заключение, список литературы (не менее 5 источников).</w:t>
      </w:r>
    </w:p>
    <w:p w:rsidR="00B216EA" w:rsidRPr="00B216EA" w:rsidRDefault="00B216EA" w:rsidP="00B216EA">
      <w:pPr>
        <w:pStyle w:val="a6"/>
        <w:tabs>
          <w:tab w:val="left" w:pos="8647"/>
        </w:tabs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EA">
        <w:rPr>
          <w:rFonts w:ascii="Times New Roman" w:hAnsi="Times New Roman" w:cs="Times New Roman"/>
          <w:sz w:val="28"/>
          <w:szCs w:val="28"/>
        </w:rPr>
        <w:t>Время на защиту реферата: 5 минут.</w:t>
      </w:r>
    </w:p>
    <w:p w:rsidR="00861C9D" w:rsidRDefault="00861C9D" w:rsidP="00B216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F5D" w:rsidRPr="00861C9D" w:rsidRDefault="00712F5D" w:rsidP="00861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C9D">
        <w:rPr>
          <w:rFonts w:ascii="Times New Roman" w:hAnsi="Times New Roman" w:cs="Times New Roman"/>
          <w:b/>
          <w:bCs/>
          <w:sz w:val="28"/>
          <w:szCs w:val="28"/>
        </w:rPr>
        <w:t>Примерная тематика рефератов</w:t>
      </w:r>
    </w:p>
    <w:p w:rsidR="00712F5D" w:rsidRPr="00861C9D" w:rsidRDefault="00712F5D" w:rsidP="00861C9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Развитие физических качеств средствами футбола (на выбор обучающегося).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История развития футбола в России.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История развития футбола в регионе.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Методика судейства в футболе.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Техника игры вратаря.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футбола на развитие физических качеств обучающихся.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футбола на всестороннее развитие обучающихся.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861C9D">
        <w:rPr>
          <w:rFonts w:ascii="Times New Roman" w:hAnsi="Times New Roman"/>
          <w:sz w:val="28"/>
          <w:szCs w:val="28"/>
        </w:rPr>
        <w:t>физических качеств</w:t>
      </w:r>
      <w:proofErr w:type="gramEnd"/>
      <w:r w:rsidRPr="00861C9D">
        <w:rPr>
          <w:rFonts w:ascii="Times New Roman" w:hAnsi="Times New Roman"/>
          <w:sz w:val="28"/>
          <w:szCs w:val="28"/>
        </w:rPr>
        <w:t xml:space="preserve"> обучающихся средствами баскетбола (по выбору).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История развития баскетбола в России.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История развития баскетбола в регионе.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Методика судейства в баскетболе.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C9D">
        <w:rPr>
          <w:rFonts w:ascii="Times New Roman" w:hAnsi="Times New Roman"/>
          <w:sz w:val="28"/>
          <w:szCs w:val="28"/>
          <w:lang w:eastAsia="ru-RU"/>
        </w:rPr>
        <w:t>Тактика защиты в игровых ситуациях при игре в баскетбол.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  <w:lang w:eastAsia="ru-RU"/>
        </w:rPr>
        <w:t>Тактика нападения в игровых ситуациях при игре в баскетбол.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баскетбола на развитие физических качеств обучающихся.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баскетбола на всестороннее развитие личности.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Самоконтроль функционального состояния организма во время игры в баскетбол.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Варианты внеаудиторных занятий физической культурой.</w:t>
      </w:r>
    </w:p>
    <w:p w:rsidR="00712F5D" w:rsidRPr="00861C9D" w:rsidRDefault="00861C9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8"/>
        </w:rPr>
        <w:t xml:space="preserve">физических </w:t>
      </w:r>
      <w:r w:rsidR="00712F5D" w:rsidRPr="00861C9D">
        <w:rPr>
          <w:rFonts w:ascii="Times New Roman" w:hAnsi="Times New Roman"/>
          <w:sz w:val="28"/>
          <w:szCs w:val="28"/>
        </w:rPr>
        <w:t>качеств</w:t>
      </w:r>
      <w:proofErr w:type="gramEnd"/>
      <w:r w:rsidR="00712F5D" w:rsidRPr="00861C9D">
        <w:rPr>
          <w:rFonts w:ascii="Times New Roman" w:hAnsi="Times New Roman"/>
          <w:sz w:val="28"/>
          <w:szCs w:val="28"/>
        </w:rPr>
        <w:t xml:space="preserve"> обучающихся средствами волейбола (по выбору).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История развития волейбола в России.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История развития волейбола в регионе.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Методика судейства в волейболе.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C9D">
        <w:rPr>
          <w:rFonts w:ascii="Times New Roman" w:hAnsi="Times New Roman"/>
          <w:sz w:val="28"/>
          <w:szCs w:val="28"/>
          <w:lang w:eastAsia="ru-RU"/>
        </w:rPr>
        <w:t>Тактика защиты в игровых ситуациях при игре в волейбол.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  <w:lang w:eastAsia="ru-RU"/>
        </w:rPr>
        <w:t>Тактика нападения в игровых ситуациях при игре в волейбол.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волейбола на развитие физических качеств обучающихся.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волейбола на всестороннее развитие личности.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 xml:space="preserve">Самоконтроль функционального состояния организма </w:t>
      </w:r>
      <w:r w:rsidRPr="00861C9D">
        <w:rPr>
          <w:rFonts w:ascii="Times New Roman" w:hAnsi="Times New Roman"/>
          <w:sz w:val="28"/>
          <w:szCs w:val="28"/>
          <w:lang w:eastAsia="ru-RU"/>
        </w:rPr>
        <w:t>при игре в волейбол</w:t>
      </w:r>
      <w:r w:rsidRPr="00861C9D">
        <w:rPr>
          <w:rFonts w:ascii="Times New Roman" w:hAnsi="Times New Roman"/>
          <w:sz w:val="28"/>
          <w:szCs w:val="28"/>
        </w:rPr>
        <w:t>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lastRenderedPageBreak/>
        <w:t>Развитие физических качеств средствами бадминтона (на выбор обучающегося).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Бадминтон как средство профилактики профессиональных заболеваний.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История развития бадминтона в России.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Методика судейства в бадминтоне.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Техника игры в бадминтон.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бадминтона на развитие физических качеств обучающихся.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бадминтона на всестороннее развитие обучающихся.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Развитие физических качеств средствами тенниса (на выбор обучающегося)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тенниса на развитие физических качеств обучающихся.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тенниса на всестороннее развитие обучающихся.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861C9D">
        <w:rPr>
          <w:rFonts w:ascii="Times New Roman" w:hAnsi="Times New Roman"/>
          <w:sz w:val="28"/>
          <w:szCs w:val="28"/>
        </w:rPr>
        <w:t>физических качеств</w:t>
      </w:r>
      <w:proofErr w:type="gramEnd"/>
      <w:r w:rsidRPr="00861C9D">
        <w:rPr>
          <w:rFonts w:ascii="Times New Roman" w:hAnsi="Times New Roman"/>
          <w:sz w:val="28"/>
          <w:szCs w:val="28"/>
        </w:rPr>
        <w:t xml:space="preserve"> обучающихся средствами хоккея (по выбору).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История развития хоккея в России.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История развития хоккея в регионе.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C9D">
        <w:rPr>
          <w:rFonts w:ascii="Times New Roman" w:hAnsi="Times New Roman"/>
          <w:sz w:val="28"/>
          <w:szCs w:val="28"/>
        </w:rPr>
        <w:t>Методика судейства в хоккее</w:t>
      </w:r>
      <w:r w:rsidRPr="00861C9D">
        <w:rPr>
          <w:rFonts w:ascii="Times New Roman" w:hAnsi="Times New Roman"/>
          <w:sz w:val="28"/>
          <w:szCs w:val="28"/>
          <w:lang w:eastAsia="ru-RU"/>
        </w:rPr>
        <w:t>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C9D">
        <w:rPr>
          <w:rFonts w:ascii="Times New Roman" w:hAnsi="Times New Roman"/>
          <w:sz w:val="28"/>
          <w:szCs w:val="28"/>
          <w:lang w:eastAsia="ru-RU"/>
        </w:rPr>
        <w:t>Тактика защиты в игровых ситуациях при игре в хоккей.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  <w:lang w:eastAsia="ru-RU"/>
        </w:rPr>
        <w:t>Тактика нападения в игровых ситуациях при игре в хоккей.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хоккея на развитие физических качеств обучающихся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хоккея на всестороннее развитие личности.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Самоконтроль функционального состояния организма при игре в хоккей.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История возникновения лапты.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Обучение тактике игры лапта.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 xml:space="preserve">Лапта и </w:t>
      </w:r>
      <w:proofErr w:type="spellStart"/>
      <w:r w:rsidRPr="00861C9D">
        <w:rPr>
          <w:rFonts w:ascii="Times New Roman" w:hAnsi="Times New Roman"/>
          <w:sz w:val="28"/>
          <w:szCs w:val="28"/>
        </w:rPr>
        <w:t>ее</w:t>
      </w:r>
      <w:proofErr w:type="spellEnd"/>
      <w:r w:rsidRPr="00861C9D">
        <w:rPr>
          <w:rFonts w:ascii="Times New Roman" w:hAnsi="Times New Roman"/>
          <w:sz w:val="28"/>
          <w:szCs w:val="28"/>
        </w:rPr>
        <w:t xml:space="preserve"> разновидности.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Развитие физических качеств средствами плавания (на выбор обучающегося).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История развития плавания в России.</w:t>
      </w:r>
    </w:p>
    <w:p w:rsidR="00712F5D" w:rsidRPr="00861C9D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плавания на развитие физических качеств обучающихся.</w:t>
      </w:r>
    </w:p>
    <w:p w:rsidR="00712F5D" w:rsidRPr="002A580C" w:rsidRDefault="00712F5D" w:rsidP="00861C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OfficinaSansBookC" w:hAnsi="OfficinaSansBookC"/>
          <w:sz w:val="28"/>
          <w:szCs w:val="28"/>
        </w:rPr>
      </w:pPr>
      <w:r w:rsidRPr="00861C9D">
        <w:rPr>
          <w:rFonts w:ascii="Times New Roman" w:hAnsi="Times New Roman"/>
          <w:sz w:val="28"/>
          <w:szCs w:val="28"/>
        </w:rPr>
        <w:t>Влияние плавания на всестороннее развитие обучающихся</w:t>
      </w:r>
      <w:r w:rsidRPr="002A580C">
        <w:rPr>
          <w:rFonts w:ascii="OfficinaSansBookC" w:hAnsi="OfficinaSansBookC"/>
          <w:sz w:val="28"/>
          <w:szCs w:val="28"/>
        </w:rPr>
        <w:t>.</w:t>
      </w:r>
    </w:p>
    <w:p w:rsidR="00712F5D" w:rsidRPr="00712F5D" w:rsidRDefault="00712F5D" w:rsidP="00861C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428" w:rsidRDefault="00BF3428" w:rsidP="00BF3428">
      <w:pPr>
        <w:pStyle w:val="2"/>
        <w:rPr>
          <w:rFonts w:cs="Times New Roman"/>
          <w:color w:val="auto"/>
          <w:szCs w:val="28"/>
          <w:lang w:eastAsia="ru-RU"/>
        </w:rPr>
      </w:pPr>
    </w:p>
    <w:p w:rsidR="00BF3428" w:rsidRDefault="00BF3428" w:rsidP="00BF3428">
      <w:pPr>
        <w:rPr>
          <w:lang w:eastAsia="ru-RU"/>
        </w:rPr>
      </w:pPr>
    </w:p>
    <w:p w:rsidR="00BF3428" w:rsidRDefault="00BF3428" w:rsidP="00BF3428">
      <w:pPr>
        <w:rPr>
          <w:lang w:eastAsia="ru-RU"/>
        </w:rPr>
      </w:pPr>
    </w:p>
    <w:p w:rsidR="00BF3428" w:rsidRDefault="00BF3428" w:rsidP="00BF3428">
      <w:pPr>
        <w:rPr>
          <w:lang w:eastAsia="ru-RU"/>
        </w:rPr>
      </w:pPr>
    </w:p>
    <w:p w:rsidR="00BF3428" w:rsidRDefault="00BF3428" w:rsidP="00BF3428">
      <w:pPr>
        <w:rPr>
          <w:lang w:eastAsia="ru-RU"/>
        </w:rPr>
      </w:pPr>
    </w:p>
    <w:p w:rsidR="00BF3428" w:rsidRDefault="00BF3428" w:rsidP="00BF3428">
      <w:pPr>
        <w:rPr>
          <w:lang w:eastAsia="ru-RU"/>
        </w:rPr>
      </w:pPr>
    </w:p>
    <w:p w:rsidR="00BF3428" w:rsidRDefault="00BF3428" w:rsidP="00BF3428">
      <w:pPr>
        <w:rPr>
          <w:lang w:eastAsia="ru-RU"/>
        </w:rPr>
      </w:pPr>
    </w:p>
    <w:p w:rsidR="00BF3428" w:rsidRDefault="00BF3428" w:rsidP="00BF3428">
      <w:pPr>
        <w:rPr>
          <w:lang w:eastAsia="ru-RU"/>
        </w:rPr>
      </w:pPr>
    </w:p>
    <w:p w:rsidR="00BF3428" w:rsidRDefault="00BF3428" w:rsidP="00BF3428">
      <w:pPr>
        <w:rPr>
          <w:lang w:eastAsia="ru-RU"/>
        </w:rPr>
      </w:pPr>
    </w:p>
    <w:p w:rsidR="00B216EA" w:rsidRPr="00B216EA" w:rsidRDefault="00B216EA" w:rsidP="00B216EA">
      <w:pPr>
        <w:rPr>
          <w:lang w:eastAsia="ru-RU"/>
        </w:rPr>
      </w:pPr>
    </w:p>
    <w:p w:rsidR="00BF3428" w:rsidRPr="00BF3428" w:rsidRDefault="00BF3428" w:rsidP="00BF3428">
      <w:pPr>
        <w:pStyle w:val="2"/>
        <w:rPr>
          <w:rFonts w:cs="Times New Roman"/>
          <w:color w:val="auto"/>
          <w:szCs w:val="28"/>
        </w:rPr>
      </w:pPr>
      <w:r w:rsidRPr="00BF3428">
        <w:rPr>
          <w:rFonts w:cs="Times New Roman"/>
          <w:color w:val="auto"/>
          <w:szCs w:val="28"/>
          <w:lang w:eastAsia="ru-RU"/>
        </w:rPr>
        <w:lastRenderedPageBreak/>
        <w:t xml:space="preserve">Примеры тестовых заданий </w:t>
      </w:r>
    </w:p>
    <w:p w:rsidR="00BF3428" w:rsidRPr="00BF3428" w:rsidRDefault="00BF3428" w:rsidP="00BF3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428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tbl>
      <w:tblPr>
        <w:tblStyle w:val="a8"/>
        <w:tblW w:w="9101" w:type="dxa"/>
        <w:tblInd w:w="250" w:type="dxa"/>
        <w:tblLook w:val="04A0" w:firstRow="1" w:lastRow="0" w:firstColumn="1" w:lastColumn="0" w:noHBand="0" w:noVBand="1"/>
      </w:tblPr>
      <w:tblGrid>
        <w:gridCol w:w="594"/>
        <w:gridCol w:w="4075"/>
        <w:gridCol w:w="2164"/>
        <w:gridCol w:w="2268"/>
      </w:tblGrid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правильный вариант ответа. 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 - это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3428">
              <w:rPr>
                <w:rFonts w:ascii="Times New Roman" w:hAnsi="Times New Roman"/>
                <w:sz w:val="28"/>
                <w:szCs w:val="28"/>
              </w:rPr>
              <w:t>использование физических упражнений для отдыха и восстановления работоспособности после трудовой или учебной деятельности;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 xml:space="preserve">часть общей культуры, направленная на физическое совершенствование, сохранение </w:t>
            </w:r>
            <w:r w:rsidRPr="00CF6E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укрепление здоровья человека в процессе осознанной двигательной активности;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3428">
              <w:rPr>
                <w:rFonts w:ascii="Times New Roman" w:hAnsi="Times New Roman"/>
                <w:sz w:val="28"/>
                <w:szCs w:val="28"/>
              </w:rPr>
              <w:t xml:space="preserve">использование физических упражнений для восстановления после </w:t>
            </w:r>
            <w:proofErr w:type="spellStart"/>
            <w:r w:rsidRPr="00BF3428">
              <w:rPr>
                <w:rFonts w:ascii="Times New Roman" w:hAnsi="Times New Roman"/>
                <w:sz w:val="28"/>
                <w:szCs w:val="28"/>
              </w:rPr>
              <w:t>перенесенных</w:t>
            </w:r>
            <w:proofErr w:type="spellEnd"/>
            <w:r w:rsidRPr="00BF3428">
              <w:rPr>
                <w:rFonts w:ascii="Times New Roman" w:hAnsi="Times New Roman"/>
                <w:sz w:val="28"/>
                <w:szCs w:val="28"/>
              </w:rPr>
              <w:t xml:space="preserve"> заболеваний и травм.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3428">
              <w:rPr>
                <w:rFonts w:ascii="Times New Roman" w:hAnsi="Times New Roman"/>
                <w:sz w:val="28"/>
                <w:szCs w:val="28"/>
              </w:rPr>
              <w:t xml:space="preserve">образовательный урок в школе или колледже. 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Дополните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Расшифруйте аббревиатуру </w:t>
            </w:r>
            <w:proofErr w:type="spellStart"/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>ВФСК</w:t>
            </w:r>
            <w:proofErr w:type="spellEnd"/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ГТО</w:t>
            </w: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Всероссийский физкультурно-спортивный комплекс «Готов к труду и обороне»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правильный вариант ответа. 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 – это (по определению ВОЗ):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1) полное физическое и психическое благополучие, а не только отсутствие болезней или физических дефектов.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2) полное физическое, психическое и социальное благополучие, а не только отсутствие болезней или физических дефектов.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3) отсутствие болезней или физических дефектов.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Выберите один правильный вариант ответа</w:t>
            </w:r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 физических упражнений в режиме трудового дня называется: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3428">
              <w:rPr>
                <w:rFonts w:ascii="Times New Roman" w:hAnsi="Times New Roman"/>
                <w:sz w:val="28"/>
                <w:szCs w:val="28"/>
              </w:rPr>
              <w:t>1) рекреативной гимнастикой;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2) производственной гимнастикой;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3428">
              <w:rPr>
                <w:rFonts w:ascii="Times New Roman" w:hAnsi="Times New Roman"/>
                <w:sz w:val="28"/>
                <w:szCs w:val="28"/>
              </w:rPr>
              <w:t>3) лечебной гимнастикой;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3428">
              <w:rPr>
                <w:rFonts w:ascii="Times New Roman" w:hAnsi="Times New Roman"/>
                <w:sz w:val="28"/>
                <w:szCs w:val="28"/>
              </w:rPr>
              <w:t>4) гигиенической гимнастикой;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3428">
              <w:rPr>
                <w:rFonts w:ascii="Times New Roman" w:hAnsi="Times New Roman"/>
                <w:sz w:val="28"/>
                <w:szCs w:val="28"/>
              </w:rPr>
              <w:t>5) оздоровительной гимнастикой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7" w:type="dxa"/>
            <w:gridSpan w:val="3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или несколько правильных вариантов ответов.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физической нагрузки при проведении самостоятельных занятий: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чередование нагрузки и отдыха;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выполнение физических упражнений до «отказа»;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изменение интенсивности выполнения упражнений;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 xml:space="preserve">несоблюдение техники безопасности 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или несколько правильных вариантов ответов. 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Основными ошибками в питании современного человека являются: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1) высокая калорийность продуктов;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большое количество рафинированных продуктов;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3) соблюдение режима питания;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4) недостаточное потребление фруктов и овощей; 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5) потребление продуктов с высоким содержанием веществ с индексом Е.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0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Выберите один или несколько правильных вариантов ответов.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>К компонентам здорового образа жизни не относится: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3428">
              <w:rPr>
                <w:rFonts w:ascii="Times New Roman" w:hAnsi="Times New Roman"/>
                <w:sz w:val="28"/>
                <w:szCs w:val="28"/>
              </w:rPr>
              <w:t xml:space="preserve">ежедневная двигательная активность;  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3428">
              <w:rPr>
                <w:rFonts w:ascii="Times New Roman" w:hAnsi="Times New Roman"/>
                <w:sz w:val="28"/>
                <w:szCs w:val="28"/>
              </w:rPr>
              <w:t xml:space="preserve">закаливание; 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наличие вредных привычек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соблюдение режима труда и отдыха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 xml:space="preserve">рациональное питание;   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гиподинамия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7" w:type="dxa"/>
            <w:gridSpan w:val="3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Выберите один или несколько правильных вариантов ответов.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опасные заболевания, возникающие при употреблении табачных изделий: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заболевания пищеварительной системы;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сердечно-сосудистые заболевания;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 xml:space="preserve">заболевания опорно-двигательного аппарата; 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заболевания органов дыхания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физическая и психическая зависимость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bCs/>
                <w:sz w:val="28"/>
                <w:szCs w:val="28"/>
              </w:rPr>
              <w:t>Выберите один или несколько правильных вариантов ответа.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Какие упражнения не рекомендуются студентам после экзамена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спортивные игры, единоборства;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2) умеренные циклические упражнения (бег, езда на велосипеде, ходьба на лыжах);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3) упражнения высокой интенсивности;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4)  все вышеперечисленное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bCs/>
                <w:sz w:val="28"/>
                <w:szCs w:val="28"/>
              </w:rPr>
              <w:t>Выберите один или несколько правильных вариантов ответа.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Оздоровительное воздействие физических упражнений проявляется в том, </w:t>
            </w: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повышаются адаптационные возможности организма;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наступает физическое переутомление;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снижаются функциональные возможности сердечно-сосудистой системы;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улучшается функция внешнего дыхания.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Физическая подготовка, обеспечивающая необходимый уровень развития физических качеств для выполнения трудовой деятельности, называется___________________: 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Профессионально-прикладная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Выберите один правильный вариант ответа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Оценка реакции организма на нагрузки при занятиях физической культурой определяется с помощью: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3428">
              <w:rPr>
                <w:rFonts w:ascii="Times New Roman" w:hAnsi="Times New Roman"/>
                <w:sz w:val="28"/>
                <w:szCs w:val="28"/>
              </w:rPr>
              <w:t>антропометрических показателей;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EE3">
              <w:rPr>
                <w:rFonts w:ascii="Times New Roman" w:hAnsi="Times New Roman"/>
                <w:sz w:val="28"/>
                <w:szCs w:val="28"/>
              </w:rPr>
              <w:t>пульсометрии</w:t>
            </w:r>
            <w:proofErr w:type="spellEnd"/>
            <w:r w:rsidRPr="00CF6E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428">
              <w:rPr>
                <w:rFonts w:ascii="Times New Roman" w:hAnsi="Times New Roman"/>
                <w:sz w:val="28"/>
                <w:szCs w:val="28"/>
              </w:rPr>
              <w:t>динамометрии;</w:t>
            </w:r>
          </w:p>
          <w:p w:rsidR="00BF3428" w:rsidRPr="00BF3428" w:rsidRDefault="00BF3428" w:rsidP="00BF3428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428">
              <w:rPr>
                <w:rFonts w:ascii="Times New Roman" w:hAnsi="Times New Roman"/>
                <w:sz w:val="28"/>
                <w:szCs w:val="28"/>
              </w:rPr>
              <w:t>спирометрии.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 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Документ, который заполняют студенты для оценки своего самочувствия, называется</w:t>
            </w: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дневником самоконтроля</w:t>
            </w:r>
          </w:p>
        </w:tc>
      </w:tr>
      <w:tr w:rsidR="00BF3428" w:rsidRPr="00BF3428" w:rsidTr="00B216EA">
        <w:tc>
          <w:tcPr>
            <w:tcW w:w="9101" w:type="dxa"/>
            <w:gridSpan w:val="4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15 Определите соответствие (физические качества)</w:t>
            </w:r>
          </w:p>
        </w:tc>
      </w:tr>
      <w:tr w:rsidR="00BF3428" w:rsidRPr="00BF3428" w:rsidTr="00B216EA">
        <w:tc>
          <w:tcPr>
            <w:tcW w:w="4669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А. Для развития силовых способностей рекомендуются</w:t>
            </w:r>
          </w:p>
        </w:tc>
        <w:tc>
          <w:tcPr>
            <w:tcW w:w="4432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1. Единоборства (каратэ, дзюдо, самбо), спортивные и подвижные игры </w:t>
            </w:r>
          </w:p>
        </w:tc>
      </w:tr>
      <w:tr w:rsidR="00BF3428" w:rsidRPr="00BF3428" w:rsidTr="00B216EA">
        <w:tc>
          <w:tcPr>
            <w:tcW w:w="4669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Б. Для развития способности к выносливости рекомендуются</w:t>
            </w:r>
          </w:p>
        </w:tc>
        <w:tc>
          <w:tcPr>
            <w:tcW w:w="4432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</w:tc>
      </w:tr>
      <w:tr w:rsidR="00BF3428" w:rsidRPr="00BF3428" w:rsidTr="00B216EA">
        <w:tc>
          <w:tcPr>
            <w:tcW w:w="4669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В. Для развития координационных способностей </w:t>
            </w:r>
          </w:p>
        </w:tc>
        <w:tc>
          <w:tcPr>
            <w:tcW w:w="4432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Упражнения с отягощением: (гантелями, набивными мячами и т.п.), на </w:t>
            </w:r>
            <w:proofErr w:type="spellStart"/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тренажерах</w:t>
            </w:r>
            <w:proofErr w:type="spellEnd"/>
          </w:p>
        </w:tc>
      </w:tr>
      <w:tr w:rsidR="00BF3428" w:rsidRPr="00BF3428" w:rsidTr="00B216EA">
        <w:tc>
          <w:tcPr>
            <w:tcW w:w="4669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Г. Для развития гибкости рекомендуются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28" w:rsidRPr="00BF3428" w:rsidRDefault="00BF3428" w:rsidP="00BF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4. Циклические упражнения: бег, ходьба, езда на велосипеде, ходьба на лыжах, плавание.</w:t>
            </w:r>
          </w:p>
        </w:tc>
      </w:tr>
      <w:tr w:rsidR="00BF3428" w:rsidRPr="00BF3428" w:rsidTr="00B216EA">
        <w:tc>
          <w:tcPr>
            <w:tcW w:w="9101" w:type="dxa"/>
            <w:gridSpan w:val="4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16 Определите соответствие (физкультурно-оздоровительные системы)</w:t>
            </w:r>
          </w:p>
        </w:tc>
      </w:tr>
      <w:tr w:rsidR="00BF3428" w:rsidRPr="00BF3428" w:rsidTr="00B216EA">
        <w:tc>
          <w:tcPr>
            <w:tcW w:w="6833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А.  Система физических упражнений, направленная на одновременное укрепление, растягивание, тонизирование мышц, первоначально используемая для реабилитации после травм</w:t>
            </w:r>
          </w:p>
        </w:tc>
        <w:tc>
          <w:tcPr>
            <w:tcW w:w="2268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1. Йога </w:t>
            </w:r>
          </w:p>
        </w:tc>
      </w:tr>
      <w:tr w:rsidR="00BF3428" w:rsidRPr="00BF3428" w:rsidTr="00B216EA">
        <w:tc>
          <w:tcPr>
            <w:tcW w:w="6833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Б. Система физических упражнений, направленных на развитие силовых способностей</w:t>
            </w:r>
          </w:p>
        </w:tc>
        <w:tc>
          <w:tcPr>
            <w:tcW w:w="2268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Пилатес</w:t>
            </w:r>
            <w:proofErr w:type="spellEnd"/>
          </w:p>
        </w:tc>
      </w:tr>
      <w:tr w:rsidR="00BF3428" w:rsidRPr="00BF3428" w:rsidTr="00B216EA">
        <w:tc>
          <w:tcPr>
            <w:tcW w:w="6833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В. Система физических упражнений высокой интенсивности, </w:t>
            </w:r>
            <w:proofErr w:type="spellStart"/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разделенных</w:t>
            </w:r>
            <w:proofErr w:type="spellEnd"/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интервалами отдыха на несколько частей и выполняемая на протяжении нескольких раундов</w:t>
            </w:r>
          </w:p>
        </w:tc>
        <w:tc>
          <w:tcPr>
            <w:tcW w:w="2268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3.Стретчинг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428" w:rsidRPr="00BF3428" w:rsidTr="00B216EA">
        <w:tc>
          <w:tcPr>
            <w:tcW w:w="6833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Система физических упражнений, предполагающая выполнение упражнений преимущественно статического характера, направленных на физическое и духовное совершенствование</w:t>
            </w:r>
          </w:p>
        </w:tc>
        <w:tc>
          <w:tcPr>
            <w:tcW w:w="2268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4. Атлетическая гимнастика </w:t>
            </w:r>
          </w:p>
        </w:tc>
      </w:tr>
      <w:tr w:rsidR="00BF3428" w:rsidRPr="00BF3428" w:rsidTr="00B216EA">
        <w:trPr>
          <w:trHeight w:val="1821"/>
        </w:trPr>
        <w:tc>
          <w:tcPr>
            <w:tcW w:w="6833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Система физических упражнений, направленная на растягивание мышц 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F3428" w:rsidRPr="00BF3428" w:rsidRDefault="00BF3428" w:rsidP="00BF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5. Табата</w:t>
            </w:r>
          </w:p>
        </w:tc>
      </w:tr>
    </w:tbl>
    <w:p w:rsidR="00BF3428" w:rsidRPr="00BF3428" w:rsidRDefault="00BF3428" w:rsidP="00BF3428">
      <w:pPr>
        <w:shd w:val="clear" w:color="auto" w:fill="FFFFFF"/>
        <w:spacing w:after="0" w:line="240" w:lineRule="auto"/>
        <w:ind w:right="234"/>
        <w:outlineLvl w:val="0"/>
        <w:rPr>
          <w:rFonts w:ascii="Times New Roman" w:hAnsi="Times New Roman" w:cs="Times New Roman"/>
          <w:sz w:val="28"/>
          <w:szCs w:val="28"/>
        </w:rPr>
      </w:pPr>
    </w:p>
    <w:p w:rsidR="00BF3428" w:rsidRPr="00BF3428" w:rsidRDefault="00BF3428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4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2</w:t>
      </w:r>
    </w:p>
    <w:tbl>
      <w:tblPr>
        <w:tblStyle w:val="a8"/>
        <w:tblW w:w="9101" w:type="dxa"/>
        <w:tblInd w:w="250" w:type="dxa"/>
        <w:tblLook w:val="04A0" w:firstRow="1" w:lastRow="0" w:firstColumn="1" w:lastColumn="0" w:noHBand="0" w:noVBand="1"/>
      </w:tblPr>
      <w:tblGrid>
        <w:gridCol w:w="594"/>
        <w:gridCol w:w="2270"/>
        <w:gridCol w:w="3123"/>
        <w:gridCol w:w="3107"/>
        <w:gridCol w:w="7"/>
      </w:tblGrid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7" w:type="dxa"/>
            <w:gridSpan w:val="4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7" w:type="dxa"/>
            <w:gridSpan w:val="4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правильный вариант ответа. 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воспитание – это: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 тренировочный процесс, направленный на морфологическое и функциональное совершенствование организма человека, повышение уровня </w:t>
            </w:r>
            <w:r w:rsidRPr="00BF34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физических</w:t>
            </w:r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качеств, формирование и развитие двигательных навыков, сохранение и укрепление здоровья.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 педагогический процесс, направленный на морфологическое и функциональное совершенствование организма человека, повышение уровня </w:t>
            </w:r>
            <w:r w:rsidRPr="00CF6E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физических</w:t>
            </w: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качеств, формирование и развитие двигательных навыков, сохранение и укрепление здоровья.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3) образовательный процесс, направленный на морфологическое и функциональное совершенствование организма человека, повышение уровня </w:t>
            </w:r>
            <w:r w:rsidRPr="00BF34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физических</w:t>
            </w:r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качеств, формирование и развитие двигательных навыков, сохранение и укрепление здоровья.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Выберите один правильный вариант ответа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Цели внедрения </w:t>
            </w:r>
            <w:proofErr w:type="spellStart"/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ВФСК</w:t>
            </w:r>
            <w:proofErr w:type="spellEnd"/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ГТО: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1) сохранение и укрепление здоровья нации;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2) развитие массового спорта;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3) развитие массового спорта и оздоровление нации;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4) профилактика вредных привычек.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Дополните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Наука о здоровом образе жизни называется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валеологией</w:t>
            </w:r>
            <w:proofErr w:type="spellEnd"/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или несколько правильных вариантов ответов.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Факторы, отрицательно влияющие на здоровье человека: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1) гиподинамия; 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2) рациональное питание; 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3) стрессы;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4) проживание в крупных мегаполисах; 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5) систематические физические нагрузки.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или несколько правильных вариантов ответов.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Факторами риска заболеваний сердечно-сосудистой системы не являются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1) употребление большого количества </w:t>
            </w:r>
            <w:proofErr w:type="spellStart"/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соленой</w:t>
            </w:r>
            <w:proofErr w:type="spellEnd"/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 пищи;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2) отказ </w:t>
            </w:r>
            <w:proofErr w:type="gramStart"/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от употребление</w:t>
            </w:r>
            <w:proofErr w:type="gramEnd"/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 алкоголя;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4)умеренные физические нагрузки;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5) избыточный вес. 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Выберите один правильный вариант ответа</w:t>
            </w: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здоровье человека – это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естественное состояние организма, обусловленное нормальным функционированием всех его органов и систем, но не обеспечивающее адаптацию к факторам внешней среды;   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2) естественное состояние организма, обусловленное нормальным функционированием всех его органов и систем и обеспечивающее адаптацию к факторам внешней среды.  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07" w:type="dxa"/>
            <w:gridSpan w:val="4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Выберите один или несколько правильных вариантов ответов.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i/>
                <w:sz w:val="28"/>
                <w:szCs w:val="28"/>
              </w:rPr>
              <w:t>Рациональное питание не должно: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1) восполнять энергетические затраты организма;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вызывать ожирение;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3) обеспечивать витаминами и микроэлементами;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4) вызывать интоксикацию организма.</w:t>
            </w: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Выберите один или несколько правильных вариантов ответов.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Культура здорового и безопасного образа </w:t>
            </w:r>
            <w:proofErr w:type="gramStart"/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жизни  как</w:t>
            </w:r>
            <w:proofErr w:type="gramEnd"/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система складывается из основных взаимосвязанных элементов: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 xml:space="preserve">культуры питания;   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 xml:space="preserve">культуры движения;  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 xml:space="preserve">культуры безопасного поведения; 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 xml:space="preserve">культуры эмоций; 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культуры труда и отдыха.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культуры опасного поведения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все вышеперечисленное.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Выберите один или несколько правильных вариантов ответа.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последствия воздействия употребления наркотиков на организм человека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1) оздоровительное воздействие на работу </w:t>
            </w: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внутренних органов и систем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2) ВИЧ/СПИД;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3) физическая и психологическая зависимость;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4) нарушение работы всех внутренних органов и систем.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Двигательная рекреация – это</w:t>
            </w: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_________________________________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отдых, восстановление  с использованием средств физической культуры после различных видов деятельности (или активный отдых)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Выберите один или несколько правильных вариантов ответа.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упражнения влияют на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улучшение состояния сердечно-сосудистой системы;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снижение уровня развития физических качеств;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повышение умственной работоспособности;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улучшение состояние дыхательной системы;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5)снижение работоспособности сердечно-сосудистой системы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Профессионально-прикладная физическая подготовка - это с</w:t>
            </w:r>
            <w:r w:rsidRPr="00CF6EE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пециально направленное и избирательное использование средств </w:t>
            </w:r>
            <w:r w:rsidRPr="00CF6EE3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физической</w:t>
            </w:r>
            <w:r w:rsidRPr="00CF6EE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культуры и спорта для </w:t>
            </w:r>
            <w:r w:rsidRPr="00CF6EE3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подготовки</w:t>
            </w:r>
            <w:r w:rsidRPr="00CF6EE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 человека к </w:t>
            </w:r>
            <w:proofErr w:type="spellStart"/>
            <w:proofErr w:type="gramStart"/>
            <w:r w:rsidRPr="00CF6EE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определенной</w:t>
            </w:r>
            <w:proofErr w:type="spellEnd"/>
            <w:r w:rsidRPr="00CF6EE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_</w:t>
            </w:r>
            <w:proofErr w:type="gramEnd"/>
            <w:r w:rsidRPr="00CF6EE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____________________ деятельности</w:t>
            </w: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Профессиональной (или трудовой)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Выберите один или несколько правильных вариантов ответа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Для оценки состояния дыхательной системы используются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антропометрические показатели;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EE3">
              <w:rPr>
                <w:rFonts w:ascii="Times New Roman" w:hAnsi="Times New Roman"/>
                <w:sz w:val="28"/>
                <w:szCs w:val="28"/>
              </w:rPr>
              <w:t>пульсометрия</w:t>
            </w:r>
            <w:proofErr w:type="spellEnd"/>
            <w:r w:rsidRPr="00CF6E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динамометрия;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проба Штанге</w:t>
            </w:r>
          </w:p>
        </w:tc>
      </w:tr>
      <w:tr w:rsidR="00BF3428" w:rsidRPr="00BF3428" w:rsidTr="00B216EA">
        <w:tc>
          <w:tcPr>
            <w:tcW w:w="594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Выберите один или несколько правильных вариантов ответа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Внешние признаки утомления для контроля переносимости физических нагрузок</w:t>
            </w: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покраснение кожных покровов;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повышение частоты сердечных сокращений;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повышение частоты дыхания;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синюшность</w:t>
            </w:r>
            <w:proofErr w:type="spellEnd"/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» носогубного треугольника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нарушение координации движений</w:t>
            </w:r>
          </w:p>
        </w:tc>
      </w:tr>
      <w:tr w:rsidR="00BF3428" w:rsidRPr="00BF3428" w:rsidTr="00B216EA">
        <w:tc>
          <w:tcPr>
            <w:tcW w:w="9101" w:type="dxa"/>
            <w:gridSpan w:val="5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15 Определите соответствие (физические качества)</w:t>
            </w:r>
          </w:p>
        </w:tc>
      </w:tr>
      <w:tr w:rsidR="00BF3428" w:rsidRPr="00CF6EE3" w:rsidTr="00B216EA">
        <w:trPr>
          <w:gridAfter w:val="1"/>
          <w:wAfter w:w="7" w:type="dxa"/>
        </w:trPr>
        <w:tc>
          <w:tcPr>
            <w:tcW w:w="2864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А.  Сила </w:t>
            </w:r>
          </w:p>
        </w:tc>
        <w:tc>
          <w:tcPr>
            <w:tcW w:w="6230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1. Способность выполнять физические упражнения с наибольшей амплитудой движения </w:t>
            </w:r>
          </w:p>
        </w:tc>
      </w:tr>
      <w:tr w:rsidR="00BF3428" w:rsidRPr="00CF6EE3" w:rsidTr="00B216EA">
        <w:trPr>
          <w:gridAfter w:val="1"/>
          <w:wAfter w:w="7" w:type="dxa"/>
        </w:trPr>
        <w:tc>
          <w:tcPr>
            <w:tcW w:w="2864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Б. Выносливость </w:t>
            </w:r>
          </w:p>
        </w:tc>
        <w:tc>
          <w:tcPr>
            <w:tcW w:w="6230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Точно, быстро, рационально выполнять двигательные действия в изменяющейся ситуации.</w:t>
            </w:r>
          </w:p>
        </w:tc>
      </w:tr>
      <w:tr w:rsidR="00BF3428" w:rsidRPr="00CF6EE3" w:rsidTr="00B216EA">
        <w:trPr>
          <w:gridAfter w:val="1"/>
          <w:wAfter w:w="7" w:type="dxa"/>
        </w:trPr>
        <w:tc>
          <w:tcPr>
            <w:tcW w:w="2864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В.  Координационные способности </w:t>
            </w:r>
          </w:p>
        </w:tc>
        <w:tc>
          <w:tcPr>
            <w:tcW w:w="6230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3. Способность</w:t>
            </w: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продолжительное время выполнять работу на высоком уровне без снижения её эффективности</w:t>
            </w:r>
          </w:p>
        </w:tc>
      </w:tr>
      <w:tr w:rsidR="00BF3428" w:rsidRPr="00CF6EE3" w:rsidTr="00B216EA">
        <w:trPr>
          <w:gridAfter w:val="1"/>
          <w:wAfter w:w="7" w:type="dxa"/>
        </w:trPr>
        <w:tc>
          <w:tcPr>
            <w:tcW w:w="2864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Г. Гибкость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28" w:rsidRPr="00CF6EE3" w:rsidRDefault="00BF3428" w:rsidP="00BF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4. Способность преодолевать внешнее напряжение или</w:t>
            </w: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противостоять ему за </w:t>
            </w:r>
            <w:proofErr w:type="spellStart"/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счет</w:t>
            </w:r>
            <w:proofErr w:type="spellEnd"/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мышечных усилий (напряжений)</w:t>
            </w:r>
          </w:p>
        </w:tc>
      </w:tr>
      <w:tr w:rsidR="00BF3428" w:rsidRPr="00CF6EE3" w:rsidTr="00B216EA">
        <w:trPr>
          <w:gridAfter w:val="1"/>
          <w:wAfter w:w="7" w:type="dxa"/>
        </w:trPr>
        <w:tc>
          <w:tcPr>
            <w:tcW w:w="9094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16 Определите соответствие (физкультурно-оздоровительные системы)</w:t>
            </w:r>
          </w:p>
        </w:tc>
      </w:tr>
      <w:tr w:rsidR="00BF3428" w:rsidRPr="00CF6EE3" w:rsidTr="00B216EA">
        <w:trPr>
          <w:gridAfter w:val="1"/>
          <w:wAfter w:w="7" w:type="dxa"/>
        </w:trPr>
        <w:tc>
          <w:tcPr>
            <w:tcW w:w="5987" w:type="dxa"/>
            <w:gridSpan w:val="3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Система физических упражнений, выполняемых на улице, с использованием специального спортивного оборудования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1.Йога </w:t>
            </w:r>
          </w:p>
        </w:tc>
      </w:tr>
      <w:tr w:rsidR="00BF3428" w:rsidRPr="00CF6EE3" w:rsidTr="00B216EA">
        <w:trPr>
          <w:gridAfter w:val="1"/>
          <w:wAfter w:w="7" w:type="dxa"/>
        </w:trPr>
        <w:tc>
          <w:tcPr>
            <w:tcW w:w="5987" w:type="dxa"/>
            <w:gridSpan w:val="3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 Система физических упражнений, выполняемых в водной среде как со специальным оборудованием, так и без него.</w:t>
            </w:r>
          </w:p>
        </w:tc>
        <w:tc>
          <w:tcPr>
            <w:tcW w:w="3107" w:type="dxa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2.Дыхательная гимнастика</w:t>
            </w:r>
          </w:p>
        </w:tc>
      </w:tr>
      <w:tr w:rsidR="00BF3428" w:rsidRPr="00CF6EE3" w:rsidTr="00B216EA">
        <w:trPr>
          <w:gridAfter w:val="1"/>
          <w:wAfter w:w="7" w:type="dxa"/>
          <w:trHeight w:val="267"/>
        </w:trPr>
        <w:tc>
          <w:tcPr>
            <w:tcW w:w="5987" w:type="dxa"/>
            <w:gridSpan w:val="3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В. Система физических упражнений, направленная на предупреждение гипоксии </w:t>
            </w:r>
          </w:p>
        </w:tc>
        <w:tc>
          <w:tcPr>
            <w:tcW w:w="3107" w:type="dxa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3.Стрейтчинг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428" w:rsidRPr="00BF3428" w:rsidTr="00B216EA">
        <w:trPr>
          <w:gridAfter w:val="1"/>
          <w:wAfter w:w="7" w:type="dxa"/>
        </w:trPr>
        <w:tc>
          <w:tcPr>
            <w:tcW w:w="598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Система физических упражнений, направленная на </w:t>
            </w:r>
            <w:proofErr w:type="spellStart"/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расстягивание</w:t>
            </w:r>
            <w:proofErr w:type="spellEnd"/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мышц</w:t>
            </w:r>
          </w:p>
        </w:tc>
        <w:tc>
          <w:tcPr>
            <w:tcW w:w="3107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4.Аквааэробика</w:t>
            </w:r>
          </w:p>
        </w:tc>
      </w:tr>
      <w:tr w:rsidR="00BF3428" w:rsidRPr="00BF3428" w:rsidTr="00B216EA">
        <w:trPr>
          <w:gridAfter w:val="1"/>
          <w:wAfter w:w="7" w:type="dxa"/>
        </w:trPr>
        <w:tc>
          <w:tcPr>
            <w:tcW w:w="5987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Д. Система физических упражнений, предполагающая выполнение упражнений статического и динамического характера, направленных на физическое и духовное совершенствование</w:t>
            </w:r>
          </w:p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BF3428" w:rsidRPr="00BF3428" w:rsidRDefault="00BF3428" w:rsidP="00BF3428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428">
              <w:rPr>
                <w:rFonts w:ascii="Times New Roman" w:hAnsi="Times New Roman"/>
                <w:sz w:val="28"/>
                <w:szCs w:val="28"/>
              </w:rPr>
              <w:t>Воркаут</w:t>
            </w:r>
            <w:proofErr w:type="spellEnd"/>
          </w:p>
        </w:tc>
      </w:tr>
    </w:tbl>
    <w:p w:rsidR="00BF3428" w:rsidRPr="00BF3428" w:rsidRDefault="00BF3428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C4" w:rsidRDefault="000918C4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428" w:rsidRPr="00BF3428" w:rsidRDefault="00BF3428" w:rsidP="00BF3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4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3</w:t>
      </w:r>
    </w:p>
    <w:tbl>
      <w:tblPr>
        <w:tblStyle w:val="a8"/>
        <w:tblW w:w="9101" w:type="dxa"/>
        <w:tblInd w:w="250" w:type="dxa"/>
        <w:tblLook w:val="04A0" w:firstRow="1" w:lastRow="0" w:firstColumn="1" w:lastColumn="0" w:noHBand="0" w:noVBand="1"/>
      </w:tblPr>
      <w:tblGrid>
        <w:gridCol w:w="29"/>
        <w:gridCol w:w="565"/>
        <w:gridCol w:w="3881"/>
        <w:gridCol w:w="842"/>
        <w:gridCol w:w="3777"/>
        <w:gridCol w:w="7"/>
      </w:tblGrid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Выберите один правильный вариант ответа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К основным задачам физического воспитания относятся: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1) оздоровительные, воспитательные, коррекционные;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2)  оздоровительные, образовательные, воспитательные;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3) развивающие, оздоровительные, профилактические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или несколько правильных вариантов ответов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В физкультурно-спортивный комплекс ГТО не входят следующие испытания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E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челночный и обычный бег; 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6E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дартц</w:t>
            </w:r>
            <w:proofErr w:type="spellEnd"/>
            <w:r w:rsidRPr="00CF6E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E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самооборона без оружия;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4) прыжки в длину с места и с разбега;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5) стрельба из пневматической винтовки или электронного оружия сидя и стоя;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6) стрельба из лука</w:t>
            </w: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Дополните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Здоровый образ жизни – это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образ жизни, направленный на сохранение и укрепление здоровья</w:t>
            </w: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один или несколько правильных вариантов ответов.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Производственная физическая культура используется с целью: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развития профессионально-значимых физических и психических качеств;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снижения воздействия факторов риска трудовой деятельности для здоровья;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восстановления после полученных травм на производстве.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повышения работоспособности</w:t>
            </w: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Выберите один или несколько правильных вариантов ответа.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Человек не </w:t>
            </w:r>
            <w:proofErr w:type="spellStart"/>
            <w:r w:rsidRPr="00CF6E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ведет</w:t>
            </w:r>
            <w:proofErr w:type="spellEnd"/>
            <w:r w:rsidRPr="00CF6E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здоровый образ жизни, если: 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положительно и результативно снижает или устраняет воздействие факторов риска;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 xml:space="preserve">рационально организовывает и распределяет </w:t>
            </w:r>
            <w:proofErr w:type="spellStart"/>
            <w:proofErr w:type="gramStart"/>
            <w:r w:rsidRPr="00CF6EE3">
              <w:rPr>
                <w:rFonts w:ascii="Times New Roman" w:hAnsi="Times New Roman"/>
                <w:sz w:val="28"/>
                <w:szCs w:val="28"/>
              </w:rPr>
              <w:t>свое</w:t>
            </w:r>
            <w:proofErr w:type="spellEnd"/>
            <w:r w:rsidRPr="00CF6EE3">
              <w:rPr>
                <w:rFonts w:ascii="Times New Roman" w:hAnsi="Times New Roman"/>
                <w:sz w:val="28"/>
                <w:szCs w:val="28"/>
              </w:rPr>
              <w:t xml:space="preserve">  свободное</w:t>
            </w:r>
            <w:proofErr w:type="gramEnd"/>
            <w:r w:rsidRPr="00CF6EE3">
              <w:rPr>
                <w:rFonts w:ascii="Times New Roman" w:hAnsi="Times New Roman"/>
                <w:sz w:val="28"/>
                <w:szCs w:val="28"/>
              </w:rPr>
              <w:t xml:space="preserve"> время с обязательным использованием средств и методов активного отдыха;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 xml:space="preserve">занимается физической культурой и имеет вредные привычки; 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систематически занимается физической культурой;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имеет компьютерную зависимость</w:t>
            </w: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или несколько правильных вариантов ответов.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Основные условия организации и проведения безопасных занятий по физической культуре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выполнение высокоинтенсивных упражнений;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контроль за переносимостью физической нагрузки;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несоблюдение техники безопасности;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применение исправного спортивного инвентаря и оборудования</w:t>
            </w: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или несколько правильных вариантов ответов.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Применение самоконтроля </w:t>
            </w:r>
            <w:proofErr w:type="gramStart"/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на  занятиях</w:t>
            </w:r>
            <w:proofErr w:type="gramEnd"/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физической  культурой необходимо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для коррекции физической нагрузки;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для профилактики вредных привычек;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для оценки воздействия физических упражнений на организм;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 xml:space="preserve">все вышеперечисленное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Дополните предложение: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Культура здоровья и безопасного образа жизни - это _______________________________________________________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eastAsia="+mn-ea" w:hAnsi="Times New Roman" w:cs="Times New Roman"/>
                <w:sz w:val="28"/>
                <w:szCs w:val="28"/>
                <w:lang w:eastAsia="ja-JP"/>
              </w:rPr>
              <w:t>часть общей культуры человека, направленная на сохранение и укрепление своего здоровья и обеспечение безопасного поведения в повседневной жизни.</w:t>
            </w: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Выберите один или несколько правильных вариантов ответов.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Рациональное питание при занятиях физической культурой должно: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восполнять энергетические затраты организма;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вызывать ожирение;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обеспечивать витаминами и микроэлементами;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 xml:space="preserve">вызывать интоксикацию организма. </w:t>
            </w: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Выберите один или несколько правильных вариантов ответа.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отрицательные последствия воздействия употребления алкоголя на организм человека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1) риск возникновения инфарктов миокарда;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2) оздоровительное воздействие на организм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3) разрушение клеток мозга;  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4) физическая и психологическая зависимость</w:t>
            </w: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Выберите один или несколько правильных вариантов ответа.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Двигательная рекреация на производстве представлена в следующих формах</w:t>
            </w: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физкультурные паузы;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 xml:space="preserve">оздоровительный бег; 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физкультурные минутки</w:t>
            </w: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Выберите один или несколько правильных вариантов ответа.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 подборе физических упражнений в первую очередь нужно учитывать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личные предпочтения;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состояние здоровья;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состояние функциональных систем;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F6EE3">
              <w:rPr>
                <w:rFonts w:ascii="Times New Roman" w:hAnsi="Times New Roman"/>
                <w:sz w:val="28"/>
                <w:szCs w:val="28"/>
              </w:rPr>
              <w:t>климато</w:t>
            </w:r>
            <w:proofErr w:type="spellEnd"/>
            <w:r w:rsidRPr="00CF6EE3">
              <w:rPr>
                <w:rFonts w:ascii="Times New Roman" w:hAnsi="Times New Roman"/>
                <w:sz w:val="28"/>
                <w:szCs w:val="28"/>
              </w:rPr>
              <w:t>-географические</w:t>
            </w:r>
            <w:proofErr w:type="gramEnd"/>
            <w:r w:rsidRPr="00CF6EE3">
              <w:rPr>
                <w:rFonts w:ascii="Times New Roman" w:hAnsi="Times New Roman"/>
                <w:sz w:val="28"/>
                <w:szCs w:val="28"/>
              </w:rPr>
              <w:t xml:space="preserve"> условия для занятий;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все вышеперечисленное.</w:t>
            </w: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Средствами профессионально-прикладной физической подготовки являются ___________упражнения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специальные </w:t>
            </w:r>
          </w:p>
        </w:tc>
      </w:tr>
      <w:tr w:rsidR="00BF3428" w:rsidRPr="00BF3428" w:rsidTr="00B216EA">
        <w:tc>
          <w:tcPr>
            <w:tcW w:w="594" w:type="dxa"/>
            <w:gridSpan w:val="2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7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Выберите один или несколько правильных вариантов ответа.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i/>
                <w:sz w:val="28"/>
                <w:szCs w:val="28"/>
              </w:rPr>
              <w:t>Перечислите антропометрические показатели</w:t>
            </w: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спирометрия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EE3">
              <w:rPr>
                <w:rFonts w:ascii="Times New Roman" w:hAnsi="Times New Roman"/>
                <w:sz w:val="28"/>
                <w:szCs w:val="28"/>
              </w:rPr>
              <w:t>пульсометрия</w:t>
            </w:r>
            <w:proofErr w:type="spellEnd"/>
          </w:p>
          <w:p w:rsidR="00BF3428" w:rsidRPr="00CF6EE3" w:rsidRDefault="00BF3428" w:rsidP="00BF3428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sz w:val="28"/>
                <w:szCs w:val="28"/>
              </w:rPr>
              <w:t>динамометрия;</w:t>
            </w:r>
          </w:p>
          <w:p w:rsidR="00BF3428" w:rsidRPr="00CF6EE3" w:rsidRDefault="00BF3428" w:rsidP="00BF3428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/>
                <w:bCs/>
                <w:sz w:val="28"/>
                <w:szCs w:val="28"/>
              </w:rPr>
              <w:t>проба Штанге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bCs/>
                <w:sz w:val="28"/>
                <w:szCs w:val="28"/>
              </w:rPr>
              <w:t>5) измерение окружности грудной клетки</w:t>
            </w:r>
          </w:p>
        </w:tc>
      </w:tr>
      <w:tr w:rsidR="00BF3428" w:rsidRPr="00BF3428" w:rsidTr="00B216EA">
        <w:tc>
          <w:tcPr>
            <w:tcW w:w="9101" w:type="dxa"/>
            <w:gridSpan w:val="6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15. Определите соответствие (физические способности)</w:t>
            </w:r>
          </w:p>
        </w:tc>
      </w:tr>
      <w:tr w:rsidR="00BF3428" w:rsidRPr="00BF3428" w:rsidTr="00B216EA">
        <w:trPr>
          <w:gridBefore w:val="1"/>
          <w:gridAfter w:val="1"/>
          <w:wBefore w:w="29" w:type="dxa"/>
          <w:wAfter w:w="7" w:type="dxa"/>
        </w:trPr>
        <w:tc>
          <w:tcPr>
            <w:tcW w:w="4446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А.  Развитие силы зависит от  </w:t>
            </w:r>
          </w:p>
        </w:tc>
        <w:tc>
          <w:tcPr>
            <w:tcW w:w="4619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1. Способности головного мозга быстро перерабатывать поступающую информацию </w:t>
            </w:r>
          </w:p>
        </w:tc>
      </w:tr>
      <w:tr w:rsidR="00BF3428" w:rsidRPr="00BF3428" w:rsidTr="00B216EA">
        <w:trPr>
          <w:gridBefore w:val="1"/>
          <w:gridAfter w:val="1"/>
          <w:wBefore w:w="29" w:type="dxa"/>
          <w:wAfter w:w="7" w:type="dxa"/>
        </w:trPr>
        <w:tc>
          <w:tcPr>
            <w:tcW w:w="4446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Б. Развитие выносливости зависит от </w:t>
            </w:r>
          </w:p>
        </w:tc>
        <w:tc>
          <w:tcPr>
            <w:tcW w:w="4619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2. Подвижности суставов и эластичности мышечно-связочного аппарата </w:t>
            </w:r>
          </w:p>
        </w:tc>
      </w:tr>
      <w:tr w:rsidR="00BF3428" w:rsidRPr="00BF3428" w:rsidTr="00B216EA">
        <w:trPr>
          <w:gridBefore w:val="1"/>
          <w:gridAfter w:val="1"/>
          <w:wBefore w:w="29" w:type="dxa"/>
          <w:wAfter w:w="7" w:type="dxa"/>
        </w:trPr>
        <w:tc>
          <w:tcPr>
            <w:tcW w:w="4446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В. Координационные способности зависят от</w:t>
            </w:r>
          </w:p>
        </w:tc>
        <w:tc>
          <w:tcPr>
            <w:tcW w:w="4619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3. Содержания тестостерона</w:t>
            </w:r>
          </w:p>
        </w:tc>
      </w:tr>
      <w:tr w:rsidR="00BF3428" w:rsidRPr="00BF3428" w:rsidTr="00B216EA">
        <w:trPr>
          <w:gridBefore w:val="1"/>
          <w:gridAfter w:val="1"/>
          <w:wBefore w:w="29" w:type="dxa"/>
          <w:wAfter w:w="7" w:type="dxa"/>
        </w:trPr>
        <w:tc>
          <w:tcPr>
            <w:tcW w:w="4446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Г. Гибкость зависит от</w:t>
            </w:r>
          </w:p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28" w:rsidRPr="00CF6EE3" w:rsidRDefault="00BF3428" w:rsidP="00BF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gridSpan w:val="2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4. Функционального состояния сердечно-сосудистой и дыхательной системы</w:t>
            </w:r>
          </w:p>
        </w:tc>
      </w:tr>
      <w:tr w:rsidR="00BF3428" w:rsidRPr="00BF3428" w:rsidTr="00B216EA">
        <w:trPr>
          <w:gridBefore w:val="1"/>
          <w:gridAfter w:val="1"/>
          <w:wBefore w:w="29" w:type="dxa"/>
          <w:wAfter w:w="7" w:type="dxa"/>
        </w:trPr>
        <w:tc>
          <w:tcPr>
            <w:tcW w:w="9065" w:type="dxa"/>
            <w:gridSpan w:val="4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>16. Определите соответствие (физкультурно-оздоровительные системы)</w:t>
            </w:r>
          </w:p>
        </w:tc>
      </w:tr>
      <w:tr w:rsidR="00BF3428" w:rsidRPr="00BF3428" w:rsidTr="00B216EA">
        <w:trPr>
          <w:gridBefore w:val="1"/>
          <w:gridAfter w:val="1"/>
          <w:wBefore w:w="29" w:type="dxa"/>
          <w:wAfter w:w="7" w:type="dxa"/>
        </w:trPr>
        <w:tc>
          <w:tcPr>
            <w:tcW w:w="5288" w:type="dxa"/>
            <w:gridSpan w:val="3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Система физических упражнений, направленная на повышение подвижности в суставах</w:t>
            </w:r>
          </w:p>
        </w:tc>
        <w:tc>
          <w:tcPr>
            <w:tcW w:w="3777" w:type="dxa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1.Антистрессовая пластическая гимнастика</w:t>
            </w:r>
          </w:p>
        </w:tc>
      </w:tr>
      <w:tr w:rsidR="00BF3428" w:rsidRPr="00BF3428" w:rsidTr="00B216EA">
        <w:trPr>
          <w:gridBefore w:val="1"/>
          <w:gridAfter w:val="1"/>
          <w:wBefore w:w="29" w:type="dxa"/>
          <w:wAfter w:w="7" w:type="dxa"/>
        </w:trPr>
        <w:tc>
          <w:tcPr>
            <w:tcW w:w="5288" w:type="dxa"/>
            <w:gridSpan w:val="3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Б.  Система статических физических упражнений, направленных на сокращение и растяжение мышц, разработанная американкой </w:t>
            </w:r>
            <w:proofErr w:type="spellStart"/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Кэллан</w:t>
            </w:r>
            <w:proofErr w:type="spellEnd"/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6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Пинкни</w:t>
            </w:r>
            <w:proofErr w:type="spellEnd"/>
          </w:p>
        </w:tc>
        <w:tc>
          <w:tcPr>
            <w:tcW w:w="3777" w:type="dxa"/>
          </w:tcPr>
          <w:p w:rsidR="00BF3428" w:rsidRPr="00CF6EE3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E3">
              <w:rPr>
                <w:rFonts w:ascii="Times New Roman" w:hAnsi="Times New Roman" w:cs="Times New Roman"/>
                <w:sz w:val="28"/>
                <w:szCs w:val="28"/>
              </w:rPr>
              <w:t xml:space="preserve">2.Суставная гимнастика </w:t>
            </w:r>
          </w:p>
        </w:tc>
      </w:tr>
      <w:tr w:rsidR="00BF3428" w:rsidRPr="00BF3428" w:rsidTr="00B216EA">
        <w:trPr>
          <w:gridBefore w:val="1"/>
          <w:gridAfter w:val="1"/>
          <w:wBefore w:w="29" w:type="dxa"/>
          <w:wAfter w:w="7" w:type="dxa"/>
        </w:trPr>
        <w:tc>
          <w:tcPr>
            <w:tcW w:w="5288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Система физических упражнений, выполняемых в водной среде как со специальным оборудованием, так и без него.</w:t>
            </w:r>
          </w:p>
        </w:tc>
        <w:tc>
          <w:tcPr>
            <w:tcW w:w="3777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spellStart"/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Калланетика</w:t>
            </w:r>
            <w:proofErr w:type="spellEnd"/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F3428" w:rsidRPr="00BF3428" w:rsidTr="00B216EA">
        <w:trPr>
          <w:gridBefore w:val="1"/>
          <w:gridAfter w:val="1"/>
          <w:wBefore w:w="29" w:type="dxa"/>
          <w:wAfter w:w="7" w:type="dxa"/>
        </w:trPr>
        <w:tc>
          <w:tcPr>
            <w:tcW w:w="5288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Г. Система физических упражнений, направленная на расслабление и снятие психоэмоционального напряжения</w:t>
            </w:r>
          </w:p>
        </w:tc>
        <w:tc>
          <w:tcPr>
            <w:tcW w:w="3777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Кроссфит</w:t>
            </w:r>
            <w:proofErr w:type="spellEnd"/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428" w:rsidRPr="00BF3428" w:rsidTr="00B216EA">
        <w:trPr>
          <w:gridBefore w:val="1"/>
          <w:gridAfter w:val="1"/>
          <w:wBefore w:w="29" w:type="dxa"/>
          <w:wAfter w:w="7" w:type="dxa"/>
        </w:trPr>
        <w:tc>
          <w:tcPr>
            <w:tcW w:w="5288" w:type="dxa"/>
            <w:gridSpan w:val="3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Система физических упражнений, включающая высокоинтенсивные и силовые тренировки </w:t>
            </w:r>
          </w:p>
        </w:tc>
        <w:tc>
          <w:tcPr>
            <w:tcW w:w="3777" w:type="dxa"/>
          </w:tcPr>
          <w:p w:rsidR="00BF3428" w:rsidRPr="00BF3428" w:rsidRDefault="00BF3428" w:rsidP="00BF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2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BF3428">
              <w:rPr>
                <w:rFonts w:ascii="Times New Roman" w:hAnsi="Times New Roman" w:cs="Times New Roman"/>
                <w:sz w:val="28"/>
                <w:szCs w:val="28"/>
              </w:rPr>
              <w:t>Аквааэробика</w:t>
            </w:r>
            <w:proofErr w:type="spellEnd"/>
          </w:p>
        </w:tc>
      </w:tr>
    </w:tbl>
    <w:p w:rsidR="00712F5D" w:rsidRPr="00BF3428" w:rsidRDefault="00712F5D" w:rsidP="00BF3428">
      <w:pPr>
        <w:rPr>
          <w:rFonts w:ascii="Times New Roman" w:hAnsi="Times New Roman" w:cs="Times New Roman"/>
          <w:spacing w:val="-9"/>
          <w:sz w:val="28"/>
          <w:szCs w:val="28"/>
        </w:rPr>
      </w:pPr>
    </w:p>
    <w:p w:rsidR="00AD5AF0" w:rsidRPr="00BF3428" w:rsidRDefault="00AD5AF0" w:rsidP="00BF342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18C4" w:rsidRDefault="0039351B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3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6EE3" w:rsidRDefault="00CF6EE3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6EE3" w:rsidRDefault="00CF6EE3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6EE3" w:rsidRDefault="00CF6EE3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8C4" w:rsidRDefault="000918C4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351B" w:rsidRPr="00BF3428" w:rsidRDefault="0039351B" w:rsidP="00BF3428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342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источники: </w:t>
      </w:r>
    </w:p>
    <w:p w:rsidR="0039351B" w:rsidRPr="00BF3428" w:rsidRDefault="0039351B" w:rsidP="00BF3428">
      <w:pPr>
        <w:numPr>
          <w:ilvl w:val="0"/>
          <w:numId w:val="1"/>
        </w:numPr>
        <w:spacing w:after="3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428">
        <w:rPr>
          <w:rFonts w:ascii="Times New Roman" w:hAnsi="Times New Roman" w:cs="Times New Roman"/>
          <w:sz w:val="28"/>
          <w:szCs w:val="28"/>
        </w:rPr>
        <w:t>Лях, В. И. Физическая культур</w:t>
      </w:r>
      <w:r w:rsidR="000918C4">
        <w:rPr>
          <w:rFonts w:ascii="Times New Roman" w:hAnsi="Times New Roman" w:cs="Times New Roman"/>
          <w:sz w:val="28"/>
          <w:szCs w:val="28"/>
        </w:rPr>
        <w:t>а. 10-11 класс. Базовый уровень</w:t>
      </w:r>
      <w:r w:rsidRPr="00BF3428">
        <w:rPr>
          <w:rFonts w:ascii="Times New Roman" w:hAnsi="Times New Roman" w:cs="Times New Roman"/>
          <w:sz w:val="28"/>
          <w:szCs w:val="28"/>
        </w:rPr>
        <w:t>: учебник / В. И. Лях. - 11-е изд., перера</w:t>
      </w:r>
      <w:r w:rsidR="000918C4">
        <w:rPr>
          <w:rFonts w:ascii="Times New Roman" w:hAnsi="Times New Roman" w:cs="Times New Roman"/>
          <w:sz w:val="28"/>
          <w:szCs w:val="28"/>
        </w:rPr>
        <w:t>ботанное и дополненное - Москва</w:t>
      </w:r>
      <w:r w:rsidRPr="00BF3428">
        <w:rPr>
          <w:rFonts w:ascii="Times New Roman" w:hAnsi="Times New Roman" w:cs="Times New Roman"/>
          <w:sz w:val="28"/>
          <w:szCs w:val="28"/>
        </w:rPr>
        <w:t xml:space="preserve">: Просвещение, 2023. - 271 с. - </w:t>
      </w:r>
      <w:proofErr w:type="spellStart"/>
      <w:r w:rsidR="000918C4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="000918C4">
        <w:rPr>
          <w:rFonts w:ascii="Times New Roman" w:hAnsi="Times New Roman" w:cs="Times New Roman"/>
          <w:sz w:val="28"/>
          <w:szCs w:val="28"/>
        </w:rPr>
        <w:t xml:space="preserve"> 978-5-09-103628-2. - Текст</w:t>
      </w:r>
      <w:r w:rsidRPr="00BF3428">
        <w:rPr>
          <w:rFonts w:ascii="Times New Roman" w:hAnsi="Times New Roman" w:cs="Times New Roman"/>
          <w:sz w:val="28"/>
          <w:szCs w:val="28"/>
        </w:rPr>
        <w:t xml:space="preserve">: электронный. - URL: </w:t>
      </w:r>
      <w:hyperlink r:id="rId10" w:history="1">
        <w:r w:rsidRPr="00BF34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https://znanium.com/catalog/product/1927388</w:t>
        </w:r>
      </w:hyperlink>
    </w:p>
    <w:p w:rsidR="0039351B" w:rsidRPr="00BF3428" w:rsidRDefault="0039351B" w:rsidP="00BF3428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351B" w:rsidRPr="00BF3428" w:rsidRDefault="00BF3428" w:rsidP="00BF3428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источники:  </w:t>
      </w:r>
    </w:p>
    <w:p w:rsidR="0039351B" w:rsidRPr="00BF3428" w:rsidRDefault="0039351B" w:rsidP="00BF342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</w:t>
      </w:r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Аллянов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Ю. Н. Физическая культура: учебник для среднего профессионального образования / Ю. Н.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Аллянов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И. А.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Письменский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— 3-е изд.,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— Москва: Издательство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2018. — 493 с. </w:t>
      </w:r>
    </w:p>
    <w:p w:rsidR="0039351B" w:rsidRPr="00BF3428" w:rsidRDefault="0039351B" w:rsidP="00BF3428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2.</w:t>
      </w:r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Бишаева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А.А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., Профессионально-оздоровительная физическая культура студента: учебное пособие /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А.А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Бишаева</w:t>
      </w:r>
      <w:proofErr w:type="spellEnd"/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— Москва: </w:t>
      </w:r>
      <w:proofErr w:type="spellStart"/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2021. — 299 </w:t>
      </w: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с. </w:t>
      </w:r>
    </w:p>
    <w:p w:rsidR="0039351B" w:rsidRPr="00BF3428" w:rsidRDefault="0039351B" w:rsidP="00BF3428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</w:t>
      </w:r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Бишаева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А.А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., Физическая культура: учебник /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А.А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Бишаева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В.В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Малков. — Москва: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2018. — 379 с.</w:t>
      </w:r>
    </w:p>
    <w:p w:rsidR="0039351B" w:rsidRPr="00BF3428" w:rsidRDefault="0039351B" w:rsidP="00BF342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4.</w:t>
      </w:r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Виленский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М.Я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., Физическая культура: учебник /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М.Я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Виленский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А.Г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Горшков. — Москва: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2021. — 214 с. </w:t>
      </w:r>
    </w:p>
    <w:p w:rsidR="0039351B" w:rsidRPr="00BF3428" w:rsidRDefault="0039351B" w:rsidP="00BF342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</w:t>
      </w:r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Глек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И.В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., Чернышев П. А.,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ВикерчукМИ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Виноградов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А.С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.; под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ред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акцией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Глека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В. Шахматы. Стратегия Общество с ограниченной ответственностью «ДРОФА»</w:t>
      </w:r>
    </w:p>
    <w:p w:rsidR="0039351B" w:rsidRPr="00BF3428" w:rsidRDefault="0039351B" w:rsidP="00BF3428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6.</w:t>
      </w:r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Готовцев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Е. В.  Методика обучения предмету «Физическая культура». Школьный спорт. Лапта: учебное пособие для среднего профессионального образования / Е. В. 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Готовцев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Г. Н. Германов, И. В. 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Машошина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 — 2-е изд.,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перераб</w:t>
      </w:r>
      <w:proofErr w:type="spellEnd"/>
      <w:proofErr w:type="gram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proofErr w:type="gram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доп. — Москва: Издательство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2022. — 402 с. </w:t>
      </w:r>
    </w:p>
    <w:p w:rsidR="0039351B" w:rsidRPr="00BF3428" w:rsidRDefault="0039351B" w:rsidP="00BF3428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7.</w:t>
      </w:r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Диц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С.Г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., Рихтер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И.К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Бикмуллина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А.Р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Содержание подготовки спортсменов в теннисе /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С.Г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Диц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И.К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Рихтер,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А.Р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Бикмуллина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 – Казань: Казан. ун-т, 2020. – 70 с.</w:t>
      </w:r>
    </w:p>
    <w:p w:rsidR="0039351B" w:rsidRPr="00BF3428" w:rsidRDefault="0039351B" w:rsidP="00BF3428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8.</w:t>
      </w:r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Кузнецов,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В.С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., Физическая культура: учебник /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В.С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Кузнецов,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Г.А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Колодницкий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— Москва: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2021. — 256 с. </w:t>
      </w:r>
    </w:p>
    <w:p w:rsidR="0039351B" w:rsidRPr="00BF3428" w:rsidRDefault="0039351B" w:rsidP="00BF3428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9.</w:t>
      </w:r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Муллер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А. Б. Физическая культура: учебник и практикум для среднего профессионального образования / А. Б.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Муллер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Н. С.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Дядичкина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Ю. А. Богащенко. — Москва: Издательство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2018. — 424 с. </w:t>
      </w:r>
    </w:p>
    <w:p w:rsidR="0039351B" w:rsidRPr="00BF3428" w:rsidRDefault="0039351B" w:rsidP="00BF3428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10.</w:t>
      </w:r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Погадаев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Г.И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Физическая культура. Футбол для всех 10-11кл Учебное пособие (под ред.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Акинфеева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И.), (Дрофа,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РоссУчебник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2019).</w:t>
      </w:r>
    </w:p>
    <w:p w:rsidR="0039351B" w:rsidRPr="00BF3428" w:rsidRDefault="0039351B" w:rsidP="00BF3428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11.</w:t>
      </w:r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Спортивные игры: правила, тактика, техника: учебное пособие для среднего профессионального образования / Е. В. 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Конеева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[и др.]; под общей редакцией Е. В. 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Конеевой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 — 2-е изд.,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перераб</w:t>
      </w:r>
      <w:proofErr w:type="spellEnd"/>
      <w:proofErr w:type="gram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proofErr w:type="gram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доп. — Москва: Издательство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2022. — 322 с.  </w:t>
      </w:r>
    </w:p>
    <w:p w:rsidR="0039351B" w:rsidRPr="00BF3428" w:rsidRDefault="0039351B" w:rsidP="00BF3428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12.</w:t>
      </w:r>
      <w:r w:rsid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Справочник работника физической культуры и спорта: нормативные правовые и программно-метод. документы,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практ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опыт, рекомендации / авт.-сост. А. В. </w:t>
      </w:r>
      <w:proofErr w:type="spellStart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Царик</w:t>
      </w:r>
      <w:proofErr w:type="spellEnd"/>
      <w:r w:rsidRPr="00BF342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 – Москва: Спорт, 2018.</w:t>
      </w:r>
    </w:p>
    <w:p w:rsidR="0039351B" w:rsidRPr="00BF3428" w:rsidRDefault="0039351B" w:rsidP="00BF342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13.</w:t>
      </w:r>
      <w:r w:rsid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Федонов</w:t>
      </w:r>
      <w:proofErr w:type="spellEnd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Р.А</w:t>
      </w:r>
      <w:proofErr w:type="spellEnd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. Физическая культура. Учебник для </w:t>
      </w:r>
      <w:proofErr w:type="spellStart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СПО</w:t>
      </w:r>
      <w:proofErr w:type="spellEnd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/ </w:t>
      </w:r>
      <w:proofErr w:type="spellStart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Р.А</w:t>
      </w:r>
      <w:proofErr w:type="spellEnd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Федонов</w:t>
      </w:r>
      <w:proofErr w:type="spellEnd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Издательство: </w:t>
      </w:r>
      <w:proofErr w:type="spellStart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, 2022. - 258 с.</w:t>
      </w:r>
      <w:r w:rsidRPr="00BF3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Физическая культура (базовый уровень)», </w:t>
      </w:r>
      <w:proofErr w:type="spellStart"/>
      <w:r w:rsidRPr="00BF3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Андрюхина</w:t>
      </w:r>
      <w:proofErr w:type="spellEnd"/>
      <w:r w:rsidRPr="00BF3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Т.В</w:t>
      </w:r>
      <w:proofErr w:type="spellEnd"/>
      <w:r w:rsidRPr="00BF3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., Третьякова </w:t>
      </w:r>
      <w:proofErr w:type="spellStart"/>
      <w:r w:rsidRPr="00BF3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Н.В</w:t>
      </w:r>
      <w:proofErr w:type="spellEnd"/>
      <w:r w:rsidRPr="00BF3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/Под ред. </w:t>
      </w:r>
      <w:proofErr w:type="spellStart"/>
      <w:r w:rsidRPr="00BF3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Виленского</w:t>
      </w:r>
      <w:proofErr w:type="spellEnd"/>
      <w:r w:rsidRPr="00BF3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3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М.Я</w:t>
      </w:r>
      <w:proofErr w:type="spellEnd"/>
      <w:r w:rsidRPr="00BF3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– ООО «Русское слово», 2019 г.</w:t>
      </w:r>
    </w:p>
    <w:p w:rsidR="0039351B" w:rsidRPr="00BF3428" w:rsidRDefault="0039351B" w:rsidP="00BF34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14.</w:t>
      </w:r>
      <w:r w:rsid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Физическая культура. 10-11 классы: учебник для </w:t>
      </w:r>
      <w:proofErr w:type="spellStart"/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общеобразоват</w:t>
      </w:r>
      <w:proofErr w:type="spellEnd"/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организаций: базовый уровень / </w:t>
      </w:r>
      <w:proofErr w:type="spellStart"/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А.П</w:t>
      </w:r>
      <w:proofErr w:type="spellEnd"/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Матвеев. — М.: Просвещение, 2019. — 319 с.</w:t>
      </w:r>
    </w:p>
    <w:p w:rsidR="0039351B" w:rsidRPr="00BF3428" w:rsidRDefault="0039351B" w:rsidP="00BF34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15.</w:t>
      </w:r>
      <w:r w:rsid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Физическая культура. 10-11 классы: Учебник для </w:t>
      </w:r>
      <w:proofErr w:type="spellStart"/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общеобразоват</w:t>
      </w:r>
      <w:proofErr w:type="spellEnd"/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учреждений / </w:t>
      </w:r>
      <w:proofErr w:type="spellStart"/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Г.И</w:t>
      </w:r>
      <w:proofErr w:type="spellEnd"/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Погадаев</w:t>
      </w:r>
      <w:proofErr w:type="spellEnd"/>
      <w:r w:rsidRPr="00BF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— М.: ДРОФА / Учебник, 2019. — 288 с.</w:t>
      </w:r>
    </w:p>
    <w:p w:rsidR="0039351B" w:rsidRPr="00BF3428" w:rsidRDefault="0039351B" w:rsidP="00BF3428">
      <w:pPr>
        <w:pStyle w:val="a4"/>
        <w:numPr>
          <w:ilvl w:val="0"/>
          <w:numId w:val="29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Федонов</w:t>
      </w:r>
      <w:proofErr w:type="spellEnd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Р.А</w:t>
      </w:r>
      <w:proofErr w:type="spellEnd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., Физическая культура: учебник / </w:t>
      </w:r>
      <w:proofErr w:type="spellStart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Р.А</w:t>
      </w:r>
      <w:proofErr w:type="spellEnd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Федонов</w:t>
      </w:r>
      <w:proofErr w:type="spellEnd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. — Москва: </w:t>
      </w:r>
      <w:proofErr w:type="spellStart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Русайнс</w:t>
      </w:r>
      <w:proofErr w:type="spellEnd"/>
      <w:r w:rsidRPr="00BF3428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, 2021. — 256 с. </w:t>
      </w:r>
    </w:p>
    <w:p w:rsidR="0039351B" w:rsidRPr="00BF3428" w:rsidRDefault="0039351B" w:rsidP="00BF342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sectPr w:rsidR="0039351B" w:rsidRPr="00BF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AAA"/>
    <w:multiLevelType w:val="hybridMultilevel"/>
    <w:tmpl w:val="0CA68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76A"/>
    <w:multiLevelType w:val="hybridMultilevel"/>
    <w:tmpl w:val="814EF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2B3"/>
    <w:multiLevelType w:val="hybridMultilevel"/>
    <w:tmpl w:val="9E3E5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2580"/>
    <w:multiLevelType w:val="hybridMultilevel"/>
    <w:tmpl w:val="C158F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1A8"/>
    <w:multiLevelType w:val="hybridMultilevel"/>
    <w:tmpl w:val="AEBE19CA"/>
    <w:lvl w:ilvl="0" w:tplc="582AB46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30C0"/>
    <w:multiLevelType w:val="hybridMultilevel"/>
    <w:tmpl w:val="DB140E00"/>
    <w:lvl w:ilvl="0" w:tplc="79BA3AC2">
      <w:start w:val="1"/>
      <w:numFmt w:val="bullet"/>
      <w:lvlText w:val=""/>
      <w:lvlJc w:val="left"/>
      <w:pPr>
        <w:ind w:left="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7771"/>
    <w:multiLevelType w:val="hybridMultilevel"/>
    <w:tmpl w:val="1370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0F96"/>
    <w:multiLevelType w:val="hybridMultilevel"/>
    <w:tmpl w:val="9BF44BDE"/>
    <w:lvl w:ilvl="0" w:tplc="F43071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464"/>
    <w:multiLevelType w:val="hybridMultilevel"/>
    <w:tmpl w:val="8292B0CA"/>
    <w:lvl w:ilvl="0" w:tplc="ECA8ACC6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2C02FF1"/>
    <w:multiLevelType w:val="hybridMultilevel"/>
    <w:tmpl w:val="12F46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E3F27"/>
    <w:multiLevelType w:val="hybridMultilevel"/>
    <w:tmpl w:val="0BA89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13647"/>
    <w:multiLevelType w:val="hybridMultilevel"/>
    <w:tmpl w:val="1D06F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72767"/>
    <w:multiLevelType w:val="hybridMultilevel"/>
    <w:tmpl w:val="921A8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00DD"/>
    <w:multiLevelType w:val="hybridMultilevel"/>
    <w:tmpl w:val="F53C9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1919"/>
    <w:multiLevelType w:val="hybridMultilevel"/>
    <w:tmpl w:val="972CD6A4"/>
    <w:lvl w:ilvl="0" w:tplc="F7A4E9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3526F"/>
    <w:multiLevelType w:val="hybridMultilevel"/>
    <w:tmpl w:val="54222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B3F3B"/>
    <w:multiLevelType w:val="hybridMultilevel"/>
    <w:tmpl w:val="E1FE7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138B"/>
    <w:multiLevelType w:val="hybridMultilevel"/>
    <w:tmpl w:val="E5DCC0DE"/>
    <w:lvl w:ilvl="0" w:tplc="79BA3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7925"/>
    <w:multiLevelType w:val="hybridMultilevel"/>
    <w:tmpl w:val="4DA2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84EA1"/>
    <w:multiLevelType w:val="hybridMultilevel"/>
    <w:tmpl w:val="91E47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95339"/>
    <w:multiLevelType w:val="hybridMultilevel"/>
    <w:tmpl w:val="65DC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A61B1"/>
    <w:multiLevelType w:val="hybridMultilevel"/>
    <w:tmpl w:val="09902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E2066"/>
    <w:multiLevelType w:val="hybridMultilevel"/>
    <w:tmpl w:val="3BC68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6636"/>
    <w:multiLevelType w:val="hybridMultilevel"/>
    <w:tmpl w:val="0A640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62856"/>
    <w:multiLevelType w:val="hybridMultilevel"/>
    <w:tmpl w:val="CFAEC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F2AB7"/>
    <w:multiLevelType w:val="hybridMultilevel"/>
    <w:tmpl w:val="A686E0AE"/>
    <w:lvl w:ilvl="0" w:tplc="080C12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F548C"/>
    <w:multiLevelType w:val="hybridMultilevel"/>
    <w:tmpl w:val="7A06B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27BE9"/>
    <w:multiLevelType w:val="hybridMultilevel"/>
    <w:tmpl w:val="0652C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45730"/>
    <w:multiLevelType w:val="hybridMultilevel"/>
    <w:tmpl w:val="1A883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76419"/>
    <w:multiLevelType w:val="hybridMultilevel"/>
    <w:tmpl w:val="E9D4E9CE"/>
    <w:lvl w:ilvl="0" w:tplc="01FA4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6"/>
  </w:num>
  <w:num w:numId="5">
    <w:abstractNumId w:val="29"/>
  </w:num>
  <w:num w:numId="6">
    <w:abstractNumId w:val="14"/>
  </w:num>
  <w:num w:numId="7">
    <w:abstractNumId w:val="18"/>
  </w:num>
  <w:num w:numId="8">
    <w:abstractNumId w:val="28"/>
  </w:num>
  <w:num w:numId="9">
    <w:abstractNumId w:val="26"/>
  </w:num>
  <w:num w:numId="10">
    <w:abstractNumId w:val="12"/>
  </w:num>
  <w:num w:numId="11">
    <w:abstractNumId w:val="1"/>
  </w:num>
  <w:num w:numId="12">
    <w:abstractNumId w:val="13"/>
  </w:num>
  <w:num w:numId="13">
    <w:abstractNumId w:val="11"/>
  </w:num>
  <w:num w:numId="14">
    <w:abstractNumId w:val="16"/>
  </w:num>
  <w:num w:numId="15">
    <w:abstractNumId w:val="15"/>
  </w:num>
  <w:num w:numId="16">
    <w:abstractNumId w:val="22"/>
  </w:num>
  <w:num w:numId="17">
    <w:abstractNumId w:val="19"/>
  </w:num>
  <w:num w:numId="18">
    <w:abstractNumId w:val="10"/>
  </w:num>
  <w:num w:numId="19">
    <w:abstractNumId w:val="21"/>
  </w:num>
  <w:num w:numId="20">
    <w:abstractNumId w:val="25"/>
  </w:num>
  <w:num w:numId="21">
    <w:abstractNumId w:val="3"/>
  </w:num>
  <w:num w:numId="22">
    <w:abstractNumId w:val="24"/>
  </w:num>
  <w:num w:numId="23">
    <w:abstractNumId w:val="23"/>
  </w:num>
  <w:num w:numId="24">
    <w:abstractNumId w:val="0"/>
  </w:num>
  <w:num w:numId="25">
    <w:abstractNumId w:val="9"/>
  </w:num>
  <w:num w:numId="26">
    <w:abstractNumId w:val="27"/>
  </w:num>
  <w:num w:numId="27">
    <w:abstractNumId w:val="2"/>
  </w:num>
  <w:num w:numId="28">
    <w:abstractNumId w:val="8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E9"/>
    <w:rsid w:val="00057311"/>
    <w:rsid w:val="000918C4"/>
    <w:rsid w:val="00167CB8"/>
    <w:rsid w:val="0039351B"/>
    <w:rsid w:val="00712F5D"/>
    <w:rsid w:val="00861C9D"/>
    <w:rsid w:val="008B690B"/>
    <w:rsid w:val="00A06457"/>
    <w:rsid w:val="00AD5AF0"/>
    <w:rsid w:val="00B216EA"/>
    <w:rsid w:val="00BF3428"/>
    <w:rsid w:val="00CF6EE3"/>
    <w:rsid w:val="00D526E9"/>
    <w:rsid w:val="00DC497F"/>
    <w:rsid w:val="00F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E5E"/>
  <w15:chartTrackingRefBased/>
  <w15:docId w15:val="{703371E0-ABDE-41AE-B965-F0F44D6B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3428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351B"/>
    <w:rPr>
      <w:color w:val="0000FF"/>
      <w:u w:val="single"/>
    </w:rPr>
  </w:style>
  <w:style w:type="paragraph" w:styleId="a4">
    <w:name w:val="List Paragraph"/>
    <w:aliases w:val="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,Содержание. 2 уровень"/>
    <w:basedOn w:val="a"/>
    <w:link w:val="a5"/>
    <w:uiPriority w:val="34"/>
    <w:qFormat/>
    <w:rsid w:val="003935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,Обычный-1 Знак"/>
    <w:link w:val="a4"/>
    <w:uiPriority w:val="34"/>
    <w:qFormat/>
    <w:locked/>
    <w:rsid w:val="0039351B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D5AF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1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F3428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F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znanium.com/catalog/product/1927388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0FA02E-E717-48E4-9E01-97BF69ED22CD}" type="doc">
      <dgm:prSet loTypeId="urn:microsoft.com/office/officeart/2005/8/layout/process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7A05824-3B9A-47E3-B056-5EDB5DA6CE9A}">
      <dgm:prSet phldrT="[Текст]" custT="1"/>
      <dgm:spPr/>
      <dgm:t>
        <a:bodyPr/>
        <a:lstStyle/>
        <a:p>
          <a:pPr algn="l">
            <a:buFont typeface="+mj-lt"/>
            <a:buAutoNum type="arabicPeriod"/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1. упражнения на осанку (на потягивание)</a:t>
          </a:r>
        </a:p>
      </dgm:t>
    </dgm:pt>
    <dgm:pt modelId="{256C6931-702C-4A04-B439-ED9654DDAF78}" type="parTrans" cxnId="{5198A64B-9BD4-402E-AF02-61E3E625A20E}">
      <dgm:prSet/>
      <dgm:spPr/>
      <dgm:t>
        <a:bodyPr/>
        <a:lstStyle/>
        <a:p>
          <a:endParaRPr lang="ru-RU"/>
        </a:p>
      </dgm:t>
    </dgm:pt>
    <dgm:pt modelId="{C7992429-8875-4C02-8615-DFBA9D568073}" type="sibTrans" cxnId="{5198A64B-9BD4-402E-AF02-61E3E625A20E}">
      <dgm:prSet/>
      <dgm:spPr/>
      <dgm:t>
        <a:bodyPr/>
        <a:lstStyle/>
        <a:p>
          <a:endParaRPr lang="ru-RU"/>
        </a:p>
      </dgm:t>
    </dgm:pt>
    <dgm:pt modelId="{1AE9B786-5EBB-4A31-ACCE-17BDC8C51AFD}">
      <dgm:prSet custT="1"/>
      <dgm:spPr/>
      <dgm:t>
        <a:bodyPr/>
        <a:lstStyle/>
        <a:p>
          <a:pPr algn="l">
            <a:buFont typeface="+mj-lt"/>
            <a:buAutoNum type="arabicPeriod"/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2. упражнения для рук и плечевого пояса</a:t>
          </a:r>
        </a:p>
      </dgm:t>
    </dgm:pt>
    <dgm:pt modelId="{D4DC677B-0A33-4EE5-8A0E-15AF0D9E1DC9}" type="parTrans" cxnId="{CCE8381F-B76B-4E03-93F1-7A174CE2F252}">
      <dgm:prSet/>
      <dgm:spPr/>
      <dgm:t>
        <a:bodyPr/>
        <a:lstStyle/>
        <a:p>
          <a:endParaRPr lang="ru-RU"/>
        </a:p>
      </dgm:t>
    </dgm:pt>
    <dgm:pt modelId="{504FD63A-617A-458E-A811-15D48F1CD30E}" type="sibTrans" cxnId="{CCE8381F-B76B-4E03-93F1-7A174CE2F252}">
      <dgm:prSet/>
      <dgm:spPr/>
      <dgm:t>
        <a:bodyPr/>
        <a:lstStyle/>
        <a:p>
          <a:endParaRPr lang="ru-RU"/>
        </a:p>
      </dgm:t>
    </dgm:pt>
    <dgm:pt modelId="{E59693E7-119D-4458-89B6-63E7191C9CBA}">
      <dgm:prSet custT="1"/>
      <dgm:spPr/>
      <dgm:t>
        <a:bodyPr/>
        <a:lstStyle/>
        <a:p>
          <a:pPr algn="l">
            <a:buFont typeface="+mj-lt"/>
            <a:buAutoNum type="arabicPeriod"/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3. упражнения для туловища</a:t>
          </a:r>
        </a:p>
      </dgm:t>
    </dgm:pt>
    <dgm:pt modelId="{52AD01FA-898F-4F90-9627-8F1CF55044E9}" type="parTrans" cxnId="{85A8E01E-106E-442F-8AE8-F784E12359D1}">
      <dgm:prSet/>
      <dgm:spPr/>
      <dgm:t>
        <a:bodyPr/>
        <a:lstStyle/>
        <a:p>
          <a:endParaRPr lang="ru-RU"/>
        </a:p>
      </dgm:t>
    </dgm:pt>
    <dgm:pt modelId="{8C66294D-836C-41D3-B9FE-770DD3EA88BE}" type="sibTrans" cxnId="{85A8E01E-106E-442F-8AE8-F784E12359D1}">
      <dgm:prSet/>
      <dgm:spPr/>
      <dgm:t>
        <a:bodyPr/>
        <a:lstStyle/>
        <a:p>
          <a:endParaRPr lang="ru-RU"/>
        </a:p>
      </dgm:t>
    </dgm:pt>
    <dgm:pt modelId="{90DC888E-95CB-4837-8E41-0A1410932793}">
      <dgm:prSet custT="1"/>
      <dgm:spPr/>
      <dgm:t>
        <a:bodyPr/>
        <a:lstStyle/>
        <a:p>
          <a:pPr algn="l">
            <a:buFont typeface="+mj-lt"/>
            <a:buAutoNum type="arabicPeriod"/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4. упражнения для ног и тазового пояса</a:t>
          </a:r>
        </a:p>
      </dgm:t>
    </dgm:pt>
    <dgm:pt modelId="{8003095C-B7A8-47C1-8785-61D7C68358BC}" type="parTrans" cxnId="{3713AAFA-42AE-4F3B-88D4-4387B9581147}">
      <dgm:prSet/>
      <dgm:spPr/>
      <dgm:t>
        <a:bodyPr/>
        <a:lstStyle/>
        <a:p>
          <a:endParaRPr lang="ru-RU"/>
        </a:p>
      </dgm:t>
    </dgm:pt>
    <dgm:pt modelId="{73D6C311-7D84-402D-816C-40370FB7FFD4}" type="sibTrans" cxnId="{3713AAFA-42AE-4F3B-88D4-4387B9581147}">
      <dgm:prSet/>
      <dgm:spPr/>
      <dgm:t>
        <a:bodyPr/>
        <a:lstStyle/>
        <a:p>
          <a:endParaRPr lang="ru-RU"/>
        </a:p>
      </dgm:t>
    </dgm:pt>
    <dgm:pt modelId="{C1AE84B4-EFF6-44C5-8767-F5F5BA85C30C}">
      <dgm:prSet custT="1"/>
      <dgm:spPr/>
      <dgm:t>
        <a:bodyPr/>
        <a:lstStyle/>
        <a:p>
          <a:pPr algn="l">
            <a:buFont typeface="+mj-lt"/>
            <a:buAutoNum type="arabicPeriod"/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5. упражнения общего воздействия (на все группы мышц)</a:t>
          </a:r>
        </a:p>
      </dgm:t>
    </dgm:pt>
    <dgm:pt modelId="{3F942F81-58FF-47F5-BB24-508A90318B77}" type="parTrans" cxnId="{7BC698F0-D548-49F4-B8BD-723CE977B91D}">
      <dgm:prSet/>
      <dgm:spPr/>
      <dgm:t>
        <a:bodyPr/>
        <a:lstStyle/>
        <a:p>
          <a:endParaRPr lang="ru-RU"/>
        </a:p>
      </dgm:t>
    </dgm:pt>
    <dgm:pt modelId="{90751A36-7934-4317-9DE2-E7FBF14198EE}" type="sibTrans" cxnId="{7BC698F0-D548-49F4-B8BD-723CE977B91D}">
      <dgm:prSet/>
      <dgm:spPr/>
      <dgm:t>
        <a:bodyPr/>
        <a:lstStyle/>
        <a:p>
          <a:endParaRPr lang="ru-RU"/>
        </a:p>
      </dgm:t>
    </dgm:pt>
    <dgm:pt modelId="{C884AB0D-8C25-4A3F-9677-2255992F390A}">
      <dgm:prSet custT="1"/>
      <dgm:spPr/>
      <dgm:t>
        <a:bodyPr/>
        <a:lstStyle/>
        <a:p>
          <a:pPr algn="l">
            <a:buFont typeface="+mj-lt"/>
            <a:buAutoNum type="arabicPeriod"/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6. прыжки</a:t>
          </a:r>
        </a:p>
      </dgm:t>
    </dgm:pt>
    <dgm:pt modelId="{73722708-0732-4BC5-9EF7-FA517C45434B}" type="parTrans" cxnId="{467729B3-1347-440A-BEAE-76FE73137413}">
      <dgm:prSet/>
      <dgm:spPr/>
      <dgm:t>
        <a:bodyPr/>
        <a:lstStyle/>
        <a:p>
          <a:endParaRPr lang="ru-RU"/>
        </a:p>
      </dgm:t>
    </dgm:pt>
    <dgm:pt modelId="{752D1DCD-F672-44B0-92EC-C15913EB4E6D}" type="sibTrans" cxnId="{467729B3-1347-440A-BEAE-76FE73137413}">
      <dgm:prSet/>
      <dgm:spPr/>
      <dgm:t>
        <a:bodyPr/>
        <a:lstStyle/>
        <a:p>
          <a:endParaRPr lang="ru-RU"/>
        </a:p>
      </dgm:t>
    </dgm:pt>
    <dgm:pt modelId="{D985ECF4-2361-4453-9BA0-9D16186FB173}">
      <dgm:prSet custT="1"/>
      <dgm:spPr/>
      <dgm:t>
        <a:bodyPr/>
        <a:lstStyle/>
        <a:p>
          <a:pPr algn="l">
            <a:buFont typeface="+mj-lt"/>
            <a:buAutoNum type="arabicPeriod"/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7. упражнения умеренной интенсивности (на дыхание)</a:t>
          </a:r>
        </a:p>
      </dgm:t>
    </dgm:pt>
    <dgm:pt modelId="{4A6B5CDF-0A93-4825-AFB2-43CB87D6D131}" type="parTrans" cxnId="{89FC0B07-7EA0-4BB6-8ED3-958FDA54944C}">
      <dgm:prSet/>
      <dgm:spPr/>
      <dgm:t>
        <a:bodyPr/>
        <a:lstStyle/>
        <a:p>
          <a:endParaRPr lang="ru-RU"/>
        </a:p>
      </dgm:t>
    </dgm:pt>
    <dgm:pt modelId="{726B350C-2073-4A45-A41C-C8D4B24FD8DD}" type="sibTrans" cxnId="{89FC0B07-7EA0-4BB6-8ED3-958FDA54944C}">
      <dgm:prSet/>
      <dgm:spPr/>
      <dgm:t>
        <a:bodyPr/>
        <a:lstStyle/>
        <a:p>
          <a:endParaRPr lang="ru-RU"/>
        </a:p>
      </dgm:t>
    </dgm:pt>
    <dgm:pt modelId="{0C36F91B-64FA-4103-BFB5-3A5589C7228B}" type="pres">
      <dgm:prSet presAssocID="{FF0FA02E-E717-48E4-9E01-97BF69ED22C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3D53536-DE37-4739-8EED-F5C83BE2241C}" type="pres">
      <dgm:prSet presAssocID="{D985ECF4-2361-4453-9BA0-9D16186FB173}" presName="boxAndChildren" presStyleCnt="0"/>
      <dgm:spPr/>
    </dgm:pt>
    <dgm:pt modelId="{C175A1D1-D00A-4D60-B631-98DFA6B74E20}" type="pres">
      <dgm:prSet presAssocID="{D985ECF4-2361-4453-9BA0-9D16186FB173}" presName="parentTextBox" presStyleLbl="node1" presStyleIdx="0" presStyleCnt="7"/>
      <dgm:spPr/>
      <dgm:t>
        <a:bodyPr/>
        <a:lstStyle/>
        <a:p>
          <a:endParaRPr lang="ru-RU"/>
        </a:p>
      </dgm:t>
    </dgm:pt>
    <dgm:pt modelId="{4F87B942-1925-4DDE-B2B0-9EF9DEDEDB1B}" type="pres">
      <dgm:prSet presAssocID="{752D1DCD-F672-44B0-92EC-C15913EB4E6D}" presName="sp" presStyleCnt="0"/>
      <dgm:spPr/>
    </dgm:pt>
    <dgm:pt modelId="{4ABC7D9F-ED8C-463C-951C-D5B99B95E95D}" type="pres">
      <dgm:prSet presAssocID="{C884AB0D-8C25-4A3F-9677-2255992F390A}" presName="arrowAndChildren" presStyleCnt="0"/>
      <dgm:spPr/>
    </dgm:pt>
    <dgm:pt modelId="{C9E11D88-CC18-4ADD-B81B-8C57A7E3D1C7}" type="pres">
      <dgm:prSet presAssocID="{C884AB0D-8C25-4A3F-9677-2255992F390A}" presName="parentTextArrow" presStyleLbl="node1" presStyleIdx="1" presStyleCnt="7"/>
      <dgm:spPr/>
      <dgm:t>
        <a:bodyPr/>
        <a:lstStyle/>
        <a:p>
          <a:endParaRPr lang="ru-RU"/>
        </a:p>
      </dgm:t>
    </dgm:pt>
    <dgm:pt modelId="{A40E8894-AFB3-422D-9906-936AC0711CBD}" type="pres">
      <dgm:prSet presAssocID="{90751A36-7934-4317-9DE2-E7FBF14198EE}" presName="sp" presStyleCnt="0"/>
      <dgm:spPr/>
    </dgm:pt>
    <dgm:pt modelId="{792E8C99-FDD1-4A2D-95FC-0514A95C9911}" type="pres">
      <dgm:prSet presAssocID="{C1AE84B4-EFF6-44C5-8767-F5F5BA85C30C}" presName="arrowAndChildren" presStyleCnt="0"/>
      <dgm:spPr/>
    </dgm:pt>
    <dgm:pt modelId="{1A93C7C3-FAB7-4F73-B08B-47244F88F484}" type="pres">
      <dgm:prSet presAssocID="{C1AE84B4-EFF6-44C5-8767-F5F5BA85C30C}" presName="parentTextArrow" presStyleLbl="node1" presStyleIdx="2" presStyleCnt="7"/>
      <dgm:spPr/>
      <dgm:t>
        <a:bodyPr/>
        <a:lstStyle/>
        <a:p>
          <a:endParaRPr lang="ru-RU"/>
        </a:p>
      </dgm:t>
    </dgm:pt>
    <dgm:pt modelId="{3C8602AF-B300-4B58-9E6A-66CB507EB8C0}" type="pres">
      <dgm:prSet presAssocID="{73D6C311-7D84-402D-816C-40370FB7FFD4}" presName="sp" presStyleCnt="0"/>
      <dgm:spPr/>
    </dgm:pt>
    <dgm:pt modelId="{86613B91-87CD-4184-9675-298EB8740DD0}" type="pres">
      <dgm:prSet presAssocID="{90DC888E-95CB-4837-8E41-0A1410932793}" presName="arrowAndChildren" presStyleCnt="0"/>
      <dgm:spPr/>
    </dgm:pt>
    <dgm:pt modelId="{D9443AD5-6643-4FB6-848A-A5E6E22C61C3}" type="pres">
      <dgm:prSet presAssocID="{90DC888E-95CB-4837-8E41-0A1410932793}" presName="parentTextArrow" presStyleLbl="node1" presStyleIdx="3" presStyleCnt="7"/>
      <dgm:spPr/>
      <dgm:t>
        <a:bodyPr/>
        <a:lstStyle/>
        <a:p>
          <a:endParaRPr lang="ru-RU"/>
        </a:p>
      </dgm:t>
    </dgm:pt>
    <dgm:pt modelId="{A1BE995C-2DC2-4F8D-8E82-EED6B628D5BA}" type="pres">
      <dgm:prSet presAssocID="{8C66294D-836C-41D3-B9FE-770DD3EA88BE}" presName="sp" presStyleCnt="0"/>
      <dgm:spPr/>
    </dgm:pt>
    <dgm:pt modelId="{80724964-1EB0-4D92-A4DC-A009782AE8C3}" type="pres">
      <dgm:prSet presAssocID="{E59693E7-119D-4458-89B6-63E7191C9CBA}" presName="arrowAndChildren" presStyleCnt="0"/>
      <dgm:spPr/>
    </dgm:pt>
    <dgm:pt modelId="{5959935E-187A-4CF2-8F8D-DAA3745657AD}" type="pres">
      <dgm:prSet presAssocID="{E59693E7-119D-4458-89B6-63E7191C9CBA}" presName="parentTextArrow" presStyleLbl="node1" presStyleIdx="4" presStyleCnt="7"/>
      <dgm:spPr/>
      <dgm:t>
        <a:bodyPr/>
        <a:lstStyle/>
        <a:p>
          <a:endParaRPr lang="ru-RU"/>
        </a:p>
      </dgm:t>
    </dgm:pt>
    <dgm:pt modelId="{2497DEDA-E12A-4C74-8FC8-9A9D1C44BCEE}" type="pres">
      <dgm:prSet presAssocID="{504FD63A-617A-458E-A811-15D48F1CD30E}" presName="sp" presStyleCnt="0"/>
      <dgm:spPr/>
    </dgm:pt>
    <dgm:pt modelId="{EFBE5B82-3179-4DBA-A859-CE14B5706040}" type="pres">
      <dgm:prSet presAssocID="{1AE9B786-5EBB-4A31-ACCE-17BDC8C51AFD}" presName="arrowAndChildren" presStyleCnt="0"/>
      <dgm:spPr/>
    </dgm:pt>
    <dgm:pt modelId="{A8D72E4D-5840-4D48-9F0D-41145B9BA6FD}" type="pres">
      <dgm:prSet presAssocID="{1AE9B786-5EBB-4A31-ACCE-17BDC8C51AFD}" presName="parentTextArrow" presStyleLbl="node1" presStyleIdx="5" presStyleCnt="7"/>
      <dgm:spPr/>
      <dgm:t>
        <a:bodyPr/>
        <a:lstStyle/>
        <a:p>
          <a:endParaRPr lang="ru-RU"/>
        </a:p>
      </dgm:t>
    </dgm:pt>
    <dgm:pt modelId="{7003D1F3-EE43-4239-8137-4B5ED867D0ED}" type="pres">
      <dgm:prSet presAssocID="{C7992429-8875-4C02-8615-DFBA9D568073}" presName="sp" presStyleCnt="0"/>
      <dgm:spPr/>
    </dgm:pt>
    <dgm:pt modelId="{ED52A5B1-AA61-4478-8CA1-78A0003C8587}" type="pres">
      <dgm:prSet presAssocID="{17A05824-3B9A-47E3-B056-5EDB5DA6CE9A}" presName="arrowAndChildren" presStyleCnt="0"/>
      <dgm:spPr/>
    </dgm:pt>
    <dgm:pt modelId="{E762C6CF-C5F4-44D5-BA68-E55E4A44C968}" type="pres">
      <dgm:prSet presAssocID="{17A05824-3B9A-47E3-B056-5EDB5DA6CE9A}" presName="parentTextArrow" presStyleLbl="node1" presStyleIdx="6" presStyleCnt="7"/>
      <dgm:spPr/>
      <dgm:t>
        <a:bodyPr/>
        <a:lstStyle/>
        <a:p>
          <a:endParaRPr lang="ru-RU"/>
        </a:p>
      </dgm:t>
    </dgm:pt>
  </dgm:ptLst>
  <dgm:cxnLst>
    <dgm:cxn modelId="{89D2353E-4667-4E10-8BC4-152F42E2105A}" type="presOf" srcId="{FF0FA02E-E717-48E4-9E01-97BF69ED22CD}" destId="{0C36F91B-64FA-4103-BFB5-3A5589C7228B}" srcOrd="0" destOrd="0" presId="urn:microsoft.com/office/officeart/2005/8/layout/process4"/>
    <dgm:cxn modelId="{7BC698F0-D548-49F4-B8BD-723CE977B91D}" srcId="{FF0FA02E-E717-48E4-9E01-97BF69ED22CD}" destId="{C1AE84B4-EFF6-44C5-8767-F5F5BA85C30C}" srcOrd="4" destOrd="0" parTransId="{3F942F81-58FF-47F5-BB24-508A90318B77}" sibTransId="{90751A36-7934-4317-9DE2-E7FBF14198EE}"/>
    <dgm:cxn modelId="{5198A64B-9BD4-402E-AF02-61E3E625A20E}" srcId="{FF0FA02E-E717-48E4-9E01-97BF69ED22CD}" destId="{17A05824-3B9A-47E3-B056-5EDB5DA6CE9A}" srcOrd="0" destOrd="0" parTransId="{256C6931-702C-4A04-B439-ED9654DDAF78}" sibTransId="{C7992429-8875-4C02-8615-DFBA9D568073}"/>
    <dgm:cxn modelId="{C6338797-D5B6-4EF9-8C64-B2D6CFF557AC}" type="presOf" srcId="{17A05824-3B9A-47E3-B056-5EDB5DA6CE9A}" destId="{E762C6CF-C5F4-44D5-BA68-E55E4A44C968}" srcOrd="0" destOrd="0" presId="urn:microsoft.com/office/officeart/2005/8/layout/process4"/>
    <dgm:cxn modelId="{85A8E01E-106E-442F-8AE8-F784E12359D1}" srcId="{FF0FA02E-E717-48E4-9E01-97BF69ED22CD}" destId="{E59693E7-119D-4458-89B6-63E7191C9CBA}" srcOrd="2" destOrd="0" parTransId="{52AD01FA-898F-4F90-9627-8F1CF55044E9}" sibTransId="{8C66294D-836C-41D3-B9FE-770DD3EA88BE}"/>
    <dgm:cxn modelId="{CB22ED50-3FBE-49AD-95CE-4CCD1C33058A}" type="presOf" srcId="{1AE9B786-5EBB-4A31-ACCE-17BDC8C51AFD}" destId="{A8D72E4D-5840-4D48-9F0D-41145B9BA6FD}" srcOrd="0" destOrd="0" presId="urn:microsoft.com/office/officeart/2005/8/layout/process4"/>
    <dgm:cxn modelId="{F0714647-5FF2-45A9-A5DF-512109180279}" type="presOf" srcId="{90DC888E-95CB-4837-8E41-0A1410932793}" destId="{D9443AD5-6643-4FB6-848A-A5E6E22C61C3}" srcOrd="0" destOrd="0" presId="urn:microsoft.com/office/officeart/2005/8/layout/process4"/>
    <dgm:cxn modelId="{467729B3-1347-440A-BEAE-76FE73137413}" srcId="{FF0FA02E-E717-48E4-9E01-97BF69ED22CD}" destId="{C884AB0D-8C25-4A3F-9677-2255992F390A}" srcOrd="5" destOrd="0" parTransId="{73722708-0732-4BC5-9EF7-FA517C45434B}" sibTransId="{752D1DCD-F672-44B0-92EC-C15913EB4E6D}"/>
    <dgm:cxn modelId="{3713AAFA-42AE-4F3B-88D4-4387B9581147}" srcId="{FF0FA02E-E717-48E4-9E01-97BF69ED22CD}" destId="{90DC888E-95CB-4837-8E41-0A1410932793}" srcOrd="3" destOrd="0" parTransId="{8003095C-B7A8-47C1-8785-61D7C68358BC}" sibTransId="{73D6C311-7D84-402D-816C-40370FB7FFD4}"/>
    <dgm:cxn modelId="{89FC0B07-7EA0-4BB6-8ED3-958FDA54944C}" srcId="{FF0FA02E-E717-48E4-9E01-97BF69ED22CD}" destId="{D985ECF4-2361-4453-9BA0-9D16186FB173}" srcOrd="6" destOrd="0" parTransId="{4A6B5CDF-0A93-4825-AFB2-43CB87D6D131}" sibTransId="{726B350C-2073-4A45-A41C-C8D4B24FD8DD}"/>
    <dgm:cxn modelId="{323A2409-70A9-4894-85DD-631D04E9A3CB}" type="presOf" srcId="{E59693E7-119D-4458-89B6-63E7191C9CBA}" destId="{5959935E-187A-4CF2-8F8D-DAA3745657AD}" srcOrd="0" destOrd="0" presId="urn:microsoft.com/office/officeart/2005/8/layout/process4"/>
    <dgm:cxn modelId="{CCE8381F-B76B-4E03-93F1-7A174CE2F252}" srcId="{FF0FA02E-E717-48E4-9E01-97BF69ED22CD}" destId="{1AE9B786-5EBB-4A31-ACCE-17BDC8C51AFD}" srcOrd="1" destOrd="0" parTransId="{D4DC677B-0A33-4EE5-8A0E-15AF0D9E1DC9}" sibTransId="{504FD63A-617A-458E-A811-15D48F1CD30E}"/>
    <dgm:cxn modelId="{BAF02D5F-A02A-4C7A-BD72-4076B4167882}" type="presOf" srcId="{C884AB0D-8C25-4A3F-9677-2255992F390A}" destId="{C9E11D88-CC18-4ADD-B81B-8C57A7E3D1C7}" srcOrd="0" destOrd="0" presId="urn:microsoft.com/office/officeart/2005/8/layout/process4"/>
    <dgm:cxn modelId="{1372FC44-0722-472E-9D3C-F3E1C0D5033C}" type="presOf" srcId="{C1AE84B4-EFF6-44C5-8767-F5F5BA85C30C}" destId="{1A93C7C3-FAB7-4F73-B08B-47244F88F484}" srcOrd="0" destOrd="0" presId="urn:microsoft.com/office/officeart/2005/8/layout/process4"/>
    <dgm:cxn modelId="{8D484E85-202D-4765-986C-F7FBD943D512}" type="presOf" srcId="{D985ECF4-2361-4453-9BA0-9D16186FB173}" destId="{C175A1D1-D00A-4D60-B631-98DFA6B74E20}" srcOrd="0" destOrd="0" presId="urn:microsoft.com/office/officeart/2005/8/layout/process4"/>
    <dgm:cxn modelId="{4765F3E0-3BCC-4D1D-BCF1-AFB2CE824F58}" type="presParOf" srcId="{0C36F91B-64FA-4103-BFB5-3A5589C7228B}" destId="{73D53536-DE37-4739-8EED-F5C83BE2241C}" srcOrd="0" destOrd="0" presId="urn:microsoft.com/office/officeart/2005/8/layout/process4"/>
    <dgm:cxn modelId="{29985674-1F0E-409B-88E4-4E3865D745FE}" type="presParOf" srcId="{73D53536-DE37-4739-8EED-F5C83BE2241C}" destId="{C175A1D1-D00A-4D60-B631-98DFA6B74E20}" srcOrd="0" destOrd="0" presId="urn:microsoft.com/office/officeart/2005/8/layout/process4"/>
    <dgm:cxn modelId="{CCDC3F18-590D-4B00-B375-DA98DAB478F9}" type="presParOf" srcId="{0C36F91B-64FA-4103-BFB5-3A5589C7228B}" destId="{4F87B942-1925-4DDE-B2B0-9EF9DEDEDB1B}" srcOrd="1" destOrd="0" presId="urn:microsoft.com/office/officeart/2005/8/layout/process4"/>
    <dgm:cxn modelId="{1B535592-E59A-4C21-A5CA-7B0923BCCA2D}" type="presParOf" srcId="{0C36F91B-64FA-4103-BFB5-3A5589C7228B}" destId="{4ABC7D9F-ED8C-463C-951C-D5B99B95E95D}" srcOrd="2" destOrd="0" presId="urn:microsoft.com/office/officeart/2005/8/layout/process4"/>
    <dgm:cxn modelId="{70F628ED-ABA8-4850-96AC-E4D70B68ADF6}" type="presParOf" srcId="{4ABC7D9F-ED8C-463C-951C-D5B99B95E95D}" destId="{C9E11D88-CC18-4ADD-B81B-8C57A7E3D1C7}" srcOrd="0" destOrd="0" presId="urn:microsoft.com/office/officeart/2005/8/layout/process4"/>
    <dgm:cxn modelId="{0A80073E-8812-440E-9BA5-53365E20162B}" type="presParOf" srcId="{0C36F91B-64FA-4103-BFB5-3A5589C7228B}" destId="{A40E8894-AFB3-422D-9906-936AC0711CBD}" srcOrd="3" destOrd="0" presId="urn:microsoft.com/office/officeart/2005/8/layout/process4"/>
    <dgm:cxn modelId="{2631022B-60EF-49AE-8767-3E47B9A58E58}" type="presParOf" srcId="{0C36F91B-64FA-4103-BFB5-3A5589C7228B}" destId="{792E8C99-FDD1-4A2D-95FC-0514A95C9911}" srcOrd="4" destOrd="0" presId="urn:microsoft.com/office/officeart/2005/8/layout/process4"/>
    <dgm:cxn modelId="{A837D8AD-0336-4C43-86F5-935CDA77A3DD}" type="presParOf" srcId="{792E8C99-FDD1-4A2D-95FC-0514A95C9911}" destId="{1A93C7C3-FAB7-4F73-B08B-47244F88F484}" srcOrd="0" destOrd="0" presId="urn:microsoft.com/office/officeart/2005/8/layout/process4"/>
    <dgm:cxn modelId="{7321DF61-63F1-4FFB-AD6F-DEC7487AC8A6}" type="presParOf" srcId="{0C36F91B-64FA-4103-BFB5-3A5589C7228B}" destId="{3C8602AF-B300-4B58-9E6A-66CB507EB8C0}" srcOrd="5" destOrd="0" presId="urn:microsoft.com/office/officeart/2005/8/layout/process4"/>
    <dgm:cxn modelId="{30117E3D-BB18-4782-8237-D81D60258B48}" type="presParOf" srcId="{0C36F91B-64FA-4103-BFB5-3A5589C7228B}" destId="{86613B91-87CD-4184-9675-298EB8740DD0}" srcOrd="6" destOrd="0" presId="urn:microsoft.com/office/officeart/2005/8/layout/process4"/>
    <dgm:cxn modelId="{648A8D1F-2C8C-42EB-BCC4-814351B5DDED}" type="presParOf" srcId="{86613B91-87CD-4184-9675-298EB8740DD0}" destId="{D9443AD5-6643-4FB6-848A-A5E6E22C61C3}" srcOrd="0" destOrd="0" presId="urn:microsoft.com/office/officeart/2005/8/layout/process4"/>
    <dgm:cxn modelId="{42E49D92-FC97-4E67-B362-4C7FE3CFABCA}" type="presParOf" srcId="{0C36F91B-64FA-4103-BFB5-3A5589C7228B}" destId="{A1BE995C-2DC2-4F8D-8E82-EED6B628D5BA}" srcOrd="7" destOrd="0" presId="urn:microsoft.com/office/officeart/2005/8/layout/process4"/>
    <dgm:cxn modelId="{9AAA35D3-90BB-415B-A7BB-B5CB6C6BB591}" type="presParOf" srcId="{0C36F91B-64FA-4103-BFB5-3A5589C7228B}" destId="{80724964-1EB0-4D92-A4DC-A009782AE8C3}" srcOrd="8" destOrd="0" presId="urn:microsoft.com/office/officeart/2005/8/layout/process4"/>
    <dgm:cxn modelId="{DA98C60C-F678-4AA1-9B7E-8E8B3489A4BD}" type="presParOf" srcId="{80724964-1EB0-4D92-A4DC-A009782AE8C3}" destId="{5959935E-187A-4CF2-8F8D-DAA3745657AD}" srcOrd="0" destOrd="0" presId="urn:microsoft.com/office/officeart/2005/8/layout/process4"/>
    <dgm:cxn modelId="{EDCB1C37-5D7D-471A-BA84-63BFB60B08B7}" type="presParOf" srcId="{0C36F91B-64FA-4103-BFB5-3A5589C7228B}" destId="{2497DEDA-E12A-4C74-8FC8-9A9D1C44BCEE}" srcOrd="9" destOrd="0" presId="urn:microsoft.com/office/officeart/2005/8/layout/process4"/>
    <dgm:cxn modelId="{8C5EFC07-C257-4BE5-8C44-9A46E016C7B6}" type="presParOf" srcId="{0C36F91B-64FA-4103-BFB5-3A5589C7228B}" destId="{EFBE5B82-3179-4DBA-A859-CE14B5706040}" srcOrd="10" destOrd="0" presId="urn:microsoft.com/office/officeart/2005/8/layout/process4"/>
    <dgm:cxn modelId="{F1E1CD98-7DD4-486D-8F77-F938BEC69BAB}" type="presParOf" srcId="{EFBE5B82-3179-4DBA-A859-CE14B5706040}" destId="{A8D72E4D-5840-4D48-9F0D-41145B9BA6FD}" srcOrd="0" destOrd="0" presId="urn:microsoft.com/office/officeart/2005/8/layout/process4"/>
    <dgm:cxn modelId="{524EF6B0-4503-43E3-972D-781F2079790D}" type="presParOf" srcId="{0C36F91B-64FA-4103-BFB5-3A5589C7228B}" destId="{7003D1F3-EE43-4239-8137-4B5ED867D0ED}" srcOrd="11" destOrd="0" presId="urn:microsoft.com/office/officeart/2005/8/layout/process4"/>
    <dgm:cxn modelId="{F30F95B5-F75C-4E9E-B11F-04FB1DBC2591}" type="presParOf" srcId="{0C36F91B-64FA-4103-BFB5-3A5589C7228B}" destId="{ED52A5B1-AA61-4478-8CA1-78A0003C8587}" srcOrd="12" destOrd="0" presId="urn:microsoft.com/office/officeart/2005/8/layout/process4"/>
    <dgm:cxn modelId="{C96AF2BD-450A-42B5-A1CC-452DEB67E68F}" type="presParOf" srcId="{ED52A5B1-AA61-4478-8CA1-78A0003C8587}" destId="{E762C6CF-C5F4-44D5-BA68-E55E4A44C96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75A1D1-D00A-4D60-B631-98DFA6B74E20}">
      <dsp:nvSpPr>
        <dsp:cNvPr id="0" name=""/>
        <dsp:cNvSpPr/>
      </dsp:nvSpPr>
      <dsp:spPr>
        <a:xfrm>
          <a:off x="0" y="2678593"/>
          <a:ext cx="5372100" cy="2931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eriod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7. упражнения умеренной интенсивности (на дыхание)</a:t>
          </a:r>
        </a:p>
      </dsp:txBody>
      <dsp:txXfrm>
        <a:off x="0" y="2678593"/>
        <a:ext cx="5372100" cy="293116"/>
      </dsp:txXfrm>
    </dsp:sp>
    <dsp:sp modelId="{C9E11D88-CC18-4ADD-B81B-8C57A7E3D1C7}">
      <dsp:nvSpPr>
        <dsp:cNvPr id="0" name=""/>
        <dsp:cNvSpPr/>
      </dsp:nvSpPr>
      <dsp:spPr>
        <a:xfrm rot="10800000">
          <a:off x="0" y="2232175"/>
          <a:ext cx="5372100" cy="4508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eriod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6. прыжки</a:t>
          </a:r>
        </a:p>
      </dsp:txBody>
      <dsp:txXfrm rot="10800000">
        <a:off x="0" y="2232175"/>
        <a:ext cx="5372100" cy="292925"/>
      </dsp:txXfrm>
    </dsp:sp>
    <dsp:sp modelId="{1A93C7C3-FAB7-4F73-B08B-47244F88F484}">
      <dsp:nvSpPr>
        <dsp:cNvPr id="0" name=""/>
        <dsp:cNvSpPr/>
      </dsp:nvSpPr>
      <dsp:spPr>
        <a:xfrm rot="10800000">
          <a:off x="0" y="1785758"/>
          <a:ext cx="5372100" cy="4508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eriod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5. упражнения общего воздействия (на все группы мышц)</a:t>
          </a:r>
        </a:p>
      </dsp:txBody>
      <dsp:txXfrm rot="10800000">
        <a:off x="0" y="1785758"/>
        <a:ext cx="5372100" cy="292925"/>
      </dsp:txXfrm>
    </dsp:sp>
    <dsp:sp modelId="{D9443AD5-6643-4FB6-848A-A5E6E22C61C3}">
      <dsp:nvSpPr>
        <dsp:cNvPr id="0" name=""/>
        <dsp:cNvSpPr/>
      </dsp:nvSpPr>
      <dsp:spPr>
        <a:xfrm rot="10800000">
          <a:off x="0" y="1339341"/>
          <a:ext cx="5372100" cy="4508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eriod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4. упражнения для ног и тазового пояса</a:t>
          </a:r>
        </a:p>
      </dsp:txBody>
      <dsp:txXfrm rot="10800000">
        <a:off x="0" y="1339341"/>
        <a:ext cx="5372100" cy="292925"/>
      </dsp:txXfrm>
    </dsp:sp>
    <dsp:sp modelId="{5959935E-187A-4CF2-8F8D-DAA3745657AD}">
      <dsp:nvSpPr>
        <dsp:cNvPr id="0" name=""/>
        <dsp:cNvSpPr/>
      </dsp:nvSpPr>
      <dsp:spPr>
        <a:xfrm rot="10800000">
          <a:off x="0" y="892924"/>
          <a:ext cx="5372100" cy="4508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eriod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3. упражнения для туловища</a:t>
          </a:r>
        </a:p>
      </dsp:txBody>
      <dsp:txXfrm rot="10800000">
        <a:off x="0" y="892924"/>
        <a:ext cx="5372100" cy="292925"/>
      </dsp:txXfrm>
    </dsp:sp>
    <dsp:sp modelId="{A8D72E4D-5840-4D48-9F0D-41145B9BA6FD}">
      <dsp:nvSpPr>
        <dsp:cNvPr id="0" name=""/>
        <dsp:cNvSpPr/>
      </dsp:nvSpPr>
      <dsp:spPr>
        <a:xfrm rot="10800000">
          <a:off x="0" y="446507"/>
          <a:ext cx="5372100" cy="4508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eriod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2. упражнения для рук и плечевого пояса</a:t>
          </a:r>
        </a:p>
      </dsp:txBody>
      <dsp:txXfrm rot="10800000">
        <a:off x="0" y="446507"/>
        <a:ext cx="5372100" cy="292925"/>
      </dsp:txXfrm>
    </dsp:sp>
    <dsp:sp modelId="{E762C6CF-C5F4-44D5-BA68-E55E4A44C968}">
      <dsp:nvSpPr>
        <dsp:cNvPr id="0" name=""/>
        <dsp:cNvSpPr/>
      </dsp:nvSpPr>
      <dsp:spPr>
        <a:xfrm rot="10800000">
          <a:off x="0" y="89"/>
          <a:ext cx="5372100" cy="4508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eriod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1. упражнения на осанку (на потягивание)</a:t>
          </a:r>
        </a:p>
      </dsp:txBody>
      <dsp:txXfrm rot="10800000">
        <a:off x="0" y="89"/>
        <a:ext cx="5372100" cy="292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25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User</dc:creator>
  <cp:keywords/>
  <dc:description/>
  <cp:lastModifiedBy>Coll User</cp:lastModifiedBy>
  <cp:revision>9</cp:revision>
  <cp:lastPrinted>2023-12-07T10:51:00Z</cp:lastPrinted>
  <dcterms:created xsi:type="dcterms:W3CDTF">2023-12-04T08:01:00Z</dcterms:created>
  <dcterms:modified xsi:type="dcterms:W3CDTF">2023-12-07T10:55:00Z</dcterms:modified>
</cp:coreProperties>
</file>