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AFCD" w14:textId="1539A10F" w:rsidR="000836F0" w:rsidRPr="00B3320B" w:rsidRDefault="00F7791A">
      <w:pPr>
        <w:rPr>
          <w:rFonts w:ascii="Times New Roman" w:hAnsi="Times New Roman" w:cs="Times New Roman"/>
          <w:sz w:val="32"/>
          <w:szCs w:val="32"/>
        </w:rPr>
      </w:pPr>
      <w:r w:rsidRPr="00B3320B">
        <w:rPr>
          <w:rFonts w:ascii="Times New Roman" w:hAnsi="Times New Roman" w:cs="Times New Roman"/>
          <w:sz w:val="32"/>
          <w:szCs w:val="32"/>
        </w:rPr>
        <w:t xml:space="preserve">ЗАДАНИЕ 1. </w:t>
      </w:r>
    </w:p>
    <w:p w14:paraId="36CBFB46" w14:textId="1BA7F39D" w:rsidR="00F7791A" w:rsidRDefault="00F7791A">
      <w:pPr>
        <w:rPr>
          <w:rFonts w:ascii="Times New Roman" w:hAnsi="Times New Roman" w:cs="Times New Roman"/>
          <w:sz w:val="32"/>
          <w:szCs w:val="32"/>
        </w:rPr>
      </w:pPr>
      <w:r w:rsidRPr="00B3320B">
        <w:rPr>
          <w:rFonts w:ascii="Times New Roman" w:hAnsi="Times New Roman" w:cs="Times New Roman"/>
          <w:sz w:val="32"/>
          <w:szCs w:val="32"/>
        </w:rPr>
        <w:t>Заполните таблицу, указывающую основные институт Общей и Особенной части административного права:</w:t>
      </w:r>
    </w:p>
    <w:p w14:paraId="5C0BE52E" w14:textId="77777777" w:rsidR="00B3320B" w:rsidRPr="00B3320B" w:rsidRDefault="00B3320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4738"/>
        <w:gridCol w:w="4740"/>
      </w:tblGrid>
      <w:tr w:rsidR="00F7791A" w:rsidRPr="00B3320B" w14:paraId="07DB6AC6" w14:textId="77777777" w:rsidTr="00B3320B">
        <w:trPr>
          <w:trHeight w:val="1463"/>
        </w:trPr>
        <w:tc>
          <w:tcPr>
            <w:tcW w:w="4738" w:type="dxa"/>
          </w:tcPr>
          <w:p w14:paraId="4ABB53D2" w14:textId="77777777" w:rsidR="00B3320B" w:rsidRDefault="00B332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3D6819D" w14:textId="0F8B754F" w:rsidR="00F7791A" w:rsidRPr="00B3320B" w:rsidRDefault="00F7791A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Общая часть</w:t>
            </w:r>
          </w:p>
        </w:tc>
        <w:tc>
          <w:tcPr>
            <w:tcW w:w="4740" w:type="dxa"/>
          </w:tcPr>
          <w:p w14:paraId="3E7804FF" w14:textId="77777777" w:rsidR="00B3320B" w:rsidRDefault="00B332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7371989" w14:textId="540AD41B" w:rsidR="00F7791A" w:rsidRPr="00B3320B" w:rsidRDefault="00F7791A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Особенная часть</w:t>
            </w:r>
          </w:p>
        </w:tc>
      </w:tr>
      <w:tr w:rsidR="00F7791A" w:rsidRPr="00B3320B" w14:paraId="7B9AEC9B" w14:textId="77777777" w:rsidTr="00B3320B">
        <w:trPr>
          <w:trHeight w:val="1463"/>
        </w:trPr>
        <w:tc>
          <w:tcPr>
            <w:tcW w:w="4738" w:type="dxa"/>
          </w:tcPr>
          <w:p w14:paraId="079BE4C8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02A47EA3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3C503D60" w14:textId="77777777" w:rsidTr="00B3320B">
        <w:trPr>
          <w:trHeight w:val="1523"/>
        </w:trPr>
        <w:tc>
          <w:tcPr>
            <w:tcW w:w="4738" w:type="dxa"/>
          </w:tcPr>
          <w:p w14:paraId="0173FBC3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598E1F36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55B73B5C" w14:textId="77777777" w:rsidTr="00B3320B">
        <w:trPr>
          <w:trHeight w:val="1463"/>
        </w:trPr>
        <w:tc>
          <w:tcPr>
            <w:tcW w:w="4738" w:type="dxa"/>
          </w:tcPr>
          <w:p w14:paraId="6D4F5A3F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184622F1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361FD704" w14:textId="77777777" w:rsidTr="00B3320B">
        <w:trPr>
          <w:trHeight w:val="1463"/>
        </w:trPr>
        <w:tc>
          <w:tcPr>
            <w:tcW w:w="4738" w:type="dxa"/>
          </w:tcPr>
          <w:p w14:paraId="716D2105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0298AC8A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22B9561A" w14:textId="77777777" w:rsidTr="00B3320B">
        <w:trPr>
          <w:trHeight w:val="1463"/>
        </w:trPr>
        <w:tc>
          <w:tcPr>
            <w:tcW w:w="4738" w:type="dxa"/>
          </w:tcPr>
          <w:p w14:paraId="7E8886B9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56A568FB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6ECAA52B" w14:textId="77777777" w:rsidTr="00B3320B">
        <w:trPr>
          <w:trHeight w:val="1463"/>
        </w:trPr>
        <w:tc>
          <w:tcPr>
            <w:tcW w:w="4738" w:type="dxa"/>
          </w:tcPr>
          <w:p w14:paraId="3B28F305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2CFFDCE9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791A" w:rsidRPr="00B3320B" w14:paraId="2E371F5A" w14:textId="77777777" w:rsidTr="00B3320B">
        <w:trPr>
          <w:trHeight w:val="1463"/>
        </w:trPr>
        <w:tc>
          <w:tcPr>
            <w:tcW w:w="4738" w:type="dxa"/>
          </w:tcPr>
          <w:p w14:paraId="6F2F4A3F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</w:tcPr>
          <w:p w14:paraId="044034D2" w14:textId="77777777" w:rsidR="00F7791A" w:rsidRPr="00B3320B" w:rsidRDefault="00F77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C16D27D" w14:textId="77777777" w:rsidR="00F7791A" w:rsidRPr="00B3320B" w:rsidRDefault="00F7791A">
      <w:pPr>
        <w:rPr>
          <w:rFonts w:ascii="Times New Roman" w:hAnsi="Times New Roman" w:cs="Times New Roman"/>
          <w:sz w:val="32"/>
          <w:szCs w:val="32"/>
        </w:rPr>
      </w:pPr>
    </w:p>
    <w:p w14:paraId="699009F1" w14:textId="1F260B1E" w:rsidR="00F7791A" w:rsidRPr="00B3320B" w:rsidRDefault="00F7791A">
      <w:pPr>
        <w:rPr>
          <w:rFonts w:ascii="Times New Roman" w:hAnsi="Times New Roman" w:cs="Times New Roman"/>
          <w:sz w:val="32"/>
          <w:szCs w:val="32"/>
        </w:rPr>
      </w:pPr>
      <w:r w:rsidRPr="00B3320B">
        <w:rPr>
          <w:rFonts w:ascii="Times New Roman" w:hAnsi="Times New Roman" w:cs="Times New Roman"/>
          <w:sz w:val="32"/>
          <w:szCs w:val="32"/>
        </w:rPr>
        <w:lastRenderedPageBreak/>
        <w:t>ЗАДАНИЕ 2.</w:t>
      </w:r>
    </w:p>
    <w:p w14:paraId="1088EA7F" w14:textId="64DDB1B4" w:rsidR="00F7791A" w:rsidRPr="00B3320B" w:rsidRDefault="00F7791A">
      <w:pPr>
        <w:rPr>
          <w:rFonts w:ascii="Times New Roman" w:hAnsi="Times New Roman" w:cs="Times New Roman"/>
          <w:sz w:val="32"/>
          <w:szCs w:val="32"/>
        </w:rPr>
      </w:pPr>
      <w:r w:rsidRPr="00B3320B">
        <w:rPr>
          <w:rFonts w:ascii="Times New Roman" w:hAnsi="Times New Roman" w:cs="Times New Roman"/>
          <w:sz w:val="32"/>
          <w:szCs w:val="32"/>
        </w:rPr>
        <w:t>Соотнесите в таблице административное право с иными базовыми отраслями правовой системы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2063"/>
        <w:gridCol w:w="2080"/>
        <w:gridCol w:w="2261"/>
      </w:tblGrid>
      <w:tr w:rsidR="00B3320B" w:rsidRPr="00B3320B" w14:paraId="0CEFF471" w14:textId="77777777" w:rsidTr="00B3320B">
        <w:trPr>
          <w:trHeight w:val="1802"/>
        </w:trPr>
        <w:tc>
          <w:tcPr>
            <w:tcW w:w="2689" w:type="dxa"/>
          </w:tcPr>
          <w:p w14:paraId="1A8B50A6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07EDA03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7EBA9B" w14:textId="6DA1BA8E" w:rsidR="00B3320B" w:rsidRP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Отрасль права</w:t>
            </w:r>
          </w:p>
        </w:tc>
        <w:tc>
          <w:tcPr>
            <w:tcW w:w="2126" w:type="dxa"/>
          </w:tcPr>
          <w:p w14:paraId="0AC6ABF8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885F305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C9A374" w14:textId="02BFF0CF" w:rsidR="00B3320B" w:rsidRP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154" w:type="dxa"/>
          </w:tcPr>
          <w:p w14:paraId="5FC8219E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89F44A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B905622" w14:textId="1BBEA343" w:rsidR="00B3320B" w:rsidRP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Методы</w:t>
            </w:r>
          </w:p>
        </w:tc>
        <w:tc>
          <w:tcPr>
            <w:tcW w:w="2323" w:type="dxa"/>
          </w:tcPr>
          <w:p w14:paraId="67E62CCF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7F8AA81" w14:textId="77777777" w:rsid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B452AA5" w14:textId="0451FA36" w:rsidR="00B3320B" w:rsidRPr="00B3320B" w:rsidRDefault="00B3320B" w:rsidP="00B332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Субъекты</w:t>
            </w:r>
          </w:p>
        </w:tc>
      </w:tr>
      <w:tr w:rsidR="00B3320B" w:rsidRPr="00B3320B" w14:paraId="4DB24E67" w14:textId="77777777" w:rsidTr="00B3320B">
        <w:trPr>
          <w:trHeight w:val="1704"/>
        </w:trPr>
        <w:tc>
          <w:tcPr>
            <w:tcW w:w="2689" w:type="dxa"/>
          </w:tcPr>
          <w:p w14:paraId="6C81458D" w14:textId="0E9C7025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Административное право</w:t>
            </w:r>
          </w:p>
        </w:tc>
        <w:tc>
          <w:tcPr>
            <w:tcW w:w="2126" w:type="dxa"/>
          </w:tcPr>
          <w:p w14:paraId="36561C66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208C375E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3E34E179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20B" w:rsidRPr="00B3320B" w14:paraId="749EEC61" w14:textId="77777777" w:rsidTr="00B3320B">
        <w:trPr>
          <w:trHeight w:val="1802"/>
        </w:trPr>
        <w:tc>
          <w:tcPr>
            <w:tcW w:w="2689" w:type="dxa"/>
          </w:tcPr>
          <w:p w14:paraId="4C76B0CA" w14:textId="01239F0A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Конституционное право</w:t>
            </w:r>
          </w:p>
        </w:tc>
        <w:tc>
          <w:tcPr>
            <w:tcW w:w="2126" w:type="dxa"/>
          </w:tcPr>
          <w:p w14:paraId="00691A64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5B261C1C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0113756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20B" w:rsidRPr="00B3320B" w14:paraId="2D4AFABD" w14:textId="77777777" w:rsidTr="00B3320B">
        <w:trPr>
          <w:trHeight w:val="1704"/>
        </w:trPr>
        <w:tc>
          <w:tcPr>
            <w:tcW w:w="2689" w:type="dxa"/>
          </w:tcPr>
          <w:p w14:paraId="0FDF44D8" w14:textId="4785E3A2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Гражданское право</w:t>
            </w:r>
          </w:p>
        </w:tc>
        <w:tc>
          <w:tcPr>
            <w:tcW w:w="2126" w:type="dxa"/>
          </w:tcPr>
          <w:p w14:paraId="0360D2D6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34851058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FD0C713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20B" w:rsidRPr="00B3320B" w14:paraId="7ADB7672" w14:textId="77777777" w:rsidTr="00B3320B">
        <w:trPr>
          <w:trHeight w:val="1802"/>
        </w:trPr>
        <w:tc>
          <w:tcPr>
            <w:tcW w:w="2689" w:type="dxa"/>
          </w:tcPr>
          <w:p w14:paraId="3081E1F4" w14:textId="75FA0239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Трудовое право</w:t>
            </w:r>
          </w:p>
        </w:tc>
        <w:tc>
          <w:tcPr>
            <w:tcW w:w="2126" w:type="dxa"/>
          </w:tcPr>
          <w:p w14:paraId="01C61773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277E4708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3277D6DA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20B" w:rsidRPr="00B3320B" w14:paraId="2E78E084" w14:textId="77777777" w:rsidTr="00B3320B">
        <w:trPr>
          <w:trHeight w:val="1704"/>
        </w:trPr>
        <w:tc>
          <w:tcPr>
            <w:tcW w:w="2689" w:type="dxa"/>
          </w:tcPr>
          <w:p w14:paraId="505BE455" w14:textId="2CF916B4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Уголовное право</w:t>
            </w:r>
          </w:p>
        </w:tc>
        <w:tc>
          <w:tcPr>
            <w:tcW w:w="2126" w:type="dxa"/>
          </w:tcPr>
          <w:p w14:paraId="70536086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49AAF81B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3EFCEE5D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320B" w:rsidRPr="00B3320B" w14:paraId="63258B44" w14:textId="77777777" w:rsidTr="00B3320B">
        <w:trPr>
          <w:trHeight w:val="1802"/>
        </w:trPr>
        <w:tc>
          <w:tcPr>
            <w:tcW w:w="2689" w:type="dxa"/>
          </w:tcPr>
          <w:p w14:paraId="6E49F67A" w14:textId="73DEFCE9" w:rsidR="00B3320B" w:rsidRPr="00B3320B" w:rsidRDefault="00B3320B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3320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Финансовое право</w:t>
            </w:r>
          </w:p>
        </w:tc>
        <w:tc>
          <w:tcPr>
            <w:tcW w:w="2126" w:type="dxa"/>
          </w:tcPr>
          <w:p w14:paraId="26818DF3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4" w:type="dxa"/>
          </w:tcPr>
          <w:p w14:paraId="532F5ED8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</w:tcPr>
          <w:p w14:paraId="5B566DD1" w14:textId="77777777" w:rsidR="00B3320B" w:rsidRPr="00B3320B" w:rsidRDefault="00B33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DEA8985" w14:textId="1B5C905C" w:rsidR="00F7791A" w:rsidRPr="00B3320B" w:rsidRDefault="00F7791A">
      <w:pPr>
        <w:rPr>
          <w:rFonts w:ascii="Times New Roman" w:hAnsi="Times New Roman" w:cs="Times New Roman"/>
          <w:sz w:val="32"/>
          <w:szCs w:val="32"/>
        </w:rPr>
      </w:pPr>
    </w:p>
    <w:sectPr w:rsidR="00F7791A" w:rsidRPr="00B3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C0"/>
    <w:rsid w:val="000836F0"/>
    <w:rsid w:val="00B3320B"/>
    <w:rsid w:val="00C245C0"/>
    <w:rsid w:val="00D919C6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6F3"/>
  <w15:chartTrackingRefBased/>
  <w15:docId w15:val="{9E8521F7-DF94-4C77-BAC9-ED55D7F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Никита Антонович</dc:creator>
  <cp:keywords/>
  <dc:description/>
  <cp:lastModifiedBy>Галкин Никита Антонович</cp:lastModifiedBy>
  <cp:revision>2</cp:revision>
  <dcterms:created xsi:type="dcterms:W3CDTF">2023-09-13T16:51:00Z</dcterms:created>
  <dcterms:modified xsi:type="dcterms:W3CDTF">2023-09-13T17:05:00Z</dcterms:modified>
</cp:coreProperties>
</file>